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AB" w:rsidRDefault="002D5DAB" w:rsidP="002D5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DAB">
        <w:rPr>
          <w:rFonts w:ascii="Times New Roman" w:hAnsi="Times New Roman" w:cs="Times New Roman"/>
          <w:b/>
          <w:sz w:val="28"/>
          <w:szCs w:val="28"/>
        </w:rPr>
        <w:t>Информация Федеральной службы по надзору в сфере защиты прав потребителей и благополучия ч</w:t>
      </w:r>
      <w:r>
        <w:rPr>
          <w:rFonts w:ascii="Times New Roman" w:hAnsi="Times New Roman" w:cs="Times New Roman"/>
          <w:b/>
          <w:sz w:val="28"/>
          <w:szCs w:val="28"/>
        </w:rPr>
        <w:t>еловека от 08 декабря 2022 года</w:t>
      </w:r>
    </w:p>
    <w:p w:rsidR="002D5DAB" w:rsidRPr="002D5DAB" w:rsidRDefault="002D5DAB" w:rsidP="002D5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DAB" w:rsidRDefault="002D5DAB" w:rsidP="002D5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DAB">
        <w:rPr>
          <w:rFonts w:ascii="Times New Roman" w:hAnsi="Times New Roman" w:cs="Times New Roman"/>
          <w:b/>
          <w:sz w:val="28"/>
          <w:szCs w:val="28"/>
        </w:rPr>
        <w:t xml:space="preserve">ВНИМАНИЮ ПОТРЕБИТЕЛЯ: </w:t>
      </w:r>
    </w:p>
    <w:p w:rsidR="002D5DAB" w:rsidRDefault="002D5DAB" w:rsidP="002D5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DAB">
        <w:rPr>
          <w:rFonts w:ascii="Times New Roman" w:hAnsi="Times New Roman" w:cs="Times New Roman"/>
          <w:b/>
          <w:sz w:val="28"/>
          <w:szCs w:val="28"/>
        </w:rPr>
        <w:t xml:space="preserve">Что делать, если купил некачественную вещь на </w:t>
      </w:r>
      <w:proofErr w:type="spellStart"/>
      <w:r w:rsidRPr="002D5DAB">
        <w:rPr>
          <w:rFonts w:ascii="Times New Roman" w:hAnsi="Times New Roman" w:cs="Times New Roman"/>
          <w:b/>
          <w:sz w:val="28"/>
          <w:szCs w:val="28"/>
        </w:rPr>
        <w:t>маркетплейсе</w:t>
      </w:r>
      <w:proofErr w:type="spellEnd"/>
    </w:p>
    <w:p w:rsidR="002D5DAB" w:rsidRPr="002D5DAB" w:rsidRDefault="002D5DAB" w:rsidP="002D5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DAB" w:rsidRPr="002D5DAB" w:rsidRDefault="002D5DAB" w:rsidP="002D5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>Пошаговая инструкция</w:t>
      </w:r>
    </w:p>
    <w:p w:rsidR="002D5DAB" w:rsidRPr="002D5DAB" w:rsidRDefault="002D5DAB" w:rsidP="002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>Инструкция подготовлена на основе положений Закона «О защите прав потребителей» (далее – Закон)</w:t>
      </w:r>
    </w:p>
    <w:p w:rsidR="002D5DAB" w:rsidRPr="002D5DAB" w:rsidRDefault="002D5DAB" w:rsidP="002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DA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, OZON,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2D5DA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D5DAB">
        <w:rPr>
          <w:rFonts w:ascii="Times New Roman" w:hAnsi="Times New Roman" w:cs="Times New Roman"/>
          <w:sz w:val="28"/>
          <w:szCs w:val="28"/>
        </w:rPr>
        <w:t>аркет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СберМегаМаркет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 и др.) продают свои товары самостоятельные хозяйствующие субъекты. Сами площадки также могут выступать продавцами. Признаки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маркетплейса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 указаны в преамбуле Закона.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DAB">
        <w:rPr>
          <w:rFonts w:ascii="Times New Roman" w:hAnsi="Times New Roman" w:cs="Times New Roman"/>
          <w:sz w:val="28"/>
          <w:szCs w:val="28"/>
        </w:rPr>
        <w:t>За качество товара отвечает изготовитель. Но по российскому законодательству свои претензии можно предъявить также продавцу. Каждый продавец это знает и поэтому должен рассматривать претензии потребителей по качеству реализуемых им товаров</w:t>
      </w:r>
      <w:proofErr w:type="gramStart"/>
      <w:r w:rsidRPr="002D5D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5DA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5D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5DAB">
        <w:rPr>
          <w:rFonts w:ascii="Times New Roman" w:hAnsi="Times New Roman" w:cs="Times New Roman"/>
          <w:sz w:val="28"/>
          <w:szCs w:val="28"/>
        </w:rPr>
        <w:t>татьи 18 и 19 Закона)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 xml:space="preserve">3. Сам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, если он не значится продавцом товара, не должен принимать и рассматривать претензии по качеству. Такое решение принимает продавец самостоятельно (но площадка может выступать посредником при передаче такого рода претензий и ответов на них). Обязанности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маркетплейса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 указаны в пунктах 2.1, 2.2, 2.3 статьи 12 Закона.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 обязан при покупке товаров раскрыть информацию о том, кто является продавцом (пункт 1.2 статьи 9 Закона) с указанием на наименование и отдельные идентифицирующие реквизиты (</w:t>
      </w:r>
      <w:proofErr w:type="gramStart"/>
      <w:r w:rsidRPr="002D5DA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D5DAB">
        <w:rPr>
          <w:rFonts w:ascii="Times New Roman" w:hAnsi="Times New Roman" w:cs="Times New Roman"/>
          <w:sz w:val="28"/>
          <w:szCs w:val="28"/>
        </w:rPr>
        <w:t xml:space="preserve"> по ОГРН/ОГРНИП всегда можно найти дополнительную информацию в электронном сервисе ФНС). Эта информация может быть в карточке товара, в сведениях о заказе, в электронном чеке.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DAB">
        <w:rPr>
          <w:rFonts w:ascii="Times New Roman" w:hAnsi="Times New Roman" w:cs="Times New Roman"/>
          <w:sz w:val="28"/>
          <w:szCs w:val="28"/>
        </w:rPr>
        <w:t xml:space="preserve">Чтобы избежать покупки проблемного товара, рекомендуем в момент формирования заказа, ознакомиться с описанием товара и его характеристиками, с отзывами, видео и фотографиями покупателей, задать продавцу вопрос для уточнения деталей по конкретному товару (прямо в карточке товара). Более того, на некоторых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 можно посмотреть </w:t>
      </w:r>
      <w:r w:rsidRPr="002D5DAB">
        <w:rPr>
          <w:rFonts w:ascii="Times New Roman" w:hAnsi="Times New Roman" w:cs="Times New Roman"/>
          <w:sz w:val="28"/>
          <w:szCs w:val="28"/>
        </w:rPr>
        <w:lastRenderedPageBreak/>
        <w:t>рейтинг продавца, который отражает надежность продавца и качество его товаров.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DAB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 реализовали систему доставки таким образом, что перед приобретением товара у потребителя есть возможность осмотреть и проверить товар на наличие брака. Если при осмотре приобретаемой вещи перед покупкой были обнаружены дефекты, то у потребителя есть право отказаться от покупки позиции, и, в случае предоплаты, потребовать возврат денежных средств.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DAB">
        <w:rPr>
          <w:rFonts w:ascii="Times New Roman" w:hAnsi="Times New Roman" w:cs="Times New Roman"/>
          <w:sz w:val="28"/>
          <w:szCs w:val="28"/>
        </w:rPr>
        <w:t xml:space="preserve">Если недостаток был обнаружен после приобретения, потребителю рекомендуется ознакомиться с условиями возврата товара, прописанными на сайтах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>. Например, на некоторых площадках необходимо заполнить заявку в «личном кабинете», приложив при этом фото и видео товара с дефектом. Если дефект хорошо виден на фото и видео, шансы на возврат денег за бракованный товар выше.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DAB">
        <w:rPr>
          <w:rFonts w:ascii="Times New Roman" w:hAnsi="Times New Roman" w:cs="Times New Roman"/>
          <w:sz w:val="28"/>
          <w:szCs w:val="28"/>
        </w:rPr>
        <w:t xml:space="preserve">При обнаружении недостатка в товаре действует простое правило – с претензией к продавцу (через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) можно обратиться в течение гарантийного срока (срока годности), срока службы (а если они не установлены в разумный срок, но в пределах двух лет). См. пункт 1 статьи 19 Закона. Экспертизу можно провести как самостоятельно, так и силами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маркетплейса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. При подтверждении брака в результате экспертизы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 возмещает полную стоимость товара и дополнительные расходы на проведение экспертизы в случае, если она проводилась силами потребителя.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DAB">
        <w:rPr>
          <w:rFonts w:ascii="Times New Roman" w:hAnsi="Times New Roman" w:cs="Times New Roman"/>
          <w:sz w:val="28"/>
          <w:szCs w:val="28"/>
        </w:rPr>
        <w:t>Если гарантийный срок менее 2 лет, то это не препятствует заявлению претензии. В этих случаях потребитель сам должен доказать, что недостатки товара возникли до его передачи потребителю или по причинам, возникшим до этого момента (т.е. провести экспертизу, которая покажет, что недостаток – это производственный брак). См. пункт 5 статьи 19 Закона, пункт 6 статьи 18 Закона.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>10. В течение гарантийного срока (о нем продавец должен сообщить при продаже товара) потребителю не нужно проводить экспертизы за свой счет (пункт 6 статьи 18 Закона). Достаточно обратиться к продавцу с претензией, указать на выявленные недостатки и заявить одно из требований: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D5DAB">
        <w:rPr>
          <w:rFonts w:ascii="Times New Roman" w:hAnsi="Times New Roman" w:cs="Times New Roman"/>
          <w:sz w:val="28"/>
          <w:szCs w:val="28"/>
        </w:rPr>
        <w:t>потребовать замены на товар этой же марки (этих же модели и (или) артикула);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DAB">
        <w:rPr>
          <w:rFonts w:ascii="Times New Roman" w:hAnsi="Times New Roman" w:cs="Times New Roman"/>
          <w:sz w:val="28"/>
          <w:szCs w:val="28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DAB">
        <w:rPr>
          <w:rFonts w:ascii="Times New Roman" w:hAnsi="Times New Roman" w:cs="Times New Roman"/>
          <w:sz w:val="28"/>
          <w:szCs w:val="28"/>
        </w:rPr>
        <w:t>потребовать соразмерного уменьшения покупной цены;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5DAB">
        <w:rPr>
          <w:rFonts w:ascii="Times New Roman" w:hAnsi="Times New Roman" w:cs="Times New Roman"/>
          <w:sz w:val="28"/>
          <w:szCs w:val="28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5DAB">
        <w:rPr>
          <w:rFonts w:ascii="Times New Roman" w:hAnsi="Times New Roman" w:cs="Times New Roman"/>
          <w:sz w:val="28"/>
          <w:szCs w:val="28"/>
        </w:rPr>
        <w:t xml:space="preserve">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 xml:space="preserve">11. После заявления претензии по качеству 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 (пункт 5 статьи 18 Закона). Если при дистанционной продаже продавец не может оперативно принять товар (через пункт выдачи заказов), то </w:t>
      </w:r>
      <w:proofErr w:type="gramStart"/>
      <w:r w:rsidRPr="002D5DAB">
        <w:rPr>
          <w:rFonts w:ascii="Times New Roman" w:hAnsi="Times New Roman" w:cs="Times New Roman"/>
          <w:sz w:val="28"/>
          <w:szCs w:val="28"/>
        </w:rPr>
        <w:t>отказывая потребителю он</w:t>
      </w:r>
      <w:proofErr w:type="gramEnd"/>
      <w:r w:rsidRPr="002D5DAB">
        <w:rPr>
          <w:rFonts w:ascii="Times New Roman" w:hAnsi="Times New Roman" w:cs="Times New Roman"/>
          <w:sz w:val="28"/>
          <w:szCs w:val="28"/>
        </w:rPr>
        <w:t xml:space="preserve"> будет нести ответственность за нарушение прав потребителей. При обращении в суд необходимо заявить, что продавец нарушил указанную обязанность и отказал необоснованно.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D5DAB">
        <w:rPr>
          <w:rFonts w:ascii="Times New Roman" w:hAnsi="Times New Roman" w:cs="Times New Roman"/>
          <w:sz w:val="28"/>
          <w:szCs w:val="28"/>
        </w:rPr>
        <w:t>Если возникает спор о причинах возникновения недостатка (продавец не может безосновательно утверждать, что потребитель сам сломал вещь или пользовался ей с нарушением правил эксплуатации), то проводится экспертиза за счет продавца (если потребитель не прав, то с него могут быть взысканы расходы на экспертизу, поэтому не следует злоупотреблять своим правом, если нарушены правила эксплуатации).</w:t>
      </w:r>
      <w:proofErr w:type="gramEnd"/>
      <w:r w:rsidRPr="002D5DAB">
        <w:rPr>
          <w:rFonts w:ascii="Times New Roman" w:hAnsi="Times New Roman" w:cs="Times New Roman"/>
          <w:sz w:val="28"/>
          <w:szCs w:val="28"/>
        </w:rPr>
        <w:t xml:space="preserve"> Эти правила указаны в пункте 5 статьи 18 Закона.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 xml:space="preserve">13. Требование о возврате денег рассматривается в течение 10 дней. Передайте товар для проверки качества, если этого требует продавец. Сроки устранения недостатков должны быть минимальные, они согласовываются сторонами и не могут быть более 45 дней. Замена товара должна произойти </w:t>
      </w:r>
      <w:r w:rsidRPr="002D5DAB">
        <w:rPr>
          <w:rFonts w:ascii="Times New Roman" w:hAnsi="Times New Roman" w:cs="Times New Roman"/>
          <w:sz w:val="28"/>
          <w:szCs w:val="28"/>
        </w:rPr>
        <w:lastRenderedPageBreak/>
        <w:t>за 7 дней (а если нужна проверка качества, то закон позволяет это делать в течение 20 дней). См. статьи 20-22 Закона.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>14. За нарушение сроков удовлетворения требований потребителя установлена неустойка – 1% от стоимости товара в день (статья 23 Закона).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 xml:space="preserve">15. Большинство споров рассматривается и удовлетворяется в добровольном порядке. Если вам отказано в удовлетворении требования, возможно, это произошло по ошибке персонала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маркетплейса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 или продавца. Заявите требование повторено со ссылками на законы и нашу памятку.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DAB">
        <w:rPr>
          <w:rFonts w:ascii="Times New Roman" w:hAnsi="Times New Roman" w:cs="Times New Roman"/>
          <w:sz w:val="28"/>
          <w:szCs w:val="28"/>
        </w:rPr>
        <w:t>Wildberries</w:t>
      </w:r>
      <w:proofErr w:type="spellEnd"/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 xml:space="preserve">Повторно свои требования можно </w:t>
      </w:r>
      <w:proofErr w:type="gramStart"/>
      <w:r w:rsidRPr="002D5DAB">
        <w:rPr>
          <w:rFonts w:ascii="Times New Roman" w:hAnsi="Times New Roman" w:cs="Times New Roman"/>
          <w:sz w:val="28"/>
          <w:szCs w:val="28"/>
        </w:rPr>
        <w:t>заявить</w:t>
      </w:r>
      <w:proofErr w:type="gramEnd"/>
      <w:r w:rsidRPr="002D5DAB">
        <w:rPr>
          <w:rFonts w:ascii="Times New Roman" w:hAnsi="Times New Roman" w:cs="Times New Roman"/>
          <w:sz w:val="28"/>
          <w:szCs w:val="28"/>
        </w:rPr>
        <w:t xml:space="preserve"> заполнив форму обратной связи в Личном Кабинете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маркетплейса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, или обратившись к сотруднику клиентской поддержки в официальном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маркетплейса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, или написав на электронную почту, которая размещена в разделе «Контакты» (например, на сайте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 https://www.wildberries.ru/services/kontakty).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DAB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 xml:space="preserve">Правила площадки предусматривают дополнительно две стадии обжалования решения по спору. С не решенным в пользу потребителя вопросом можно обратиться к арбитру (если долго нет ответа или есть вопросы по принятому решению, то у покупателя появляется новая кнопка в интерфейсе – «пожаловаться арбитру»), а его решение можно обжаловать в апелляции. Подробнее </w:t>
      </w:r>
      <w:proofErr w:type="gramStart"/>
      <w:r w:rsidRPr="002D5DA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D5DAB">
        <w:rPr>
          <w:rFonts w:ascii="Times New Roman" w:hAnsi="Times New Roman" w:cs="Times New Roman"/>
          <w:sz w:val="28"/>
          <w:szCs w:val="28"/>
        </w:rPr>
        <w:t>. пункт 8.4 Правил (https://yandex.ru/legal/market_termsofuse/).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>OZON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маркетплейсе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 xml:space="preserve"> OZON также есть возможность пересмотреть решение, которое принял продавец товара. Спор можно открыть в течение 5 календарных дней с момента отказа продавца. Специалисты OZON рассмотрят заявку и вынесут окончательное решение в течение 3 календарных дней: подлежит товар возврату или нет. Подробные инструкции можно посмотреть здесь.</w:t>
      </w:r>
    </w:p>
    <w:p w:rsidR="002D5DAB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2D5DAB" w:rsidRDefault="002D5DAB" w:rsidP="002D5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AB">
        <w:rPr>
          <w:rFonts w:ascii="Times New Roman" w:hAnsi="Times New Roman" w:cs="Times New Roman"/>
          <w:sz w:val="28"/>
          <w:szCs w:val="28"/>
        </w:rPr>
        <w:lastRenderedPageBreak/>
        <w:t xml:space="preserve">О нарушении прав потребителей вы можете сообщить в территориальные органы </w:t>
      </w:r>
      <w:proofErr w:type="spellStart"/>
      <w:r w:rsidRPr="002D5DA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D5DAB">
        <w:rPr>
          <w:rFonts w:ascii="Times New Roman" w:hAnsi="Times New Roman" w:cs="Times New Roman"/>
          <w:sz w:val="28"/>
          <w:szCs w:val="28"/>
        </w:rPr>
        <w:t>. Обратите внимание, что для возврата денег, если этого не произойдет в результате рассмотрения жалобы, необходимо обращаться в суд. Мы принимаем все необходимые профилактические меры, разъясняем права и обязанности, помогаем найти решение, но если продавец уверен в своей правоте и отказывает в удовлетворении требований потребителя, то необходимо рассмотреть вариант обращения в суд с иском.</w:t>
      </w:r>
    </w:p>
    <w:sectPr w:rsidR="00000000" w:rsidRPr="002D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DAB"/>
    <w:rsid w:val="002D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org-kabina</dc:creator>
  <cp:keywords/>
  <dc:description/>
  <cp:lastModifiedBy>org-kabina</cp:lastModifiedBy>
  <cp:revision>2</cp:revision>
  <dcterms:created xsi:type="dcterms:W3CDTF">2023-02-20T11:46:00Z</dcterms:created>
  <dcterms:modified xsi:type="dcterms:W3CDTF">2023-02-20T11:50:00Z</dcterms:modified>
</cp:coreProperties>
</file>