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5" w:rsidRDefault="00CB7F4E">
      <w:pPr>
        <w:pStyle w:val="ConsPlusTitle"/>
        <w:widowControl/>
        <w:jc w:val="center"/>
        <w:rPr>
          <w:sz w:val="24"/>
          <w:szCs w:val="24"/>
        </w:rPr>
      </w:pPr>
      <w:r>
        <w:rPr>
          <w:sz w:val="24"/>
          <w:szCs w:val="24"/>
        </w:rPr>
        <w:t xml:space="preserve">ПРАВИЛА </w:t>
      </w:r>
      <w:r w:rsidR="000F0243">
        <w:rPr>
          <w:sz w:val="24"/>
          <w:szCs w:val="24"/>
        </w:rPr>
        <w:t xml:space="preserve"> (ПРОЕКТ)</w:t>
      </w:r>
    </w:p>
    <w:p w:rsidR="00F35855" w:rsidRDefault="00CB7F4E">
      <w:pPr>
        <w:pStyle w:val="ConsPlusTitle"/>
        <w:widowControl/>
        <w:jc w:val="center"/>
        <w:rPr>
          <w:sz w:val="24"/>
          <w:szCs w:val="24"/>
        </w:rPr>
      </w:pPr>
      <w:r>
        <w:rPr>
          <w:sz w:val="24"/>
          <w:szCs w:val="24"/>
        </w:rPr>
        <w:t>благоустройства территории ЗАТО город Заозерск</w:t>
      </w:r>
    </w:p>
    <w:p w:rsidR="00F35855" w:rsidRDefault="00F35855">
      <w:pPr>
        <w:pStyle w:val="ConsPlusTitle"/>
        <w:widowControl/>
        <w:jc w:val="center"/>
      </w:pPr>
    </w:p>
    <w:p w:rsidR="00F35855" w:rsidRDefault="00CB7F4E">
      <w:pPr>
        <w:pStyle w:val="ConsPlusTitle"/>
        <w:widowControl/>
        <w:jc w:val="center"/>
        <w:rPr>
          <w:b w:val="0"/>
          <w:bCs w:val="0"/>
          <w:sz w:val="24"/>
          <w:szCs w:val="24"/>
        </w:rPr>
      </w:pPr>
      <w:r>
        <w:rPr>
          <w:b w:val="0"/>
          <w:bCs w:val="0"/>
          <w:sz w:val="24"/>
          <w:szCs w:val="24"/>
        </w:rPr>
        <w:t>Содержание</w:t>
      </w:r>
    </w:p>
    <w:p w:rsidR="00F35855" w:rsidRDefault="00F35855">
      <w:pPr>
        <w:pStyle w:val="ConsPlusTitle"/>
        <w:widowControl/>
        <w:jc w:val="center"/>
      </w:pPr>
    </w:p>
    <w:p w:rsidR="00F35855" w:rsidRDefault="00CB7F4E">
      <w:pPr>
        <w:spacing w:line="240" w:lineRule="auto"/>
        <w:contextualSpacing/>
        <w:jc w:val="left"/>
        <w:rPr>
          <w:rFonts w:eastAsia="Times New Roman"/>
          <w:sz w:val="24"/>
          <w:szCs w:val="24"/>
        </w:rPr>
      </w:pPr>
      <w:r>
        <w:rPr>
          <w:rFonts w:eastAsia="Times New Roman"/>
          <w:sz w:val="24"/>
          <w:szCs w:val="24"/>
        </w:rPr>
        <w:t>1. ОБЩИЕ ПОЛОЖЕНИЯ.</w:t>
      </w:r>
    </w:p>
    <w:p w:rsidR="00F35855" w:rsidRDefault="00CB7F4E">
      <w:pPr>
        <w:spacing w:line="240" w:lineRule="auto"/>
        <w:contextualSpacing/>
        <w:jc w:val="left"/>
        <w:rPr>
          <w:rFonts w:eastAsia="Times New Roman"/>
          <w:sz w:val="24"/>
          <w:szCs w:val="24"/>
        </w:rPr>
      </w:pPr>
      <w:r>
        <w:rPr>
          <w:rFonts w:eastAsia="Times New Roman"/>
          <w:sz w:val="24"/>
          <w:szCs w:val="24"/>
        </w:rPr>
        <w:t>2. ЭЛЕМЕНТЫ БЛАГОУСТРОЙСТВА ТЕРРИТОРИИ.</w:t>
      </w:r>
    </w:p>
    <w:p w:rsidR="00F35855" w:rsidRDefault="00CB7F4E">
      <w:pPr>
        <w:spacing w:line="240" w:lineRule="auto"/>
        <w:contextualSpacing/>
        <w:jc w:val="left"/>
        <w:rPr>
          <w:rFonts w:eastAsia="Times New Roman"/>
          <w:sz w:val="24"/>
          <w:szCs w:val="24"/>
        </w:rPr>
      </w:pPr>
      <w:r>
        <w:rPr>
          <w:rFonts w:eastAsia="Times New Roman"/>
          <w:sz w:val="24"/>
          <w:szCs w:val="24"/>
        </w:rPr>
        <w:t>2.1. Элементы инженерной подготовки и защиты территории.</w:t>
      </w:r>
    </w:p>
    <w:p w:rsidR="00F35855" w:rsidRDefault="00CB7F4E">
      <w:pPr>
        <w:spacing w:line="240" w:lineRule="auto"/>
        <w:contextualSpacing/>
        <w:jc w:val="left"/>
        <w:rPr>
          <w:rFonts w:eastAsia="Times New Roman"/>
          <w:sz w:val="24"/>
          <w:szCs w:val="24"/>
        </w:rPr>
      </w:pPr>
      <w:r>
        <w:rPr>
          <w:rFonts w:eastAsia="Times New Roman"/>
          <w:sz w:val="24"/>
          <w:szCs w:val="24"/>
        </w:rPr>
        <w:t>2.2. Озеленение.</w:t>
      </w:r>
    </w:p>
    <w:p w:rsidR="00F35855" w:rsidRDefault="00CB7F4E">
      <w:pPr>
        <w:spacing w:line="240" w:lineRule="auto"/>
        <w:contextualSpacing/>
        <w:jc w:val="left"/>
        <w:rPr>
          <w:rFonts w:eastAsia="Times New Roman"/>
          <w:sz w:val="24"/>
          <w:szCs w:val="24"/>
        </w:rPr>
      </w:pPr>
      <w:r>
        <w:rPr>
          <w:rFonts w:eastAsia="Times New Roman"/>
          <w:sz w:val="24"/>
          <w:szCs w:val="24"/>
        </w:rPr>
        <w:t>2.3. Виды покрытий.</w:t>
      </w:r>
    </w:p>
    <w:p w:rsidR="00F35855" w:rsidRDefault="00CB7F4E">
      <w:pPr>
        <w:spacing w:line="240" w:lineRule="auto"/>
        <w:contextualSpacing/>
        <w:jc w:val="left"/>
        <w:rPr>
          <w:rFonts w:eastAsia="Times New Roman"/>
          <w:sz w:val="24"/>
          <w:szCs w:val="24"/>
        </w:rPr>
      </w:pPr>
      <w:r>
        <w:rPr>
          <w:rFonts w:eastAsia="Times New Roman"/>
          <w:sz w:val="24"/>
          <w:szCs w:val="24"/>
        </w:rPr>
        <w:t>2.4. Сопряжение поверхностей.</w:t>
      </w:r>
    </w:p>
    <w:p w:rsidR="00F35855" w:rsidRDefault="00CB7F4E">
      <w:pPr>
        <w:spacing w:line="240" w:lineRule="auto"/>
        <w:contextualSpacing/>
        <w:jc w:val="left"/>
        <w:rPr>
          <w:rFonts w:eastAsia="Times New Roman"/>
          <w:sz w:val="24"/>
          <w:szCs w:val="24"/>
        </w:rPr>
      </w:pPr>
      <w:r>
        <w:rPr>
          <w:rFonts w:eastAsia="Times New Roman"/>
          <w:sz w:val="24"/>
          <w:szCs w:val="24"/>
        </w:rPr>
        <w:t>2.5. Ограждения.</w:t>
      </w:r>
    </w:p>
    <w:p w:rsidR="00F35855" w:rsidRDefault="00CB7F4E">
      <w:pPr>
        <w:spacing w:line="240" w:lineRule="auto"/>
        <w:contextualSpacing/>
        <w:jc w:val="left"/>
        <w:rPr>
          <w:rFonts w:eastAsia="Times New Roman"/>
          <w:sz w:val="24"/>
          <w:szCs w:val="24"/>
        </w:rPr>
      </w:pPr>
      <w:r>
        <w:rPr>
          <w:rFonts w:eastAsia="Times New Roman"/>
          <w:sz w:val="24"/>
          <w:szCs w:val="24"/>
        </w:rPr>
        <w:t>2.6. Малые архитектурные формы (МАФ).</w:t>
      </w:r>
    </w:p>
    <w:p w:rsidR="00F35855" w:rsidRDefault="00CB7F4E">
      <w:pPr>
        <w:spacing w:line="240" w:lineRule="auto"/>
        <w:contextualSpacing/>
        <w:jc w:val="left"/>
        <w:rPr>
          <w:rFonts w:eastAsia="Times New Roman"/>
          <w:sz w:val="24"/>
          <w:szCs w:val="24"/>
        </w:rPr>
      </w:pPr>
      <w:r>
        <w:rPr>
          <w:rFonts w:eastAsia="Times New Roman"/>
          <w:sz w:val="24"/>
          <w:szCs w:val="24"/>
        </w:rPr>
        <w:t>2.7. Некапитальные нестационарные сооружения.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2.8. Оформление и оборудование зданий и сооружений.</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2.9. Площадки.</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2.10. Пешеходные коммуникации.</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2.11. Транспортные проезды.</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3. БЛАГОУСТРОЙСТВО НА ТЕРРИТОРИЯХ ОБЩЕСТВЕННОГО НАЗНАЧЕНИЯ.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3.1. Общие положения.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3.2. Общественные пространства.</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3.3. Участки и специализированные зоны общественной застройки.</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4. БЛАГОУСТРОЙСТВО НА ТЕРРИТОРИЯХ ЖИЛОГО НАЗНАЧЕНИЯ.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4.1. Общие положения.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4.2. Общественные пространства.</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4.3. Участки жилой застройки.</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4.4. Участки детских садов и школ.</w:t>
      </w:r>
    </w:p>
    <w:p w:rsidR="00F35855" w:rsidRDefault="00CB7F4E">
      <w:pPr>
        <w:spacing w:line="240" w:lineRule="auto"/>
        <w:jc w:val="left"/>
        <w:outlineLvl w:val="2"/>
      </w:pPr>
      <w:r>
        <w:rPr>
          <w:sz w:val="24"/>
          <w:szCs w:val="24"/>
        </w:rPr>
        <w:t xml:space="preserve">4.5. Участки длительного и кратковременного хранения </w:t>
      </w:r>
      <w:r>
        <w:rPr>
          <w:rFonts w:eastAsia="Times New Roman"/>
          <w:sz w:val="24"/>
          <w:szCs w:val="24"/>
        </w:rPr>
        <w:t>автотранспортных средств.</w:t>
      </w:r>
    </w:p>
    <w:p w:rsidR="00F35855" w:rsidRDefault="00CB7F4E">
      <w:pPr>
        <w:spacing w:line="240" w:lineRule="auto"/>
        <w:contextualSpacing/>
        <w:jc w:val="left"/>
        <w:outlineLvl w:val="2"/>
      </w:pPr>
      <w:r>
        <w:rPr>
          <w:rFonts w:eastAsia="Times New Roman"/>
          <w:sz w:val="24"/>
          <w:szCs w:val="24"/>
        </w:rPr>
        <w:t>5</w:t>
      </w:r>
      <w:r>
        <w:rPr>
          <w:sz w:val="24"/>
          <w:szCs w:val="24"/>
        </w:rPr>
        <w:t xml:space="preserve">. БЛАГОУСТРОЙСТВО НА ТЕРРИТОРИЯХ </w:t>
      </w:r>
      <w:r>
        <w:rPr>
          <w:rFonts w:eastAsia="Times New Roman"/>
          <w:sz w:val="24"/>
          <w:szCs w:val="24"/>
        </w:rPr>
        <w:t>РЕКРЕАЦИОННОГО НАЗНАЧЕНИЯ.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5.1. Общие положения.</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5.2. Зоны отдыха.</w:t>
      </w:r>
    </w:p>
    <w:p w:rsidR="00F35855" w:rsidRDefault="00CB7F4E">
      <w:pPr>
        <w:spacing w:line="240" w:lineRule="auto"/>
        <w:contextualSpacing/>
        <w:jc w:val="left"/>
        <w:outlineLvl w:val="2"/>
        <w:rPr>
          <w:rFonts w:eastAsia="Times New Roman"/>
          <w:sz w:val="24"/>
          <w:szCs w:val="24"/>
        </w:rPr>
      </w:pPr>
      <w:r>
        <w:rPr>
          <w:rFonts w:eastAsia="Times New Roman"/>
          <w:sz w:val="24"/>
          <w:szCs w:val="24"/>
        </w:rPr>
        <w:t>5.3. Скверы, парки, бульвары.</w:t>
      </w:r>
    </w:p>
    <w:p w:rsidR="00F35855" w:rsidRDefault="00CB7F4E">
      <w:pPr>
        <w:spacing w:line="240" w:lineRule="auto"/>
        <w:jc w:val="left"/>
        <w:outlineLvl w:val="1"/>
      </w:pPr>
      <w:r>
        <w:rPr>
          <w:rFonts w:eastAsia="Times New Roman"/>
          <w:sz w:val="24"/>
          <w:szCs w:val="24"/>
        </w:rPr>
        <w:t>6. БЛАГОУСТРОЙСТВО НА ТЕРРИТОРИЯХ ПРОИЗВОДСТВЕННОГО НАЗНАЧЕНИЯ.</w:t>
      </w:r>
    </w:p>
    <w:p w:rsidR="00F35855" w:rsidRDefault="00CB7F4E">
      <w:pPr>
        <w:spacing w:line="240" w:lineRule="auto"/>
        <w:jc w:val="left"/>
        <w:outlineLvl w:val="2"/>
        <w:rPr>
          <w:rFonts w:eastAsia="Times New Roman"/>
          <w:sz w:val="24"/>
          <w:szCs w:val="24"/>
        </w:rPr>
      </w:pPr>
      <w:r>
        <w:rPr>
          <w:sz w:val="24"/>
          <w:szCs w:val="24"/>
        </w:rPr>
        <w:t>6.1. Общие положения.</w:t>
      </w:r>
    </w:p>
    <w:p w:rsidR="00F35855" w:rsidRDefault="00CB7F4E">
      <w:pPr>
        <w:spacing w:line="240" w:lineRule="auto"/>
        <w:jc w:val="left"/>
        <w:outlineLvl w:val="2"/>
        <w:rPr>
          <w:rFonts w:eastAsia="Times New Roman"/>
          <w:sz w:val="24"/>
          <w:szCs w:val="24"/>
        </w:rPr>
      </w:pPr>
      <w:r>
        <w:rPr>
          <w:sz w:val="24"/>
          <w:szCs w:val="24"/>
        </w:rPr>
        <w:t>6.2. Озелененные территории санитарно-защитных зон.</w:t>
      </w:r>
    </w:p>
    <w:p w:rsidR="00F35855" w:rsidRDefault="00CB7F4E">
      <w:pPr>
        <w:spacing w:line="240" w:lineRule="auto"/>
        <w:jc w:val="left"/>
        <w:outlineLvl w:val="1"/>
      </w:pPr>
      <w:r>
        <w:rPr>
          <w:sz w:val="24"/>
          <w:szCs w:val="24"/>
        </w:rPr>
        <w:t>7. ОБЪЕКТЫ БЛАГОУСТРОЙСТВА НА ТЕРРИТОРИЯХ ТРАНСПОРТНЫХ И ИНЖЕНЕРНЫХ КОММУНИКАЦИЙ.</w:t>
      </w:r>
    </w:p>
    <w:p w:rsidR="00F35855" w:rsidRDefault="00CB7F4E">
      <w:pPr>
        <w:spacing w:line="240" w:lineRule="auto"/>
        <w:jc w:val="left"/>
        <w:outlineLvl w:val="2"/>
      </w:pPr>
      <w:r>
        <w:rPr>
          <w:sz w:val="24"/>
          <w:szCs w:val="24"/>
        </w:rPr>
        <w:t>7.1. Общие положения.</w:t>
      </w:r>
    </w:p>
    <w:p w:rsidR="00F35855" w:rsidRDefault="00CB7F4E">
      <w:pPr>
        <w:spacing w:line="240" w:lineRule="auto"/>
        <w:jc w:val="left"/>
        <w:outlineLvl w:val="2"/>
      </w:pPr>
      <w:r>
        <w:rPr>
          <w:sz w:val="24"/>
          <w:szCs w:val="24"/>
        </w:rPr>
        <w:t>7.2. Улицы и дороги.</w:t>
      </w:r>
    </w:p>
    <w:p w:rsidR="00F35855" w:rsidRDefault="00CB7F4E">
      <w:pPr>
        <w:spacing w:line="240" w:lineRule="auto"/>
        <w:jc w:val="left"/>
        <w:outlineLvl w:val="2"/>
      </w:pPr>
      <w:r>
        <w:rPr>
          <w:sz w:val="24"/>
          <w:szCs w:val="24"/>
        </w:rPr>
        <w:t>7.3. Площади.</w:t>
      </w:r>
    </w:p>
    <w:p w:rsidR="00F35855" w:rsidRDefault="00CB7F4E">
      <w:pPr>
        <w:spacing w:line="240" w:lineRule="auto"/>
        <w:jc w:val="left"/>
        <w:outlineLvl w:val="2"/>
      </w:pPr>
      <w:r>
        <w:rPr>
          <w:sz w:val="24"/>
          <w:szCs w:val="24"/>
        </w:rPr>
        <w:t>7.4. Пешеходные переходы.</w:t>
      </w:r>
    </w:p>
    <w:p w:rsidR="00F35855" w:rsidRDefault="00CB7F4E">
      <w:pPr>
        <w:spacing w:line="240" w:lineRule="auto"/>
        <w:jc w:val="left"/>
        <w:outlineLvl w:val="2"/>
      </w:pPr>
      <w:r>
        <w:rPr>
          <w:sz w:val="24"/>
          <w:szCs w:val="24"/>
        </w:rPr>
        <w:t>7.5. Технические зоны транспортных, инженерных коммуникаций, водоохранные зоны.</w:t>
      </w:r>
    </w:p>
    <w:p w:rsidR="00F35855" w:rsidRDefault="00CB7F4E">
      <w:pPr>
        <w:spacing w:line="240" w:lineRule="auto"/>
        <w:jc w:val="left"/>
        <w:outlineLvl w:val="2"/>
      </w:pPr>
      <w:r>
        <w:rPr>
          <w:sz w:val="24"/>
          <w:szCs w:val="24"/>
        </w:rPr>
        <w:t>7.6. Территории массивов гаражей.</w:t>
      </w:r>
    </w:p>
    <w:p w:rsidR="00F35855" w:rsidRDefault="00CB7F4E">
      <w:pPr>
        <w:spacing w:line="240" w:lineRule="auto"/>
        <w:jc w:val="left"/>
        <w:outlineLvl w:val="1"/>
      </w:pPr>
      <w:r>
        <w:rPr>
          <w:sz w:val="24"/>
          <w:szCs w:val="24"/>
        </w:rPr>
        <w:t>8. ЭКСПЛУАТАЦИЯ ОБЪЕКТОВ БЛАГОУСТРОЙСТВА.</w:t>
      </w:r>
    </w:p>
    <w:p w:rsidR="00F35855" w:rsidRDefault="00CB7F4E">
      <w:pPr>
        <w:spacing w:line="240" w:lineRule="auto"/>
        <w:jc w:val="left"/>
        <w:outlineLvl w:val="2"/>
      </w:pPr>
      <w:r>
        <w:rPr>
          <w:sz w:val="24"/>
          <w:szCs w:val="24"/>
        </w:rPr>
        <w:t>8.1. Уборка территории.</w:t>
      </w:r>
    </w:p>
    <w:p w:rsidR="00F35855" w:rsidRDefault="00CB7F4E">
      <w:pPr>
        <w:spacing w:line="240" w:lineRule="auto"/>
        <w:jc w:val="left"/>
        <w:outlineLvl w:val="2"/>
      </w:pPr>
      <w:r>
        <w:rPr>
          <w:sz w:val="24"/>
          <w:szCs w:val="24"/>
        </w:rPr>
        <w:t>8.2. Особенности уборки территории в весенне-летний период.</w:t>
      </w:r>
    </w:p>
    <w:p w:rsidR="00F35855" w:rsidRDefault="00CB7F4E">
      <w:pPr>
        <w:spacing w:line="240" w:lineRule="auto"/>
        <w:jc w:val="left"/>
        <w:outlineLvl w:val="2"/>
      </w:pPr>
      <w:r>
        <w:rPr>
          <w:sz w:val="24"/>
          <w:szCs w:val="24"/>
        </w:rPr>
        <w:t>8.3. Особенности уборки территории в осенне-зимний период.</w:t>
      </w:r>
    </w:p>
    <w:p w:rsidR="00F35855" w:rsidRDefault="00CB7F4E">
      <w:pPr>
        <w:spacing w:line="240" w:lineRule="auto"/>
        <w:jc w:val="left"/>
        <w:outlineLvl w:val="2"/>
      </w:pPr>
      <w:r>
        <w:rPr>
          <w:sz w:val="24"/>
          <w:szCs w:val="24"/>
        </w:rPr>
        <w:t>8.4. Порядок содержания элементов благоустройства.</w:t>
      </w:r>
    </w:p>
    <w:p w:rsidR="00F35855" w:rsidRDefault="00CB7F4E">
      <w:pPr>
        <w:spacing w:line="240" w:lineRule="auto"/>
        <w:jc w:val="left"/>
        <w:outlineLvl w:val="2"/>
      </w:pPr>
      <w:r>
        <w:rPr>
          <w:sz w:val="24"/>
          <w:szCs w:val="24"/>
        </w:rPr>
        <w:t>8.5. Работы по озеленению территорий и содержанию</w:t>
      </w:r>
    </w:p>
    <w:p w:rsidR="00F35855" w:rsidRDefault="00CB7F4E">
      <w:pPr>
        <w:spacing w:line="240" w:lineRule="auto"/>
        <w:jc w:val="left"/>
        <w:outlineLvl w:val="2"/>
      </w:pPr>
      <w:r>
        <w:rPr>
          <w:sz w:val="24"/>
          <w:szCs w:val="24"/>
        </w:rPr>
        <w:t>зеленых насаждений.</w:t>
      </w:r>
    </w:p>
    <w:p w:rsidR="00F35855" w:rsidRDefault="00CB7F4E">
      <w:pPr>
        <w:spacing w:line="240" w:lineRule="auto"/>
        <w:jc w:val="left"/>
        <w:outlineLvl w:val="2"/>
      </w:pPr>
      <w:r>
        <w:rPr>
          <w:sz w:val="24"/>
          <w:szCs w:val="24"/>
        </w:rPr>
        <w:lastRenderedPageBreak/>
        <w:t>8.6. Содержание и эксплуатация дорог.</w:t>
      </w:r>
    </w:p>
    <w:p w:rsidR="00F35855" w:rsidRDefault="00CB7F4E">
      <w:pPr>
        <w:spacing w:line="240" w:lineRule="auto"/>
        <w:jc w:val="left"/>
        <w:outlineLvl w:val="2"/>
      </w:pPr>
      <w:r>
        <w:rPr>
          <w:sz w:val="24"/>
          <w:szCs w:val="24"/>
        </w:rPr>
        <w:t>8.7. Освещение территории муниципальных образований.</w:t>
      </w:r>
    </w:p>
    <w:p w:rsidR="00F35855" w:rsidRDefault="00CB7F4E">
      <w:pPr>
        <w:spacing w:line="240" w:lineRule="auto"/>
        <w:jc w:val="left"/>
        <w:outlineLvl w:val="2"/>
      </w:pPr>
      <w:r>
        <w:rPr>
          <w:sz w:val="24"/>
          <w:szCs w:val="24"/>
        </w:rPr>
        <w:t>8.8. Проведение работ при строительстве, ремонте, реконструкции коммуникаций.</w:t>
      </w:r>
    </w:p>
    <w:p w:rsidR="00F35855" w:rsidRDefault="00CB7F4E">
      <w:pPr>
        <w:spacing w:line="240" w:lineRule="auto"/>
        <w:jc w:val="left"/>
        <w:outlineLvl w:val="2"/>
      </w:pPr>
      <w:r>
        <w:rPr>
          <w:sz w:val="24"/>
          <w:szCs w:val="24"/>
        </w:rPr>
        <w:t>8.9. Содержание животных в ЗАТО город Заозерск.</w:t>
      </w:r>
    </w:p>
    <w:p w:rsidR="00F35855" w:rsidRDefault="00CB7F4E">
      <w:pPr>
        <w:spacing w:line="240" w:lineRule="auto"/>
        <w:jc w:val="left"/>
        <w:outlineLvl w:val="2"/>
      </w:pPr>
      <w:r>
        <w:rPr>
          <w:rFonts w:eastAsia="Times New Roman"/>
          <w:sz w:val="24"/>
          <w:szCs w:val="24"/>
          <w:lang w:eastAsia="ru-RU"/>
        </w:rPr>
        <w:t>8.10. Содержание жилых и нежилых зданий и сооружений.</w:t>
      </w:r>
    </w:p>
    <w:p w:rsidR="00F35855" w:rsidRDefault="00CB7F4E">
      <w:pPr>
        <w:spacing w:line="240" w:lineRule="auto"/>
        <w:jc w:val="left"/>
        <w:outlineLvl w:val="2"/>
      </w:pPr>
      <w:r>
        <w:rPr>
          <w:sz w:val="24"/>
          <w:szCs w:val="24"/>
        </w:rPr>
        <w:t>8.11. Городское  кладбище.</w:t>
      </w:r>
    </w:p>
    <w:p w:rsidR="00F35855" w:rsidRDefault="00CB7F4E">
      <w:pPr>
        <w:spacing w:line="240" w:lineRule="auto"/>
        <w:jc w:val="left"/>
        <w:outlineLvl w:val="2"/>
      </w:pPr>
      <w:r>
        <w:rPr>
          <w:sz w:val="24"/>
          <w:szCs w:val="24"/>
        </w:rPr>
        <w:t>8.12. Особые требования к доступности городской среды.</w:t>
      </w:r>
    </w:p>
    <w:p w:rsidR="00F35855" w:rsidRDefault="00CB7F4E">
      <w:pPr>
        <w:spacing w:line="240" w:lineRule="auto"/>
        <w:jc w:val="left"/>
        <w:outlineLvl w:val="2"/>
      </w:pPr>
      <w:r>
        <w:rPr>
          <w:sz w:val="24"/>
          <w:szCs w:val="24"/>
        </w:rPr>
        <w:t>8.13. Праздничное оформление территории.</w:t>
      </w:r>
    </w:p>
    <w:p w:rsidR="00F35855" w:rsidRDefault="00CB7F4E">
      <w:pPr>
        <w:spacing w:line="240" w:lineRule="auto"/>
        <w:jc w:val="left"/>
        <w:outlineLvl w:val="1"/>
      </w:pPr>
      <w:r>
        <w:rPr>
          <w:sz w:val="24"/>
          <w:szCs w:val="24"/>
        </w:rPr>
        <w:t>9. КОНТРОЛЬ ЗА СОБЛЮДЕНИЕМ НОРМ И ПРАВИЛ БЛАГОУСТРОЙСТВА.</w:t>
      </w:r>
    </w:p>
    <w:p w:rsidR="00F35855" w:rsidRDefault="00CB7F4E">
      <w:pPr>
        <w:spacing w:line="240" w:lineRule="auto"/>
        <w:jc w:val="left"/>
        <w:outlineLvl w:val="1"/>
      </w:pPr>
      <w:r>
        <w:rPr>
          <w:sz w:val="24"/>
          <w:szCs w:val="24"/>
        </w:rPr>
        <w:t>10. ФОРМЫ И МЕХАНИЗМЫ ОБЩЕСТВЕННОГО УЧАСТИЯ В ПРИНЯТИИ РЕШЕНИЙ И РЕАЛИЗАЦИИ ПРОЕКТОВ КОМПЛЕКСНОГО БЛАГОУСТРОЙСТВА И РАЗВИТИЯ ГОРОДСКОЙ СРЕДЫ</w:t>
      </w:r>
    </w:p>
    <w:p w:rsidR="00F35855" w:rsidRDefault="00CB7F4E">
      <w:pPr>
        <w:pStyle w:val="ConsPlusNormal"/>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 Задачи, эффективность и формы общественного участия.</w:t>
      </w:r>
    </w:p>
    <w:p w:rsidR="00F35855" w:rsidRDefault="00CB7F4E">
      <w:pPr>
        <w:pStyle w:val="ConsPlusNormal"/>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 Основные решения.</w:t>
      </w:r>
    </w:p>
    <w:p w:rsidR="00F35855" w:rsidRDefault="00CB7F4E">
      <w:pPr>
        <w:pStyle w:val="ConsPlusNormal"/>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10.3. Формы общественного участия.</w:t>
      </w:r>
    </w:p>
    <w:p w:rsidR="00F35855" w:rsidRDefault="00CB7F4E">
      <w:pPr>
        <w:pStyle w:val="ConsPlusNormal"/>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 Механизмы общественного участия.</w:t>
      </w:r>
    </w:p>
    <w:p w:rsidR="00F35855" w:rsidRDefault="00CB7F4E">
      <w:pPr>
        <w:pStyle w:val="ConsPlusNormal"/>
        <w:ind w:firstLine="709"/>
        <w:jc w:val="both"/>
        <w:outlineLvl w:val="1"/>
      </w:pPr>
      <w:r>
        <w:rPr>
          <w:rFonts w:ascii="Times New Roman" w:eastAsia="Calibri" w:hAnsi="Times New Roman" w:cs="Times New Roman"/>
          <w:sz w:val="24"/>
          <w:szCs w:val="24"/>
          <w:lang w:eastAsia="en-US"/>
        </w:rPr>
        <w:t>10.5.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35855" w:rsidRDefault="00CB7F4E">
      <w:pPr>
        <w:pStyle w:val="ConsPlusNormal"/>
        <w:ind w:firstLine="709"/>
        <w:jc w:val="both"/>
        <w:outlineLvl w:val="1"/>
      </w:pPr>
      <w:r>
        <w:rPr>
          <w:rFonts w:ascii="Times New Roman" w:eastAsia="Calibri" w:hAnsi="Times New Roman" w:cs="Times New Roman"/>
          <w:sz w:val="24"/>
          <w:szCs w:val="24"/>
          <w:lang w:eastAsia="en-US"/>
        </w:rPr>
        <w:t>10.6. Порядок оформления и согласования паспорта благоустройства.</w:t>
      </w:r>
    </w:p>
    <w:p w:rsidR="00F35855" w:rsidRDefault="00CB7F4E">
      <w:pPr>
        <w:pStyle w:val="ConsPlusNormal"/>
        <w:ind w:firstLine="709"/>
        <w:jc w:val="both"/>
        <w:outlineLvl w:val="1"/>
      </w:pPr>
      <w:r>
        <w:rPr>
          <w:rFonts w:ascii="Times New Roman" w:eastAsia="Calibri" w:hAnsi="Times New Roman" w:cs="Times New Roman"/>
          <w:sz w:val="24"/>
          <w:szCs w:val="24"/>
          <w:lang w:eastAsia="en-US"/>
        </w:rPr>
        <w:t>11. ПЕРЕЧЕНЬ СВОДОВ ПРАВИЛ И НАЦИОНАЛЬНЫХ СТАНДАРТОВ, ПРИМЕНЯЕМЫХ ПРИ ОСУЩЕСТВЛЕНИИ ДЕЯТЕЛЬНОСТИ ПО БЛАГОУСТРОЙСТВУ</w:t>
      </w:r>
    </w:p>
    <w:p w:rsidR="00F35855" w:rsidRDefault="00CB7F4E">
      <w:pPr>
        <w:pStyle w:val="ConsPlusNormal"/>
        <w:ind w:firstLine="709"/>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ПРИЛОЖЕНИЯ</w:t>
      </w: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F35855" w:rsidRDefault="00F35855">
      <w:pPr>
        <w:spacing w:line="240" w:lineRule="auto"/>
        <w:ind w:left="6096" w:firstLine="0"/>
        <w:jc w:val="left"/>
        <w:rPr>
          <w:sz w:val="24"/>
          <w:szCs w:val="24"/>
        </w:rPr>
      </w:pPr>
    </w:p>
    <w:p w:rsidR="0017657B" w:rsidRDefault="0017657B">
      <w:pPr>
        <w:spacing w:line="240" w:lineRule="auto"/>
        <w:ind w:left="6096" w:firstLine="0"/>
        <w:jc w:val="left"/>
        <w:rPr>
          <w:sz w:val="24"/>
          <w:szCs w:val="24"/>
        </w:rPr>
      </w:pPr>
    </w:p>
    <w:p w:rsidR="00F35855" w:rsidRDefault="00CB7F4E">
      <w:pPr>
        <w:spacing w:line="240" w:lineRule="auto"/>
        <w:ind w:left="6096" w:firstLine="0"/>
        <w:jc w:val="left"/>
      </w:pPr>
      <w:r>
        <w:rPr>
          <w:sz w:val="24"/>
          <w:szCs w:val="24"/>
        </w:rPr>
        <w:lastRenderedPageBreak/>
        <w:t>ПРИНЯТЫ</w:t>
      </w:r>
    </w:p>
    <w:p w:rsidR="00F35855" w:rsidRDefault="00CB7F4E">
      <w:pPr>
        <w:spacing w:line="240" w:lineRule="auto"/>
        <w:ind w:left="6096" w:firstLine="0"/>
        <w:jc w:val="left"/>
      </w:pPr>
      <w:r>
        <w:rPr>
          <w:sz w:val="24"/>
          <w:szCs w:val="24"/>
        </w:rPr>
        <w:t>Решением Совета депутатов ЗАТО</w:t>
      </w:r>
    </w:p>
    <w:p w:rsidR="00F35855" w:rsidRDefault="00CB7F4E">
      <w:pPr>
        <w:spacing w:line="240" w:lineRule="auto"/>
        <w:ind w:left="6096" w:firstLine="0"/>
        <w:jc w:val="left"/>
      </w:pPr>
      <w:r>
        <w:rPr>
          <w:sz w:val="24"/>
          <w:szCs w:val="24"/>
        </w:rPr>
        <w:t xml:space="preserve">город Заозерск </w:t>
      </w:r>
    </w:p>
    <w:p w:rsidR="00F35855" w:rsidRDefault="00CB7F4E">
      <w:pPr>
        <w:spacing w:line="240" w:lineRule="auto"/>
        <w:ind w:left="6096" w:firstLine="0"/>
        <w:jc w:val="left"/>
      </w:pPr>
      <w:r>
        <w:rPr>
          <w:sz w:val="24"/>
          <w:szCs w:val="24"/>
        </w:rPr>
        <w:t xml:space="preserve">от  г. № </w:t>
      </w:r>
    </w:p>
    <w:p w:rsidR="00F35855" w:rsidRDefault="00F35855">
      <w:pPr>
        <w:pStyle w:val="ConsPlusTitle"/>
        <w:widowControl/>
        <w:jc w:val="center"/>
        <w:rPr>
          <w:sz w:val="24"/>
          <w:szCs w:val="24"/>
        </w:rPr>
      </w:pPr>
    </w:p>
    <w:p w:rsidR="00F35855" w:rsidRDefault="00CB7F4E">
      <w:pPr>
        <w:pStyle w:val="ConsPlusTitle"/>
        <w:widowControl/>
        <w:ind w:firstLine="709"/>
        <w:jc w:val="center"/>
      </w:pPr>
      <w:r>
        <w:rPr>
          <w:sz w:val="24"/>
          <w:szCs w:val="24"/>
        </w:rPr>
        <w:t xml:space="preserve">ПРАВИЛА </w:t>
      </w:r>
    </w:p>
    <w:p w:rsidR="00F35855" w:rsidRDefault="00CB7F4E">
      <w:pPr>
        <w:pStyle w:val="ConsPlusTitle"/>
        <w:widowControl/>
        <w:ind w:firstLine="709"/>
        <w:jc w:val="center"/>
      </w:pPr>
      <w:r>
        <w:rPr>
          <w:sz w:val="24"/>
          <w:szCs w:val="24"/>
        </w:rPr>
        <w:t xml:space="preserve">благоустройства территории </w:t>
      </w:r>
    </w:p>
    <w:p w:rsidR="00F35855" w:rsidRDefault="00CB7F4E">
      <w:pPr>
        <w:pStyle w:val="ConsPlusTitle"/>
        <w:widowControl/>
        <w:ind w:firstLine="709"/>
        <w:jc w:val="center"/>
      </w:pPr>
      <w:r>
        <w:rPr>
          <w:sz w:val="24"/>
          <w:szCs w:val="24"/>
        </w:rPr>
        <w:t>ЗАТО город Заозерск</w:t>
      </w:r>
    </w:p>
    <w:p w:rsidR="00F35855" w:rsidRDefault="00F35855">
      <w:pPr>
        <w:spacing w:line="240" w:lineRule="auto"/>
        <w:jc w:val="center"/>
        <w:rPr>
          <w:sz w:val="24"/>
          <w:szCs w:val="24"/>
        </w:rPr>
      </w:pPr>
    </w:p>
    <w:p w:rsidR="00F35855" w:rsidRDefault="00CB7F4E">
      <w:pPr>
        <w:spacing w:line="240" w:lineRule="auto"/>
        <w:jc w:val="center"/>
        <w:outlineLvl w:val="1"/>
      </w:pPr>
      <w:r>
        <w:rPr>
          <w:sz w:val="24"/>
          <w:szCs w:val="24"/>
        </w:rPr>
        <w:t>Раздел 1. ОБЩИЕ ПОЛОЖЕНИЯ</w:t>
      </w:r>
    </w:p>
    <w:p w:rsidR="00F35855" w:rsidRDefault="00F35855">
      <w:pPr>
        <w:spacing w:line="240" w:lineRule="auto"/>
        <w:jc w:val="center"/>
        <w:rPr>
          <w:sz w:val="24"/>
          <w:szCs w:val="24"/>
        </w:rPr>
      </w:pPr>
    </w:p>
    <w:p w:rsidR="00F35855" w:rsidRDefault="00CB7F4E">
      <w:pPr>
        <w:spacing w:line="240" w:lineRule="auto"/>
        <w:outlineLvl w:val="1"/>
      </w:pPr>
      <w:r>
        <w:rPr>
          <w:sz w:val="24"/>
          <w:szCs w:val="24"/>
        </w:rPr>
        <w:t xml:space="preserve">1.1. Правила благоустройства территории ЗАТО город Заозерск (далее - Правила) устанавливают единые нормы и требования в сфере благоустройства, определяют порядок содержания городских территорий в границах, установленных </w:t>
      </w:r>
      <w:hyperlink r:id="rId8">
        <w:r>
          <w:rPr>
            <w:rStyle w:val="-"/>
            <w:color w:val="00000A"/>
            <w:sz w:val="24"/>
            <w:szCs w:val="24"/>
            <w:u w:val="none"/>
          </w:rPr>
          <w:t>Законом</w:t>
        </w:r>
      </w:hyperlink>
      <w:r>
        <w:rPr>
          <w:sz w:val="24"/>
          <w:szCs w:val="24"/>
        </w:rPr>
        <w:t xml:space="preserve"> Мурманской области от 29.12.2004 № 582-01-ЗМО «Об утверждении границ муниципальных образований в Мурманской области» и являются обязательными для исполнения всеми юридическими, физическими, должностными лицами, индивидуальными предпринимателями на территории муниципального образования ЗАТО город Заозерск (далее - ЗАТО город Заозерск).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порядок участия всех юридических и физических лиц, индивидуальных предпринимателей в содержании и благоустройстве прилегающих территорий.</w:t>
      </w:r>
    </w:p>
    <w:p w:rsidR="00F35855" w:rsidRDefault="00CB7F4E">
      <w:pPr>
        <w:spacing w:line="240" w:lineRule="auto"/>
        <w:outlineLvl w:val="1"/>
      </w:pPr>
      <w:r>
        <w:rPr>
          <w:sz w:val="24"/>
          <w:szCs w:val="24"/>
        </w:rPr>
        <w:t>1.2.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35855" w:rsidRDefault="00CB7F4E">
      <w:pPr>
        <w:pStyle w:val="ConsPlusNormal"/>
        <w:ind w:firstLine="709"/>
        <w:jc w:val="both"/>
      </w:pPr>
      <w:r>
        <w:rPr>
          <w:rFonts w:ascii="Times New Roman" w:eastAsia="Calibri" w:hAnsi="Times New Roman" w:cs="Times New Roman"/>
          <w:sz w:val="24"/>
          <w:szCs w:val="24"/>
          <w:lang w:eastAsia="en-US"/>
        </w:rPr>
        <w:t>1.3. Участниками деятельности по благоустройству могут выступать:</w:t>
      </w:r>
    </w:p>
    <w:p w:rsidR="00F35855" w:rsidRDefault="00CB7F4E">
      <w:pPr>
        <w:pStyle w:val="ConsPlusNormal"/>
        <w:ind w:firstLine="709"/>
        <w:jc w:val="both"/>
      </w:pPr>
      <w:r>
        <w:rPr>
          <w:rFonts w:ascii="Times New Roman" w:eastAsia="Calibri" w:hAnsi="Times New Roman" w:cs="Times New Roman"/>
          <w:sz w:val="24"/>
          <w:szCs w:val="24"/>
          <w:lang w:eastAsia="en-US"/>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35855" w:rsidRDefault="00CB7F4E">
      <w:pPr>
        <w:pStyle w:val="ConsPlusNormal"/>
        <w:ind w:firstLine="709"/>
        <w:jc w:val="both"/>
      </w:pPr>
      <w:r>
        <w:rPr>
          <w:rFonts w:ascii="Times New Roman" w:eastAsia="Calibri" w:hAnsi="Times New Roman" w:cs="Times New Roman"/>
          <w:sz w:val="24"/>
          <w:szCs w:val="24"/>
          <w:lang w:eastAsia="en-U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5855" w:rsidRDefault="00CB7F4E">
      <w:pPr>
        <w:pStyle w:val="ConsPlusNormal"/>
        <w:ind w:firstLine="709"/>
        <w:jc w:val="both"/>
      </w:pPr>
      <w:r>
        <w:rPr>
          <w:rFonts w:ascii="Times New Roman" w:eastAsia="Calibri" w:hAnsi="Times New Roman" w:cs="Times New Roman"/>
          <w:sz w:val="24"/>
          <w:szCs w:val="24"/>
          <w:lang w:eastAsia="en-U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5855" w:rsidRDefault="00CB7F4E">
      <w:pPr>
        <w:pStyle w:val="ConsPlusNormal"/>
        <w:ind w:firstLine="709"/>
        <w:jc w:val="both"/>
      </w:pPr>
      <w:r>
        <w:rPr>
          <w:rFonts w:ascii="Times New Roman" w:eastAsia="Calibri" w:hAnsi="Times New Roman" w:cs="Times New Roman"/>
          <w:sz w:val="24"/>
          <w:szCs w:val="24"/>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5855" w:rsidRDefault="00CB7F4E">
      <w:pPr>
        <w:pStyle w:val="ConsPlusNormal"/>
        <w:ind w:firstLine="709"/>
        <w:jc w:val="both"/>
      </w:pPr>
      <w:r>
        <w:rPr>
          <w:rFonts w:ascii="Times New Roman" w:eastAsia="Calibri" w:hAnsi="Times New Roman" w:cs="Times New Roman"/>
          <w:sz w:val="24"/>
          <w:szCs w:val="24"/>
          <w:lang w:eastAsia="en-US"/>
        </w:rPr>
        <w:t>д) исполнители работ, специалисты по благоустройству и озеленению, в том числе возведению малых архитектурных форм;</w:t>
      </w:r>
    </w:p>
    <w:p w:rsidR="00F35855" w:rsidRDefault="00CB7F4E">
      <w:pPr>
        <w:pStyle w:val="ConsPlusNormal"/>
        <w:ind w:firstLine="709"/>
        <w:jc w:val="both"/>
      </w:pPr>
      <w:r>
        <w:rPr>
          <w:rFonts w:ascii="Times New Roman" w:eastAsia="Calibri" w:hAnsi="Times New Roman" w:cs="Times New Roman"/>
          <w:sz w:val="24"/>
          <w:szCs w:val="24"/>
          <w:lang w:eastAsia="en-US"/>
        </w:rPr>
        <w:t>е) иные лица.</w:t>
      </w:r>
    </w:p>
    <w:p w:rsidR="00F35855" w:rsidRPr="00CB7F4E" w:rsidRDefault="00CB7F4E">
      <w:pPr>
        <w:pStyle w:val="ConsPlusNormal"/>
        <w:ind w:firstLine="709"/>
        <w:jc w:val="both"/>
        <w:outlineLvl w:val="1"/>
      </w:pPr>
      <w:r>
        <w:rPr>
          <w:rFonts w:ascii="Times New Roman" w:eastAsia="Calibri" w:hAnsi="Times New Roman" w:cs="Times New Roman"/>
          <w:sz w:val="24"/>
          <w:szCs w:val="24"/>
          <w:lang w:eastAsia="en-US"/>
        </w:rPr>
        <w:lastRenderedPageBreak/>
        <w:t xml:space="preserve">1.4.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CB7F4E">
        <w:rPr>
          <w:rFonts w:ascii="Times New Roman" w:eastAsia="Calibri" w:hAnsi="Times New Roman" w:cs="Times New Roman"/>
          <w:sz w:val="24"/>
          <w:szCs w:val="24"/>
          <w:lang w:eastAsia="en-US"/>
        </w:rPr>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5855" w:rsidRPr="00CB7F4E" w:rsidRDefault="00CB7F4E">
      <w:pPr>
        <w:spacing w:line="240" w:lineRule="auto"/>
        <w:outlineLvl w:val="1"/>
      </w:pPr>
      <w:r w:rsidRPr="00CB7F4E">
        <w:rPr>
          <w:sz w:val="24"/>
          <w:szCs w:val="24"/>
        </w:rPr>
        <w:t xml:space="preserve">1.5.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Pr="00CB7F4E">
        <w:rPr>
          <w:sz w:val="24"/>
          <w:szCs w:val="24"/>
          <w:lang w:eastAsia="ru-RU"/>
        </w:rPr>
        <w:t>ЗАТО город Заозерск</w:t>
      </w:r>
      <w:r w:rsidRPr="00CB7F4E">
        <w:rPr>
          <w:sz w:val="24"/>
          <w:szCs w:val="24"/>
        </w:rPr>
        <w: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35855" w:rsidRPr="00CB7F4E" w:rsidRDefault="00CB7F4E">
      <w:r w:rsidRPr="00CB7F4E">
        <w:rPr>
          <w:sz w:val="24"/>
          <w:szCs w:val="24"/>
        </w:rPr>
        <w:t>1.6.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F35855" w:rsidRPr="00CB7F4E" w:rsidRDefault="00CB7F4E">
      <w:pPr>
        <w:pStyle w:val="ConsPlusNormal"/>
        <w:ind w:firstLine="709"/>
        <w:jc w:val="both"/>
      </w:pPr>
      <w:r w:rsidRPr="00CB7F4E">
        <w:rPr>
          <w:rFonts w:ascii="Times New Roman" w:eastAsia="Calibri" w:hAnsi="Times New Roman" w:cs="Times New Roman"/>
          <w:sz w:val="24"/>
          <w:szCs w:val="24"/>
          <w:lang w:eastAsia="en-US"/>
        </w:rPr>
        <w:t>1.7. В паспорте целесообразно отобразить следующую информацию:</w:t>
      </w:r>
    </w:p>
    <w:p w:rsidR="00F35855" w:rsidRPr="00CB7F4E" w:rsidRDefault="00CB7F4E">
      <w:pPr>
        <w:pStyle w:val="ConsPlusNormal"/>
        <w:ind w:firstLine="709"/>
        <w:jc w:val="both"/>
      </w:pPr>
      <w:r w:rsidRPr="00CB7F4E">
        <w:rPr>
          <w:rFonts w:ascii="Times New Roman" w:eastAsia="Calibri" w:hAnsi="Times New Roman" w:cs="Times New Roman"/>
          <w:sz w:val="24"/>
          <w:szCs w:val="24"/>
          <w:lang w:eastAsia="en-US"/>
        </w:rPr>
        <w:t>- о собственниках и границах земельных участков, формирующих территорию объекта благоустройства;</w:t>
      </w:r>
    </w:p>
    <w:p w:rsidR="00F35855" w:rsidRPr="00CB7F4E" w:rsidRDefault="00CB7F4E">
      <w:pPr>
        <w:pStyle w:val="ConsPlusNormal"/>
        <w:ind w:firstLine="709"/>
        <w:jc w:val="both"/>
      </w:pPr>
      <w:r w:rsidRPr="00CB7F4E">
        <w:rPr>
          <w:rFonts w:ascii="Times New Roman" w:eastAsia="Calibri" w:hAnsi="Times New Roman" w:cs="Times New Roman"/>
          <w:sz w:val="24"/>
          <w:szCs w:val="24"/>
          <w:lang w:eastAsia="en-US"/>
        </w:rPr>
        <w:t>- ситуационный план;</w:t>
      </w:r>
    </w:p>
    <w:p w:rsidR="00F35855" w:rsidRPr="00CB7F4E" w:rsidRDefault="00CB7F4E">
      <w:pPr>
        <w:pStyle w:val="ConsPlusNormal"/>
        <w:ind w:firstLine="709"/>
        <w:jc w:val="both"/>
        <w:rPr>
          <w:rFonts w:ascii="Times New Roman" w:eastAsia="Calibri" w:hAnsi="Times New Roman" w:cs="Times New Roman"/>
          <w:sz w:val="24"/>
          <w:szCs w:val="24"/>
          <w:lang w:eastAsia="en-US"/>
        </w:rPr>
      </w:pPr>
      <w:r w:rsidRPr="00CB7F4E">
        <w:rPr>
          <w:rFonts w:ascii="Times New Roman" w:eastAsia="Calibri" w:hAnsi="Times New Roman" w:cs="Times New Roman"/>
          <w:sz w:val="24"/>
          <w:szCs w:val="24"/>
          <w:lang w:eastAsia="en-US"/>
        </w:rPr>
        <w:t>- элементы благоустройства,</w:t>
      </w:r>
    </w:p>
    <w:p w:rsidR="00F35855" w:rsidRPr="00CB7F4E" w:rsidRDefault="00CB7F4E">
      <w:pPr>
        <w:pStyle w:val="ConsPlusNormal"/>
        <w:ind w:firstLine="709"/>
        <w:jc w:val="both"/>
        <w:rPr>
          <w:rFonts w:ascii="Times New Roman" w:eastAsia="Calibri" w:hAnsi="Times New Roman" w:cs="Times New Roman"/>
          <w:sz w:val="24"/>
          <w:szCs w:val="24"/>
          <w:lang w:eastAsia="en-US"/>
        </w:rPr>
      </w:pPr>
      <w:r w:rsidRPr="00CB7F4E">
        <w:rPr>
          <w:rFonts w:ascii="Times New Roman" w:eastAsia="Calibri" w:hAnsi="Times New Roman" w:cs="Times New Roman"/>
          <w:sz w:val="24"/>
          <w:szCs w:val="24"/>
          <w:lang w:eastAsia="en-US"/>
        </w:rPr>
        <w:t>- сведения о текущем состоянии;</w:t>
      </w:r>
    </w:p>
    <w:p w:rsidR="00F35855" w:rsidRPr="00CB7F4E" w:rsidRDefault="00CB7F4E">
      <w:pPr>
        <w:pStyle w:val="ConsPlusNormal"/>
        <w:ind w:firstLine="709"/>
        <w:jc w:val="both"/>
        <w:rPr>
          <w:rFonts w:ascii="Times New Roman" w:eastAsia="Calibri" w:hAnsi="Times New Roman" w:cs="Times New Roman"/>
          <w:sz w:val="24"/>
          <w:szCs w:val="24"/>
          <w:lang w:eastAsia="en-US"/>
        </w:rPr>
      </w:pPr>
      <w:r w:rsidRPr="00CB7F4E">
        <w:rPr>
          <w:rFonts w:ascii="Times New Roman" w:eastAsia="Calibri" w:hAnsi="Times New Roman" w:cs="Times New Roman"/>
          <w:sz w:val="24"/>
          <w:szCs w:val="24"/>
          <w:lang w:eastAsia="en-US"/>
        </w:rPr>
        <w:t>- сведения о планируемых мероприятиях по благоустройству территорий.</w:t>
      </w:r>
    </w:p>
    <w:p w:rsidR="00F35855" w:rsidRPr="00CB7F4E" w:rsidRDefault="00CB7F4E">
      <w:pPr>
        <w:pStyle w:val="ConsPlusNormal"/>
        <w:ind w:firstLine="709"/>
        <w:jc w:val="both"/>
      </w:pPr>
      <w:r w:rsidRPr="00CB7F4E">
        <w:rPr>
          <w:rFonts w:ascii="Times New Roman" w:eastAsia="Calibri" w:hAnsi="Times New Roman" w:cs="Times New Roman"/>
          <w:sz w:val="24"/>
          <w:szCs w:val="24"/>
          <w:lang w:eastAsia="en-US"/>
        </w:rPr>
        <w:t>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35855" w:rsidRPr="00CB7F4E" w:rsidRDefault="00CB7F4E">
      <w:pPr>
        <w:pStyle w:val="ConsPlusNormal"/>
        <w:ind w:firstLine="709"/>
        <w:jc w:val="both"/>
        <w:outlineLvl w:val="1"/>
      </w:pPr>
      <w:r w:rsidRPr="00CB7F4E">
        <w:rPr>
          <w:rFonts w:ascii="Times New Roman" w:eastAsia="Calibri" w:hAnsi="Times New Roman" w:cs="Times New Roman"/>
          <w:sz w:val="24"/>
          <w:szCs w:val="24"/>
          <w:lang w:eastAsia="en-US"/>
        </w:rPr>
        <w:t>1.9.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35855" w:rsidRPr="00CB7F4E" w:rsidRDefault="00CB7F4E">
      <w:pPr>
        <w:spacing w:line="240" w:lineRule="auto"/>
      </w:pPr>
      <w:r w:rsidRPr="00CB7F4E">
        <w:rPr>
          <w:sz w:val="24"/>
          <w:szCs w:val="24"/>
        </w:rPr>
        <w:t>1.10. Инструкции, регламенты, положения и иные локальные акты, регулирующие вопросы благоустройства в ЗАТО город Заозерск, не должны противоречить требованиям настоящих Правил.</w:t>
      </w:r>
    </w:p>
    <w:p w:rsidR="00F35855" w:rsidRPr="00CB7F4E" w:rsidRDefault="00CB7F4E">
      <w:pPr>
        <w:spacing w:line="240" w:lineRule="auto"/>
      </w:pPr>
      <w:r w:rsidRPr="00CB7F4E">
        <w:rPr>
          <w:sz w:val="24"/>
          <w:szCs w:val="24"/>
          <w:lang w:eastAsia="ru-RU"/>
        </w:rPr>
        <w:t>1.11. Основные понятия, используемые в настоящих Правилах приведены в Приложении 1.</w:t>
      </w:r>
    </w:p>
    <w:p w:rsidR="00F35855" w:rsidRPr="00CB7F4E" w:rsidRDefault="00F35855">
      <w:pPr>
        <w:spacing w:line="240" w:lineRule="auto"/>
        <w:rPr>
          <w:sz w:val="24"/>
          <w:szCs w:val="24"/>
        </w:rPr>
      </w:pPr>
    </w:p>
    <w:p w:rsidR="00F35855" w:rsidRPr="00CB7F4E" w:rsidRDefault="00CB7F4E">
      <w:pPr>
        <w:spacing w:line="240" w:lineRule="auto"/>
        <w:jc w:val="center"/>
        <w:outlineLvl w:val="1"/>
      </w:pPr>
      <w:r w:rsidRPr="00CB7F4E">
        <w:rPr>
          <w:sz w:val="24"/>
          <w:szCs w:val="24"/>
        </w:rPr>
        <w:t>Раздел 2. ЭЛЕМЕНТЫ БЛАГОУСТРОЙСТВА ТЕРРИТОРИИ</w:t>
      </w:r>
    </w:p>
    <w:p w:rsidR="00F35855" w:rsidRPr="00CB7F4E" w:rsidRDefault="00F35855">
      <w:pPr>
        <w:spacing w:line="240" w:lineRule="auto"/>
        <w:jc w:val="center"/>
        <w:rPr>
          <w:sz w:val="24"/>
          <w:szCs w:val="24"/>
        </w:rPr>
      </w:pPr>
    </w:p>
    <w:p w:rsidR="00F35855" w:rsidRPr="00CB7F4E" w:rsidRDefault="00CB7F4E">
      <w:pPr>
        <w:spacing w:line="240" w:lineRule="auto"/>
        <w:jc w:val="center"/>
        <w:outlineLvl w:val="2"/>
      </w:pPr>
      <w:r w:rsidRPr="00CB7F4E">
        <w:rPr>
          <w:sz w:val="24"/>
          <w:szCs w:val="24"/>
        </w:rPr>
        <w:t>2.1. Элементы инженерной подготовки и защиты территории</w:t>
      </w:r>
    </w:p>
    <w:p w:rsidR="00F35855" w:rsidRPr="00CB7F4E" w:rsidRDefault="00F35855">
      <w:pPr>
        <w:spacing w:line="240" w:lineRule="auto"/>
        <w:rPr>
          <w:sz w:val="24"/>
          <w:szCs w:val="24"/>
        </w:rPr>
      </w:pPr>
    </w:p>
    <w:p w:rsidR="00F35855" w:rsidRPr="00CB7F4E" w:rsidRDefault="00CB7F4E">
      <w:pPr>
        <w:spacing w:line="240" w:lineRule="auto"/>
      </w:pPr>
      <w:r w:rsidRPr="00CB7F4E">
        <w:rPr>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35855" w:rsidRPr="00CB7F4E" w:rsidRDefault="00CB7F4E">
      <w:pPr>
        <w:pStyle w:val="ConsPlusNormal"/>
        <w:ind w:firstLine="709"/>
        <w:jc w:val="both"/>
      </w:pPr>
      <w:r w:rsidRPr="00CB7F4E">
        <w:rPr>
          <w:rFonts w:ascii="Times New Roman" w:eastAsia="Calibri" w:hAnsi="Times New Roman" w:cs="Times New Roman"/>
          <w:sz w:val="24"/>
          <w:szCs w:val="24"/>
          <w:lang w:eastAsia="en-US"/>
        </w:rPr>
        <w:lastRenderedPageBreak/>
        <w:t>Территории муниципальных образований,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35855" w:rsidRDefault="00CB7F4E">
      <w:pPr>
        <w:spacing w:line="240" w:lineRule="auto"/>
      </w:pPr>
      <w:r w:rsidRPr="00CB7F4E">
        <w:rPr>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w:t>
      </w:r>
      <w:r>
        <w:rPr>
          <w:sz w:val="24"/>
          <w:szCs w:val="24"/>
        </w:rPr>
        <w:t>нструируемой территории ориентируют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35855" w:rsidRDefault="00CB7F4E">
      <w:pPr>
        <w:spacing w:line="240" w:lineRule="auto"/>
      </w:pPr>
      <w:r>
        <w:rPr>
          <w:sz w:val="24"/>
          <w:szCs w:val="24"/>
        </w:rPr>
        <w:t>2.1.3. При организации рельефа предполагается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p>
    <w:p w:rsidR="00F35855" w:rsidRDefault="00CB7F4E">
      <w:pPr>
        <w:spacing w:line="240" w:lineRule="auto"/>
      </w:pPr>
      <w:r>
        <w:rPr>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35855" w:rsidRDefault="00CB7F4E">
      <w:pPr>
        <w:spacing w:line="240" w:lineRule="auto"/>
      </w:pPr>
      <w:r>
        <w:rPr>
          <w:sz w:val="24"/>
          <w:szCs w:val="24"/>
        </w:rPr>
        <w:t>2.1.5. Необходимо предусматривать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F35855" w:rsidRDefault="00CB7F4E">
      <w:pPr>
        <w:spacing w:line="240" w:lineRule="auto"/>
      </w:pPr>
      <w:r>
        <w:rPr>
          <w:sz w:val="24"/>
          <w:szCs w:val="24"/>
        </w:rPr>
        <w:t>2.1.6. Подпорные стенки проектируются с учетом разницы высот сопрягаемых террас. Перепад рельефа менее 0,4 м оформляется бортовым камнем.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F35855" w:rsidRDefault="00CB7F4E">
      <w:pPr>
        <w:spacing w:line="240" w:lineRule="auto"/>
      </w:pPr>
      <w:r>
        <w:rPr>
          <w:sz w:val="24"/>
          <w:szCs w:val="24"/>
        </w:rPr>
        <w:t>2.1.7. Ограждение подпорных стенок и верхних бровок откосов при размещении на них транспортных коммуникаций выполняется согласно</w:t>
      </w:r>
      <w:hyperlink r:id="rId9">
        <w:r>
          <w:rPr>
            <w:rStyle w:val="-"/>
            <w:color w:val="000000" w:themeColor="text1"/>
            <w:sz w:val="24"/>
            <w:szCs w:val="24"/>
            <w:u w:val="none"/>
          </w:rPr>
          <w:t>ГОСТ Р 52289</w:t>
        </w:r>
      </w:hyperlink>
      <w:r>
        <w:rPr>
          <w:color w:val="000000" w:themeColor="text1"/>
          <w:sz w:val="24"/>
          <w:szCs w:val="24"/>
        </w:rPr>
        <w:t xml:space="preserve">, </w:t>
      </w:r>
      <w:hyperlink r:id="rId10">
        <w:r>
          <w:rPr>
            <w:rStyle w:val="-"/>
            <w:color w:val="000000" w:themeColor="text1"/>
            <w:sz w:val="24"/>
            <w:szCs w:val="24"/>
            <w:u w:val="none"/>
          </w:rPr>
          <w:t>ГОСТ 26804</w:t>
        </w:r>
      </w:hyperlink>
      <w:r>
        <w:rPr>
          <w:color w:val="000000" w:themeColor="text1"/>
          <w:sz w:val="24"/>
          <w:szCs w:val="24"/>
        </w:rPr>
        <w:t>.</w:t>
      </w:r>
      <w:r>
        <w:rPr>
          <w:sz w:val="24"/>
          <w:szCs w:val="24"/>
        </w:rPr>
        <w:t xml:space="preserve"> При высоте подпорной стенки более 1,0 м, а откоса - более 2 м  выполняются ограждения пешеходных дорожек, размещаемых вдоль этих сооружений. Высота ограждений принимается не менее 0,9 м.</w:t>
      </w:r>
    </w:p>
    <w:p w:rsidR="00F35855" w:rsidRDefault="00CB7F4E">
      <w:pPr>
        <w:spacing w:line="240" w:lineRule="auto"/>
      </w:pPr>
      <w:r>
        <w:rPr>
          <w:sz w:val="24"/>
          <w:szCs w:val="24"/>
        </w:rPr>
        <w:t>2.1.8. Искусственные элементы рельефа (подпорные стенки, земляные насыпи, выемки), располагаемые вдоль магистральных улиц, используются в качестве шумозащитных экранов.</w:t>
      </w:r>
    </w:p>
    <w:p w:rsidR="00F35855" w:rsidRDefault="00CB7F4E">
      <w:pPr>
        <w:spacing w:line="240" w:lineRule="auto"/>
      </w:pPr>
      <w:r>
        <w:rPr>
          <w:sz w:val="24"/>
          <w:szCs w:val="24"/>
        </w:rPr>
        <w:t xml:space="preserve">2.1.9. При проектировании стока поверхностных вод руководствуются </w:t>
      </w:r>
      <w:hyperlink r:id="rId11">
        <w:r>
          <w:rPr>
            <w:rStyle w:val="-"/>
            <w:color w:val="000000" w:themeColor="text1"/>
            <w:sz w:val="24"/>
            <w:szCs w:val="24"/>
            <w:u w:val="none"/>
          </w:rPr>
          <w:t>СНиП 2.04.03</w:t>
        </w:r>
      </w:hyperlink>
      <w:r>
        <w:rPr>
          <w:color w:val="000000" w:themeColor="text1"/>
          <w:sz w:val="24"/>
          <w:szCs w:val="24"/>
        </w:rPr>
        <w:t>.</w:t>
      </w:r>
      <w:r>
        <w:rPr>
          <w:sz w:val="24"/>
          <w:szCs w:val="24"/>
        </w:rPr>
        <w:t xml:space="preserve"> При организации стока необходимо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стоком воды со скоростями, исключающими возможность эрозии почвы.</w:t>
      </w:r>
    </w:p>
    <w:p w:rsidR="00F35855" w:rsidRDefault="00CB7F4E">
      <w:pPr>
        <w:spacing w:line="240" w:lineRule="auto"/>
      </w:pPr>
      <w:r>
        <w:rPr>
          <w:sz w:val="24"/>
          <w:szCs w:val="24"/>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(каменное мощение, монолитный бетон, сборный железобетон, керамика и др.), угол откосов кюветов принимается в зависимости от видов грунтов.</w:t>
      </w:r>
    </w:p>
    <w:p w:rsidR="00F35855" w:rsidRDefault="00CB7F4E">
      <w:pPr>
        <w:spacing w:line="240" w:lineRule="auto"/>
      </w:pPr>
      <w:r>
        <w:rPr>
          <w:sz w:val="24"/>
          <w:szCs w:val="24"/>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необходимо обеспечивать устройство быстротоков (ступенчатых перепадов).</w:t>
      </w:r>
    </w:p>
    <w:p w:rsidR="00F35855" w:rsidRDefault="00CB7F4E">
      <w:pPr>
        <w:spacing w:line="240" w:lineRule="auto"/>
      </w:pPr>
      <w:r>
        <w:rPr>
          <w:sz w:val="24"/>
          <w:szCs w:val="24"/>
        </w:rPr>
        <w:t xml:space="preserve">2.1.12. На территориях объектов рекреации водоотводные лотки обеспечивают сопряжение покрытия пешеходной коммуникации с газоном, выполняются из элементов </w:t>
      </w:r>
      <w:r>
        <w:rPr>
          <w:sz w:val="24"/>
          <w:szCs w:val="24"/>
        </w:rPr>
        <w:lastRenderedPageBreak/>
        <w:t>мощения (плоского булыжника, колотой или пиленой брусчатки, каменной плитки и др.), стыки замоноличиваются раствором высококачественной глины.</w:t>
      </w:r>
    </w:p>
    <w:p w:rsidR="00F35855" w:rsidRDefault="00CB7F4E">
      <w:pPr>
        <w:spacing w:line="240" w:lineRule="auto"/>
      </w:pPr>
      <w:r>
        <w:rPr>
          <w:sz w:val="24"/>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2">
        <w:r>
          <w:rPr>
            <w:rStyle w:val="-"/>
            <w:color w:val="00000A"/>
            <w:sz w:val="24"/>
            <w:szCs w:val="24"/>
            <w:u w:val="none"/>
          </w:rPr>
          <w:t>Приложение 2). На территории ЗАТО город Заозерск исключается устройство поглощающих колодцев и испарительных площадок.</w:t>
        </w:r>
      </w:hyperlink>
    </w:p>
    <w:p w:rsidR="00F35855" w:rsidRDefault="00CB7F4E">
      <w:pPr>
        <w:spacing w:line="240" w:lineRule="auto"/>
      </w:pPr>
      <w:r>
        <w:rPr>
          <w:sz w:val="24"/>
          <w:szCs w:val="24"/>
        </w:rPr>
        <w:t>2.1.14.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F35855" w:rsidRDefault="00CB7F4E">
      <w:pPr>
        <w:spacing w:line="240" w:lineRule="auto"/>
      </w:pPr>
      <w:r>
        <w:rPr>
          <w:sz w:val="24"/>
          <w:szCs w:val="24"/>
        </w:rPr>
        <w:t>2.1.15. При ширине улицы в красных линиях более 30 м и уклонах более 30 промилле (единица измерения, равная 0,1%)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rsidR="00F35855" w:rsidRDefault="00CB7F4E">
      <w:pPr>
        <w:spacing w:line="240" w:lineRule="auto"/>
      </w:pPr>
      <w:r>
        <w:rPr>
          <w:sz w:val="24"/>
          <w:szCs w:val="24"/>
        </w:rPr>
        <w:t>2.1.16.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F35855" w:rsidRDefault="00CB7F4E">
      <w:pPr>
        <w:spacing w:line="240" w:lineRule="auto"/>
      </w:pPr>
      <w:r>
        <w:rPr>
          <w:sz w:val="24"/>
          <w:szCs w:val="24"/>
        </w:rPr>
        <w:t>2.1.17.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35855" w:rsidRDefault="00F35855">
      <w:pPr>
        <w:spacing w:line="240" w:lineRule="auto"/>
        <w:jc w:val="center"/>
        <w:outlineLvl w:val="2"/>
        <w:rPr>
          <w:sz w:val="24"/>
          <w:szCs w:val="24"/>
        </w:rPr>
      </w:pPr>
    </w:p>
    <w:p w:rsidR="00F35855" w:rsidRDefault="00CB7F4E">
      <w:pPr>
        <w:spacing w:line="240" w:lineRule="auto"/>
        <w:jc w:val="center"/>
        <w:outlineLvl w:val="2"/>
      </w:pPr>
      <w:r>
        <w:rPr>
          <w:sz w:val="24"/>
          <w:szCs w:val="24"/>
        </w:rPr>
        <w:t>2.2. Озеленение</w:t>
      </w:r>
    </w:p>
    <w:p w:rsidR="00F35855" w:rsidRDefault="00F35855">
      <w:pPr>
        <w:spacing w:line="240" w:lineRule="auto"/>
        <w:jc w:val="center"/>
        <w:rPr>
          <w:sz w:val="24"/>
          <w:szCs w:val="24"/>
        </w:rPr>
      </w:pPr>
    </w:p>
    <w:p w:rsidR="00F35855" w:rsidRDefault="00CB7F4E">
      <w:pPr>
        <w:pStyle w:val="ConsPlusNormal"/>
        <w:ind w:firstLine="709"/>
        <w:jc w:val="both"/>
      </w:pPr>
      <w:r>
        <w:rPr>
          <w:rFonts w:ascii="Times New Roman" w:eastAsia="Calibri" w:hAnsi="Times New Roman" w:cs="Times New Roman"/>
          <w:sz w:val="24"/>
          <w:szCs w:val="24"/>
          <w:lang w:eastAsia="en-US"/>
        </w:rPr>
        <w:t>2.2.1.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35855" w:rsidRDefault="00CB7F4E">
      <w:pPr>
        <w:pStyle w:val="ConsPlusNormal"/>
        <w:ind w:firstLine="709"/>
        <w:jc w:val="both"/>
      </w:pPr>
      <w:r>
        <w:rPr>
          <w:rFonts w:ascii="Times New Roman" w:eastAsia="Calibri" w:hAnsi="Times New Roman" w:cs="Times New Roman"/>
          <w:sz w:val="24"/>
          <w:szCs w:val="24"/>
          <w:lang w:eastAsia="en-US"/>
        </w:rPr>
        <w:t>2.2.2.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35855" w:rsidRDefault="00CB7F4E">
      <w:pPr>
        <w:spacing w:line="240" w:lineRule="auto"/>
      </w:pPr>
      <w:r>
        <w:rPr>
          <w:sz w:val="24"/>
          <w:szCs w:val="24"/>
        </w:rPr>
        <w:lastRenderedPageBreak/>
        <w:t>2.2.3. Основными типами насаждений и озеленения являются: массивы, группы, солитеры, живые изгороди,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F35855" w:rsidRDefault="00CB7F4E">
      <w:pPr>
        <w:spacing w:line="240" w:lineRule="auto"/>
      </w:pPr>
      <w:r>
        <w:rPr>
          <w:sz w:val="24"/>
          <w:szCs w:val="24"/>
        </w:rPr>
        <w:t xml:space="preserve">2.2.4. На территории ЗАТО город Заозерск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w:t>
      </w:r>
    </w:p>
    <w:p w:rsidR="00F35855" w:rsidRDefault="00CB7F4E">
      <w:pPr>
        <w:spacing w:line="240" w:lineRule="auto"/>
      </w:pPr>
      <w:r>
        <w:rPr>
          <w:sz w:val="24"/>
          <w:szCs w:val="24"/>
        </w:rPr>
        <w:t>2.2.5.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(Приложение 3). Необходимо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35855" w:rsidRDefault="00CB7F4E">
      <w:pPr>
        <w:spacing w:line="240" w:lineRule="auto"/>
      </w:pPr>
      <w:r>
        <w:rPr>
          <w:sz w:val="24"/>
          <w:szCs w:val="24"/>
        </w:rPr>
        <w:t>2.2.6. Проектирование озеленения и формирование системы зеленых насаждений на территории ЗАТО город Заозерск ведется с учетом факторов потери способности городских экосистем к саморегуляции. Для обеспечения жизнеспособности насаждений и озеленяемых территорий населенного пункта  необходимо:</w:t>
      </w:r>
    </w:p>
    <w:p w:rsidR="00F35855" w:rsidRDefault="00CB7F4E">
      <w:pPr>
        <w:spacing w:line="240" w:lineRule="auto"/>
      </w:pPr>
      <w:r>
        <w:rPr>
          <w:sz w:val="24"/>
          <w:szCs w:val="24"/>
        </w:rPr>
        <w:t>- учитывать степень техногенных нагрузок от прилегающих территорий;</w:t>
      </w:r>
    </w:p>
    <w:p w:rsidR="00F35855" w:rsidRDefault="00CB7F4E">
      <w:pPr>
        <w:spacing w:line="240" w:lineRule="auto"/>
      </w:pPr>
      <w:r>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35855" w:rsidRDefault="00CB7F4E">
      <w:pPr>
        <w:spacing w:line="240" w:lineRule="auto"/>
      </w:pPr>
      <w:r>
        <w:rPr>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35855" w:rsidRDefault="00CB7F4E">
      <w:pPr>
        <w:spacing w:line="240" w:lineRule="auto"/>
      </w:pPr>
      <w:r>
        <w:rPr>
          <w:sz w:val="24"/>
          <w:szCs w:val="24"/>
        </w:rPr>
        <w:t>2.2.7. На территории ЗАТО город Заозерск проводится исследование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учитываются параметры, указанные в Приложении 4.</w:t>
      </w:r>
    </w:p>
    <w:p w:rsidR="00F35855" w:rsidRDefault="00CB7F4E">
      <w:pPr>
        <w:spacing w:line="240" w:lineRule="auto"/>
      </w:pPr>
      <w:r>
        <w:rPr>
          <w:sz w:val="24"/>
          <w:szCs w:val="24"/>
        </w:rPr>
        <w:t xml:space="preserve">2.2.8.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 </w:t>
      </w:r>
    </w:p>
    <w:p w:rsidR="00F35855" w:rsidRDefault="00CB7F4E">
      <w:pPr>
        <w:spacing w:line="240" w:lineRule="auto"/>
      </w:pPr>
      <w:bookmarkStart w:id="0" w:name="__DdeLink__6602_112776826"/>
      <w:r>
        <w:rPr>
          <w:sz w:val="24"/>
          <w:szCs w:val="24"/>
        </w:rPr>
        <w:t>2.2.9.</w:t>
      </w:r>
      <w:bookmarkEnd w:id="0"/>
      <w:r>
        <w:rPr>
          <w:sz w:val="24"/>
          <w:szCs w:val="24"/>
        </w:rPr>
        <w:t>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F35855" w:rsidRDefault="00CB7F4E">
      <w:pPr>
        <w:spacing w:line="240" w:lineRule="auto"/>
      </w:pPr>
      <w:r>
        <w:rPr>
          <w:sz w:val="24"/>
          <w:szCs w:val="24"/>
        </w:rPr>
        <w:t>2.2.10. Для защиты от ветра рекомендуется использовать зеленые насаждения ажурной конструкции с вертикальной сомкнутостью полога 60 – 70%.</w:t>
      </w:r>
    </w:p>
    <w:p w:rsidR="00F35855" w:rsidRDefault="00CB7F4E">
      <w:pPr>
        <w:spacing w:line="240" w:lineRule="auto"/>
      </w:pPr>
      <w:r>
        <w:rPr>
          <w:sz w:val="24"/>
          <w:szCs w:val="24"/>
        </w:rPr>
        <w:t>2.2.11.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F35855" w:rsidRDefault="00CB7F4E">
      <w:pPr>
        <w:spacing w:line="240" w:lineRule="auto"/>
      </w:pPr>
      <w:r>
        <w:rPr>
          <w:sz w:val="24"/>
          <w:szCs w:val="24"/>
        </w:rPr>
        <w:t xml:space="preserve">2.2.12.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w:t>
      </w:r>
      <w:r>
        <w:rPr>
          <w:sz w:val="24"/>
          <w:szCs w:val="24"/>
        </w:rPr>
        <w:lastRenderedPageBreak/>
        <w:t>закрытого типа (смыкание крон), при плохом режиме проветривания - открытого, фильтрующего типа (несмыкание крон).</w:t>
      </w:r>
    </w:p>
    <w:p w:rsidR="00F35855" w:rsidRDefault="00CB7F4E">
      <w:pPr>
        <w:rPr>
          <w:sz w:val="24"/>
          <w:szCs w:val="24"/>
        </w:rPr>
      </w:pPr>
      <w:r>
        <w:rPr>
          <w:sz w:val="24"/>
          <w:szCs w:val="24"/>
        </w:rPr>
        <w:t>2.2.13. 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F35855" w:rsidRDefault="00CB7F4E">
      <w:pPr>
        <w:rPr>
          <w:sz w:val="24"/>
          <w:szCs w:val="24"/>
        </w:rPr>
      </w:pPr>
      <w:r>
        <w:rPr>
          <w:sz w:val="24"/>
          <w:szCs w:val="24"/>
        </w:rPr>
        <w:t>2.2.14.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35855" w:rsidRDefault="00CB7F4E">
      <w:pPr>
        <w:rPr>
          <w:sz w:val="24"/>
          <w:szCs w:val="24"/>
        </w:rPr>
      </w:pPr>
      <w:r>
        <w:rPr>
          <w:sz w:val="24"/>
          <w:szCs w:val="24"/>
        </w:rPr>
        <w:t>2.2.15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F35855" w:rsidRDefault="00CB7F4E">
      <w:pPr>
        <w:pStyle w:val="ConsPlusNormal"/>
        <w:ind w:firstLine="709"/>
        <w:jc w:val="both"/>
      </w:pPr>
      <w:r>
        <w:rPr>
          <w:rFonts w:ascii="Times New Roman" w:eastAsia="Calibri" w:hAnsi="Times New Roman" w:cs="Times New Roman"/>
          <w:sz w:val="24"/>
          <w:szCs w:val="24"/>
          <w:lang w:eastAsia="en-US"/>
        </w:rPr>
        <w:t>2.2.16.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35855" w:rsidRDefault="00CB7F4E">
      <w:pPr>
        <w:pStyle w:val="ConsPlusNormal"/>
        <w:ind w:firstLine="709"/>
        <w:jc w:val="both"/>
      </w:pPr>
      <w:r>
        <w:rPr>
          <w:rFonts w:ascii="Times New Roman" w:eastAsia="Calibri" w:hAnsi="Times New Roman" w:cs="Times New Roman"/>
          <w:sz w:val="24"/>
          <w:szCs w:val="24"/>
          <w:lang w:eastAsia="en-US"/>
        </w:rPr>
        <w:t>2.2.17.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35855" w:rsidRDefault="00CB7F4E">
      <w:pPr>
        <w:pStyle w:val="ConsPlusNormal"/>
        <w:ind w:firstLine="709"/>
        <w:jc w:val="both"/>
      </w:pPr>
      <w:r>
        <w:rPr>
          <w:rFonts w:ascii="Times New Roman" w:eastAsia="Calibri" w:hAnsi="Times New Roman" w:cs="Times New Roman"/>
          <w:sz w:val="24"/>
          <w:szCs w:val="24"/>
          <w:lang w:eastAsia="en-US"/>
        </w:rPr>
        <w:t>2.2.18.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дендроплана сохраняется нумерация растений инвентаризационного плана.</w:t>
      </w:r>
    </w:p>
    <w:p w:rsidR="00F35855" w:rsidRDefault="00F35855">
      <w:pPr>
        <w:spacing w:line="240" w:lineRule="auto"/>
        <w:contextualSpacing/>
        <w:rPr>
          <w:sz w:val="24"/>
          <w:szCs w:val="24"/>
        </w:rPr>
      </w:pPr>
    </w:p>
    <w:p w:rsidR="00F35855" w:rsidRDefault="00CB7F4E">
      <w:pPr>
        <w:spacing w:line="240" w:lineRule="auto"/>
        <w:jc w:val="center"/>
        <w:outlineLvl w:val="2"/>
      </w:pPr>
      <w:r>
        <w:rPr>
          <w:sz w:val="24"/>
          <w:szCs w:val="24"/>
        </w:rPr>
        <w:t>2.3. Виды покрытий</w:t>
      </w:r>
    </w:p>
    <w:p w:rsidR="00F35855" w:rsidRDefault="00F35855">
      <w:pPr>
        <w:spacing w:line="240" w:lineRule="auto"/>
        <w:jc w:val="center"/>
        <w:rPr>
          <w:sz w:val="24"/>
          <w:szCs w:val="24"/>
        </w:rPr>
      </w:pPr>
    </w:p>
    <w:p w:rsidR="00F35855" w:rsidRDefault="00CB7F4E">
      <w:pPr>
        <w:spacing w:line="240" w:lineRule="auto"/>
      </w:pPr>
      <w:r>
        <w:rPr>
          <w:sz w:val="24"/>
          <w:szCs w:val="24"/>
        </w:rPr>
        <w:t>2.3.1. Покрытия поверхности должны обеспечивать на территории ЗАТО город Заозерск условия безопасного и комфортного передвижения, а также формировать архитектурно-художественный облик среды. Для целей благоустройства территории определены следующие виды покрытий:</w:t>
      </w:r>
    </w:p>
    <w:p w:rsidR="00F35855" w:rsidRDefault="00CB7F4E">
      <w:pPr>
        <w:spacing w:line="240" w:lineRule="auto"/>
      </w:pPr>
      <w:r>
        <w:rPr>
          <w:sz w:val="24"/>
          <w:szCs w:val="24"/>
        </w:rPr>
        <w:t>- твердые (капитальные) - монолитные или сборные, выполняемые из асфальтобетона, цементобетона, и т.п. материалов;</w:t>
      </w:r>
    </w:p>
    <w:p w:rsidR="00F35855" w:rsidRDefault="00CB7F4E">
      <w:pPr>
        <w:spacing w:line="240" w:lineRule="auto"/>
      </w:pPr>
      <w:r>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35855" w:rsidRDefault="00CB7F4E">
      <w:pPr>
        <w:spacing w:line="240" w:lineRule="auto"/>
      </w:pPr>
      <w:r>
        <w:rPr>
          <w:sz w:val="24"/>
          <w:szCs w:val="24"/>
        </w:rPr>
        <w:t>- газонные, выполняемые по специальным технологиям подготовки и посадки травяного покрова;</w:t>
      </w:r>
    </w:p>
    <w:p w:rsidR="00F35855" w:rsidRDefault="00CB7F4E">
      <w:pPr>
        <w:spacing w:line="240" w:lineRule="auto"/>
      </w:pPr>
      <w:r>
        <w:rPr>
          <w:sz w:val="24"/>
          <w:szCs w:val="24"/>
        </w:rPr>
        <w:t>- комбинированные, представляющие сочетания покрытий, указанных выше (например, плитка, утопленная в газон и т.п.).</w:t>
      </w:r>
    </w:p>
    <w:p w:rsidR="00F35855" w:rsidRDefault="00CB7F4E">
      <w:pPr>
        <w:spacing w:line="240" w:lineRule="auto"/>
      </w:pPr>
      <w:r>
        <w:rPr>
          <w:sz w:val="24"/>
          <w:szCs w:val="24"/>
        </w:rPr>
        <w:t>2.3.2. На территории ЗАТО город Заозерск возможно наличие участков почвы без перечисленных в подпункте 2.3.1 видов покрытий в виде дорожно - тропиночной сети в зонах особо охраняемых природных территорий и участков территории в процессе реконструкции и строительства.</w:t>
      </w:r>
    </w:p>
    <w:p w:rsidR="00F35855" w:rsidRDefault="00CB7F4E">
      <w:pPr>
        <w:spacing w:line="240" w:lineRule="auto"/>
      </w:pPr>
      <w:r>
        <w:rPr>
          <w:sz w:val="24"/>
          <w:szCs w:val="24"/>
        </w:rPr>
        <w:t xml:space="preserve">2.3.3. Применяемый в проекте вид покрытия должен быть прочным, ремонтопригодным, экологичным, не допускающим скольжения. Выбор видов покрытия принимается в </w:t>
      </w:r>
      <w:r>
        <w:rPr>
          <w:sz w:val="24"/>
          <w:szCs w:val="24"/>
        </w:rPr>
        <w:lastRenderedPageBreak/>
        <w:t>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35855" w:rsidRDefault="00CB7F4E">
      <w:pPr>
        <w:spacing w:line="240" w:lineRule="auto"/>
      </w:pPr>
      <w:r>
        <w:rPr>
          <w:sz w:val="24"/>
          <w:szCs w:val="24"/>
        </w:rPr>
        <w:t>2.3.4.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F35855" w:rsidRDefault="00CB7F4E">
      <w:pPr>
        <w:spacing w:line="240" w:lineRule="auto"/>
      </w:pPr>
      <w:r>
        <w:rPr>
          <w:sz w:val="24"/>
          <w:szCs w:val="24"/>
        </w:rPr>
        <w:t>2.3.5. Уклон поверхности твердых видов покрытия должен обеспечивать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F35855" w:rsidRDefault="00CB7F4E">
      <w:pPr>
        <w:spacing w:line="240" w:lineRule="auto"/>
      </w:pPr>
      <w:r>
        <w:rPr>
          <w:sz w:val="24"/>
          <w:szCs w:val="24"/>
        </w:rPr>
        <w:t>2.3.6. На территории общественных пространств ЗАТО город Заозерск вновь устраиваемые преграды (уступы, ступени, пандусы, осветительное, информационное и уличное техническое оборудование, а также край тротуара и переходов через улицу) необходимо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F35855" w:rsidRDefault="00CB7F4E">
      <w:pPr>
        <w:spacing w:line="240" w:lineRule="auto"/>
      </w:pPr>
      <w:r>
        <w:rPr>
          <w:sz w:val="24"/>
          <w:szCs w:val="24"/>
        </w:rPr>
        <w:t>2.3.7.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35855" w:rsidRDefault="00CB7F4E">
      <w:pPr>
        <w:spacing w:line="240" w:lineRule="auto"/>
      </w:pPr>
      <w:r>
        <w:rPr>
          <w:sz w:val="24"/>
          <w:szCs w:val="24"/>
        </w:rPr>
        <w:t>2.3.8.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35855" w:rsidRDefault="00F35855">
      <w:pPr>
        <w:spacing w:line="240" w:lineRule="auto"/>
        <w:jc w:val="center"/>
        <w:outlineLvl w:val="2"/>
        <w:rPr>
          <w:sz w:val="24"/>
          <w:szCs w:val="24"/>
        </w:rPr>
      </w:pPr>
    </w:p>
    <w:p w:rsidR="00F35855" w:rsidRDefault="00CB7F4E">
      <w:pPr>
        <w:spacing w:line="240" w:lineRule="auto"/>
        <w:jc w:val="center"/>
        <w:outlineLvl w:val="2"/>
      </w:pPr>
      <w:r>
        <w:rPr>
          <w:sz w:val="24"/>
          <w:szCs w:val="24"/>
        </w:rPr>
        <w:t>2.4. Сопряжения поверхностей</w:t>
      </w:r>
    </w:p>
    <w:p w:rsidR="00F35855" w:rsidRDefault="00F35855">
      <w:pPr>
        <w:spacing w:line="240" w:lineRule="auto"/>
        <w:jc w:val="center"/>
        <w:rPr>
          <w:sz w:val="24"/>
          <w:szCs w:val="24"/>
        </w:rPr>
      </w:pPr>
    </w:p>
    <w:p w:rsidR="00F35855" w:rsidRDefault="00CB7F4E">
      <w:pPr>
        <w:spacing w:line="240" w:lineRule="auto"/>
      </w:pPr>
      <w:r>
        <w:rPr>
          <w:sz w:val="24"/>
          <w:szCs w:val="24"/>
        </w:rPr>
        <w:t>К элементам сопряжения поверхностей относят различные виды бортовых камней, пандусы, ступени, лестницы.</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2.4.1. Бортовые камни</w:t>
      </w:r>
    </w:p>
    <w:p w:rsidR="00F35855" w:rsidRDefault="00F35855">
      <w:pPr>
        <w:spacing w:line="240" w:lineRule="auto"/>
        <w:jc w:val="center"/>
        <w:rPr>
          <w:sz w:val="24"/>
          <w:szCs w:val="24"/>
        </w:rPr>
      </w:pPr>
    </w:p>
    <w:p w:rsidR="00F35855" w:rsidRDefault="00CB7F4E">
      <w:pPr>
        <w:spacing w:line="240" w:lineRule="auto"/>
      </w:pPr>
      <w:r>
        <w:rPr>
          <w:sz w:val="24"/>
          <w:szCs w:val="24"/>
        </w:rPr>
        <w:t>2.4.1.1.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на улицах и площадках автостоянок при крупных объектах обслуживания, применяется повышенный бортовой камень.</w:t>
      </w:r>
    </w:p>
    <w:p w:rsidR="00F35855" w:rsidRDefault="00CB7F4E">
      <w:pPr>
        <w:spacing w:line="240" w:lineRule="auto"/>
      </w:pPr>
      <w:r>
        <w:rPr>
          <w:sz w:val="24"/>
          <w:szCs w:val="24"/>
        </w:rPr>
        <w:t>2.4.1.2.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2.4.2. Ступени, лестницы, пандусы</w:t>
      </w:r>
    </w:p>
    <w:p w:rsidR="00F35855" w:rsidRDefault="00F35855">
      <w:pPr>
        <w:spacing w:line="240" w:lineRule="auto"/>
        <w:jc w:val="center"/>
        <w:outlineLvl w:val="3"/>
        <w:rPr>
          <w:sz w:val="24"/>
          <w:szCs w:val="24"/>
        </w:rPr>
      </w:pPr>
    </w:p>
    <w:p w:rsidR="00F35855" w:rsidRDefault="00CB7F4E">
      <w:pPr>
        <w:spacing w:line="240" w:lineRule="auto"/>
      </w:pPr>
      <w:r>
        <w:rPr>
          <w:sz w:val="24"/>
          <w:szCs w:val="24"/>
        </w:rPr>
        <w:t>2.4.2.1.</w:t>
      </w:r>
      <w:r>
        <w:rPr>
          <w:color w:val="FFFFFF" w:themeColor="background1"/>
          <w:sz w:val="24"/>
          <w:szCs w:val="24"/>
        </w:rPr>
        <w:t> </w:t>
      </w:r>
      <w:r>
        <w:rPr>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предусматриваются при уклонах более 50 промилле, с обязательным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35855" w:rsidRDefault="00CB7F4E">
      <w:pPr>
        <w:spacing w:line="240" w:lineRule="auto"/>
      </w:pPr>
      <w:r>
        <w:rPr>
          <w:sz w:val="24"/>
          <w:szCs w:val="24"/>
        </w:rPr>
        <w:t>2.4.2.2. При проектировании открытых лестниц на перепадах рельефа высоту ступеней устанавливают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Все ступени наружных лестниц в пределах одного марша устанавливаются с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35855" w:rsidRDefault="00CB7F4E">
      <w:pPr>
        <w:spacing w:line="240" w:lineRule="auto"/>
      </w:pPr>
      <w:r>
        <w:rPr>
          <w:sz w:val="24"/>
          <w:szCs w:val="24"/>
        </w:rPr>
        <w:t>2.4.2.3. Пандус выполняется из нескользкого материала с шероховатой текстурой поверхности без горизонтальных канавок. При отсутствии конструкций, ограждающих пандус, предусматривается ограждающий бортик высотой не менее 75 мм и поручни. Зависимость уклона пандуса от высоты подъема принимается в соответствии с Приложением 5. Уклон бордюрного пандуса принимается 1:12.</w:t>
      </w:r>
    </w:p>
    <w:p w:rsidR="00F35855" w:rsidRDefault="00CB7F4E">
      <w:pPr>
        <w:spacing w:line="240" w:lineRule="auto"/>
      </w:pPr>
      <w:r>
        <w:rPr>
          <w:sz w:val="24"/>
          <w:szCs w:val="24"/>
        </w:rPr>
        <w:t>2.4.2.4.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следует выполняются отличающимися от окружающих поверхностей текстурой и цветом.</w:t>
      </w:r>
    </w:p>
    <w:p w:rsidR="00F35855" w:rsidRDefault="00CB7F4E">
      <w:pPr>
        <w:spacing w:line="240" w:lineRule="auto"/>
      </w:pPr>
      <w:r>
        <w:rPr>
          <w:sz w:val="24"/>
          <w:szCs w:val="24"/>
        </w:rPr>
        <w:t>2.4.2.5.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ограждений предусматриваются конструкции поручней, исключающие соприкосновение руки с металлом.</w:t>
      </w:r>
    </w:p>
    <w:p w:rsidR="00F35855" w:rsidRDefault="00CB7F4E">
      <w:pPr>
        <w:spacing w:line="240" w:lineRule="auto"/>
      </w:pPr>
      <w:r>
        <w:rPr>
          <w:sz w:val="24"/>
          <w:szCs w:val="24"/>
        </w:rPr>
        <w:t>2.4.2.6.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w:t>
      </w:r>
      <w:hyperlink r:id="rId13">
        <w:r>
          <w:rPr>
            <w:rStyle w:val="-"/>
            <w:color w:val="00000A"/>
            <w:sz w:val="24"/>
            <w:szCs w:val="24"/>
            <w:u w:val="none"/>
          </w:rPr>
          <w:t>пункту 2.1.5</w:t>
        </w:r>
      </w:hyperlink>
      <w:r>
        <w:rPr>
          <w:sz w:val="24"/>
          <w:szCs w:val="24"/>
        </w:rPr>
        <w:t xml:space="preserve"> настоящих Правил.</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2.5. Ограждения</w:t>
      </w:r>
    </w:p>
    <w:p w:rsidR="00F35855" w:rsidRDefault="00F35855">
      <w:pPr>
        <w:spacing w:line="240" w:lineRule="auto"/>
        <w:jc w:val="center"/>
        <w:rPr>
          <w:sz w:val="24"/>
          <w:szCs w:val="24"/>
        </w:rPr>
      </w:pPr>
    </w:p>
    <w:p w:rsidR="00F35855" w:rsidRDefault="00CB7F4E">
      <w:r>
        <w:rPr>
          <w:sz w:val="24"/>
          <w:szCs w:val="24"/>
        </w:rPr>
        <w:t>2.5.1. Устройство ограждений является дополнительным элементом благоустройства. 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35855" w:rsidRDefault="00CB7F4E">
      <w:r>
        <w:rPr>
          <w:sz w:val="24"/>
          <w:szCs w:val="24"/>
        </w:rPr>
        <w:lastRenderedPageBreak/>
        <w:t>2.5.2.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35855" w:rsidRDefault="00CB7F4E">
      <w:r>
        <w:rPr>
          <w:sz w:val="24"/>
          <w:szCs w:val="24"/>
        </w:rPr>
        <w:t>2.5.3.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35855" w:rsidRDefault="00CB7F4E">
      <w:r>
        <w:rPr>
          <w:sz w:val="24"/>
          <w:szCs w:val="24"/>
        </w:rPr>
        <w:t>2.5.4. В целях благоустройства на территории ЗАТО город Заозерск применяются различные виды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35855" w:rsidRDefault="00CB7F4E">
      <w:r>
        <w:rPr>
          <w:sz w:val="24"/>
          <w:szCs w:val="24"/>
        </w:rPr>
        <w:t>2.5.5.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35855" w:rsidRDefault="00CB7F4E">
      <w:r>
        <w:rPr>
          <w:sz w:val="24"/>
          <w:szCs w:val="24"/>
        </w:rPr>
        <w:t xml:space="preserve">2.5.6. Ограждения магистралей и транспортных сооружений города проектируются согласно </w:t>
      </w:r>
      <w:hyperlink r:id="rId14">
        <w:r>
          <w:rPr>
            <w:rStyle w:val="-"/>
            <w:color w:val="00000A"/>
            <w:sz w:val="24"/>
            <w:szCs w:val="24"/>
            <w:u w:val="none"/>
          </w:rPr>
          <w:t>ГОСТ Р 52289</w:t>
        </w:r>
      </w:hyperlink>
      <w:r>
        <w:rPr>
          <w:sz w:val="24"/>
          <w:szCs w:val="24"/>
        </w:rPr>
        <w:t xml:space="preserve">, </w:t>
      </w:r>
      <w:hyperlink r:id="rId15">
        <w:bookmarkStart w:id="1" w:name="__DdeLink__3710_1297948317"/>
        <w:r>
          <w:rPr>
            <w:rStyle w:val="-"/>
            <w:color w:val="00000A"/>
            <w:sz w:val="24"/>
            <w:szCs w:val="24"/>
            <w:u w:val="none"/>
          </w:rPr>
          <w:t>ГОСТ 26804</w:t>
        </w:r>
      </w:hyperlink>
      <w:bookmarkEnd w:id="1"/>
      <w:r>
        <w:rPr>
          <w:sz w:val="24"/>
          <w:szCs w:val="24"/>
        </w:rPr>
        <w:t xml:space="preserve">, верхних бровок откосов и террас - согласно </w:t>
      </w:r>
      <w:hyperlink r:id="rId16">
        <w:r>
          <w:rPr>
            <w:rStyle w:val="-"/>
            <w:color w:val="00000A"/>
            <w:sz w:val="24"/>
            <w:szCs w:val="24"/>
            <w:u w:val="none"/>
          </w:rPr>
          <w:t>пункту 2.1.7</w:t>
        </w:r>
      </w:hyperlink>
      <w:r>
        <w:rPr>
          <w:sz w:val="24"/>
          <w:szCs w:val="24"/>
        </w:rPr>
        <w:t xml:space="preserve"> настоящих Правил.</w:t>
      </w:r>
    </w:p>
    <w:p w:rsidR="00F35855" w:rsidRDefault="00CB7F4E">
      <w:r>
        <w:rPr>
          <w:sz w:val="24"/>
          <w:szCs w:val="24"/>
        </w:rPr>
        <w:t>2.5.7. При создании и благоустройстве ограждений необходимо учитывать:</w:t>
      </w:r>
    </w:p>
    <w:p w:rsidR="00F35855" w:rsidRDefault="00CB7F4E">
      <w:r>
        <w:rPr>
          <w:sz w:val="24"/>
          <w:szCs w:val="24"/>
        </w:rPr>
        <w:t>- разграничение зеленой зоны (газоны, клумбы, парки) с маршрутами пешеходов и транспорта;</w:t>
      </w:r>
    </w:p>
    <w:p w:rsidR="00F35855" w:rsidRDefault="00CB7F4E">
      <w:r>
        <w:rPr>
          <w:sz w:val="24"/>
          <w:szCs w:val="24"/>
        </w:rPr>
        <w:t>- проектирование дорожек и тротуаров с учетом потоков людей и маршрутов;</w:t>
      </w:r>
    </w:p>
    <w:p w:rsidR="00F35855" w:rsidRDefault="00CB7F4E">
      <w:r>
        <w:rPr>
          <w:sz w:val="24"/>
          <w:szCs w:val="24"/>
        </w:rPr>
        <w:t>- разграничение зеленых зон и транзитных путей с помощью применения приемов разноуровневой высоты или создания зеленых кустовых ограждений;</w:t>
      </w:r>
    </w:p>
    <w:p w:rsidR="00F35855" w:rsidRDefault="00CB7F4E">
      <w:r>
        <w:rPr>
          <w:sz w:val="24"/>
          <w:szCs w:val="24"/>
        </w:rPr>
        <w:t>- проектирование изменения высоты и геометрии бордюрного камня с учетом сезонных снежных отвалов;</w:t>
      </w:r>
    </w:p>
    <w:p w:rsidR="00F35855" w:rsidRDefault="00CB7F4E">
      <w:r>
        <w:rPr>
          <w:sz w:val="24"/>
          <w:szCs w:val="24"/>
        </w:rPr>
        <w:t>- использование бордюрного камня;</w:t>
      </w:r>
    </w:p>
    <w:p w:rsidR="00F35855" w:rsidRDefault="00CB7F4E">
      <w:r>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35855" w:rsidRDefault="00CB7F4E">
      <w:r>
        <w:rPr>
          <w:sz w:val="24"/>
          <w:szCs w:val="24"/>
        </w:rPr>
        <w:t>- использования (в особенности на границах зеленых зон) многолетних всесезонных кустистых растений;</w:t>
      </w:r>
    </w:p>
    <w:p w:rsidR="00F35855" w:rsidRDefault="00CB7F4E">
      <w:r>
        <w:rPr>
          <w:sz w:val="24"/>
          <w:szCs w:val="24"/>
        </w:rPr>
        <w:t>- использования по возможности светоотражающих фасадных конструкций для затененных участков газонов;</w:t>
      </w:r>
    </w:p>
    <w:p w:rsidR="00F35855" w:rsidRDefault="00CB7F4E">
      <w:r>
        <w:rPr>
          <w:sz w:val="24"/>
          <w:szCs w:val="24"/>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35855" w:rsidRDefault="00CB7F4E">
      <w:pPr>
        <w:spacing w:line="240" w:lineRule="auto"/>
      </w:pPr>
      <w:r>
        <w:rPr>
          <w:sz w:val="24"/>
          <w:szCs w:val="24"/>
        </w:rPr>
        <w:t>2.5.8.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F35855" w:rsidRDefault="00CB7F4E">
      <w:pPr>
        <w:spacing w:line="240" w:lineRule="auto"/>
      </w:pPr>
      <w:r>
        <w:rPr>
          <w:sz w:val="24"/>
          <w:szCs w:val="24"/>
        </w:rPr>
        <w:t>2.5.9.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rsidR="00F35855" w:rsidRDefault="00CB7F4E">
      <w:pPr>
        <w:spacing w:line="240" w:lineRule="auto"/>
      </w:pPr>
      <w:r>
        <w:rPr>
          <w:sz w:val="24"/>
          <w:szCs w:val="24"/>
        </w:rPr>
        <w:t xml:space="preserve">2.5.10. В местах примыкания газонов к проездам, стоянкам автотранспорта, в местах возможного наезда автомобилей на газон и вытаптывания троп через газон предусматриваются </w:t>
      </w:r>
      <w:r>
        <w:rPr>
          <w:sz w:val="24"/>
          <w:szCs w:val="24"/>
        </w:rPr>
        <w:lastRenderedPageBreak/>
        <w:t>защитные металлических ограждений высотой не менее 0,5 м. Ограждения размещают на территории газона с отступом от границы примыкания порядка 0,2 - 0,3 м.</w:t>
      </w:r>
    </w:p>
    <w:p w:rsidR="00F35855" w:rsidRDefault="00CB7F4E">
      <w:pPr>
        <w:spacing w:line="240" w:lineRule="auto"/>
      </w:pPr>
      <w:r>
        <w:rPr>
          <w:sz w:val="24"/>
          <w:szCs w:val="24"/>
        </w:rPr>
        <w:t>2.5.11.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2.6. Малые архитектурные формы</w:t>
      </w:r>
    </w:p>
    <w:p w:rsidR="00F35855" w:rsidRDefault="00F35855">
      <w:pPr>
        <w:spacing w:line="240" w:lineRule="auto"/>
        <w:jc w:val="center"/>
        <w:rPr>
          <w:sz w:val="24"/>
          <w:szCs w:val="24"/>
        </w:rPr>
      </w:pPr>
    </w:p>
    <w:p w:rsidR="00F35855" w:rsidRDefault="00CB7F4E">
      <w:pPr>
        <w:spacing w:line="240" w:lineRule="auto"/>
      </w:pPr>
      <w:r>
        <w:rPr>
          <w:sz w:val="24"/>
          <w:szCs w:val="24"/>
        </w:rPr>
        <w:t>2.6.1.1.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используются каталоги сертифицированных изделий. Для зон городских многофункциональных центров малые архитектурные формы проектируются на основании индивидуальных проектных разработок.</w:t>
      </w:r>
    </w:p>
    <w:p w:rsidR="00F35855" w:rsidRDefault="00CB7F4E" w:rsidP="00CB7F4E">
      <w:pPr>
        <w:spacing w:line="240" w:lineRule="auto"/>
        <w:contextualSpacing/>
      </w:pPr>
      <w:r>
        <w:rPr>
          <w:sz w:val="24"/>
          <w:szCs w:val="24"/>
        </w:rPr>
        <w:t>2.6.1.2.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граждан,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F35855" w:rsidRDefault="00CB7F4E" w:rsidP="00CB7F4E">
      <w:pPr>
        <w:spacing w:line="240" w:lineRule="auto"/>
        <w:contextualSpacing/>
      </w:pPr>
      <w:r>
        <w:rPr>
          <w:sz w:val="24"/>
          <w:szCs w:val="24"/>
        </w:rPr>
        <w:t>2.6.1.3. При проектировании, выборе МАФ необходимо использовать и учитывать:</w:t>
      </w:r>
    </w:p>
    <w:p w:rsidR="00F35855" w:rsidRDefault="00CB7F4E" w:rsidP="00CB7F4E">
      <w:pPr>
        <w:pStyle w:val="af3"/>
        <w:spacing w:beforeAutospacing="0" w:afterAutospacing="0"/>
        <w:ind w:firstLine="709"/>
      </w:pPr>
      <w:r>
        <w:rPr>
          <w:rFonts w:eastAsia="Calibri"/>
          <w:lang w:eastAsia="en-US"/>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35855" w:rsidRDefault="00CB7F4E" w:rsidP="00CB7F4E">
      <w:pPr>
        <w:pStyle w:val="af3"/>
        <w:spacing w:beforeAutospacing="0" w:afterAutospacing="0"/>
        <w:ind w:firstLine="709"/>
      </w:pPr>
      <w:r>
        <w:rPr>
          <w:rFonts w:eastAsia="Calibri"/>
          <w:lang w:eastAsia="en-US"/>
        </w:rPr>
        <w:t>б) антивандальную защищенность ― от разрушения, оклейки, нанесения надписей и изображений;</w:t>
      </w:r>
    </w:p>
    <w:p w:rsidR="00F35855" w:rsidRDefault="00CB7F4E" w:rsidP="00CB7F4E">
      <w:pPr>
        <w:pStyle w:val="af3"/>
        <w:spacing w:beforeAutospacing="0" w:afterAutospacing="0"/>
        <w:ind w:firstLine="709"/>
      </w:pPr>
      <w:r>
        <w:rPr>
          <w:rFonts w:eastAsia="Calibri"/>
          <w:lang w:eastAsia="en-US"/>
        </w:rPr>
        <w:t>в) возможность ремонта или замены деталей МАФ;</w:t>
      </w:r>
    </w:p>
    <w:p w:rsidR="00F35855" w:rsidRDefault="00CB7F4E" w:rsidP="00CB7F4E">
      <w:pPr>
        <w:pStyle w:val="af3"/>
        <w:spacing w:beforeAutospacing="0" w:afterAutospacing="0"/>
        <w:ind w:firstLine="709"/>
      </w:pPr>
      <w:r>
        <w:rPr>
          <w:rFonts w:eastAsia="Calibri"/>
          <w:lang w:eastAsia="en-US"/>
        </w:rPr>
        <w:t>г) защиту от образования наледи и снежных заносов, обеспечение стока воды;</w:t>
      </w:r>
    </w:p>
    <w:p w:rsidR="00F35855" w:rsidRDefault="00CB7F4E" w:rsidP="00CB7F4E">
      <w:pPr>
        <w:pStyle w:val="af3"/>
        <w:spacing w:beforeAutospacing="0" w:afterAutospacing="0"/>
        <w:ind w:firstLine="709"/>
      </w:pPr>
      <w:r>
        <w:rPr>
          <w:rFonts w:eastAsia="Calibri"/>
          <w:lang w:eastAsia="en-US"/>
        </w:rPr>
        <w:t>д) удобство обслуживания, а также механизированной и ручной очистки территории рядом с МАФ и под конструкцией;</w:t>
      </w:r>
    </w:p>
    <w:p w:rsidR="00F35855" w:rsidRDefault="00CB7F4E" w:rsidP="00CB7F4E">
      <w:pPr>
        <w:pStyle w:val="af3"/>
        <w:spacing w:beforeAutospacing="0" w:afterAutospacing="0"/>
        <w:ind w:firstLine="709"/>
      </w:pPr>
      <w:r>
        <w:rPr>
          <w:rFonts w:eastAsia="Calibri"/>
          <w:lang w:eastAsia="en-US"/>
        </w:rPr>
        <w:t>е) эргономичность конструкций (высоту и наклон спинки, высоту урн и прочее);</w:t>
      </w:r>
    </w:p>
    <w:p w:rsidR="00F35855" w:rsidRDefault="00CB7F4E" w:rsidP="00CB7F4E">
      <w:pPr>
        <w:pStyle w:val="af3"/>
        <w:spacing w:beforeAutospacing="0" w:afterAutospacing="0"/>
        <w:ind w:firstLine="709"/>
      </w:pPr>
      <w:r>
        <w:rPr>
          <w:rFonts w:eastAsia="Calibri"/>
          <w:lang w:eastAsia="en-US"/>
        </w:rPr>
        <w:t>ж) расцветку, не вносящую визуальный шум;</w:t>
      </w:r>
    </w:p>
    <w:p w:rsidR="00F35855" w:rsidRDefault="00CB7F4E" w:rsidP="00CB7F4E">
      <w:pPr>
        <w:pStyle w:val="af3"/>
        <w:spacing w:beforeAutospacing="0" w:afterAutospacing="0"/>
        <w:ind w:firstLine="709"/>
      </w:pPr>
      <w:r>
        <w:rPr>
          <w:rFonts w:eastAsia="Calibri"/>
          <w:lang w:eastAsia="en-US"/>
        </w:rPr>
        <w:t>з) безопасность для потенциальных пользователей;</w:t>
      </w:r>
    </w:p>
    <w:p w:rsidR="00F35855" w:rsidRDefault="00CB7F4E" w:rsidP="00CB7F4E">
      <w:pPr>
        <w:pStyle w:val="af3"/>
        <w:spacing w:beforeAutospacing="0" w:afterAutospacing="0"/>
        <w:ind w:firstLine="709"/>
      </w:pPr>
      <w:r>
        <w:rPr>
          <w:rFonts w:eastAsia="Calibri"/>
          <w:lang w:eastAsia="en-US"/>
        </w:rPr>
        <w:t>и) стилистическое сочетание с другими МАФ и окружающей архитектурой;</w:t>
      </w:r>
    </w:p>
    <w:p w:rsidR="00F35855" w:rsidRDefault="00CB7F4E" w:rsidP="00CB7F4E">
      <w:pPr>
        <w:pStyle w:val="af3"/>
        <w:spacing w:beforeAutospacing="0" w:afterAutospacing="0"/>
        <w:ind w:firstLine="709"/>
      </w:pPr>
      <w:r>
        <w:rPr>
          <w:rFonts w:eastAsia="Calibri"/>
          <w:lang w:eastAsia="en-US"/>
        </w:rPr>
        <w:t>к) соответствие характеристикам зоны расположения: сдержанный дизайн для тротуаров дорог, более изящный - для рекреационных зон и дворов.</w:t>
      </w:r>
    </w:p>
    <w:p w:rsidR="00F35855" w:rsidRDefault="00CB7F4E" w:rsidP="00CB7F4E">
      <w:pPr>
        <w:spacing w:line="240" w:lineRule="auto"/>
        <w:contextualSpacing/>
      </w:pPr>
      <w:r>
        <w:rPr>
          <w:sz w:val="24"/>
          <w:szCs w:val="24"/>
        </w:rPr>
        <w:t>2.6.1.4. Общие требования к установке МАФ:</w:t>
      </w:r>
    </w:p>
    <w:p w:rsidR="00F35855" w:rsidRDefault="00CB7F4E" w:rsidP="00CB7F4E">
      <w:pPr>
        <w:pStyle w:val="af3"/>
        <w:spacing w:beforeAutospacing="0" w:afterAutospacing="0"/>
        <w:ind w:firstLine="709"/>
      </w:pPr>
      <w:r>
        <w:rPr>
          <w:rFonts w:eastAsia="Calibri"/>
          <w:lang w:eastAsia="en-US"/>
        </w:rPr>
        <w:t>а) расположение, не создающее препятствий для пешеходов;</w:t>
      </w:r>
    </w:p>
    <w:p w:rsidR="00F35855" w:rsidRDefault="00CB7F4E" w:rsidP="00CB7F4E">
      <w:pPr>
        <w:pStyle w:val="af3"/>
        <w:spacing w:beforeAutospacing="0" w:afterAutospacing="0"/>
        <w:ind w:firstLine="709"/>
      </w:pPr>
      <w:r>
        <w:rPr>
          <w:rFonts w:eastAsia="Calibri"/>
          <w:lang w:eastAsia="en-US"/>
        </w:rPr>
        <w:t>б) плотная установка на минимальной площади в местах большого скопления людей;</w:t>
      </w:r>
    </w:p>
    <w:p w:rsidR="00F35855" w:rsidRDefault="00CB7F4E" w:rsidP="00CB7F4E">
      <w:pPr>
        <w:pStyle w:val="af3"/>
        <w:spacing w:beforeAutospacing="0" w:afterAutospacing="0"/>
        <w:ind w:firstLine="709"/>
      </w:pPr>
      <w:r>
        <w:rPr>
          <w:rFonts w:eastAsia="Calibri"/>
          <w:lang w:eastAsia="en-US"/>
        </w:rPr>
        <w:t>в) устойчивость конструкции;</w:t>
      </w:r>
    </w:p>
    <w:p w:rsidR="00F35855" w:rsidRDefault="00CB7F4E" w:rsidP="00CB7F4E">
      <w:pPr>
        <w:pStyle w:val="af3"/>
        <w:spacing w:beforeAutospacing="0" w:afterAutospacing="0"/>
        <w:ind w:firstLine="709"/>
      </w:pPr>
      <w:r>
        <w:rPr>
          <w:rFonts w:eastAsia="Calibri"/>
          <w:lang w:eastAsia="en-US"/>
        </w:rPr>
        <w:t>г) надежная фиксация или обеспечение возможности перемещения в зависимости от условий расположения;</w:t>
      </w:r>
    </w:p>
    <w:p w:rsidR="00F35855" w:rsidRDefault="00CB7F4E" w:rsidP="00CB7F4E">
      <w:pPr>
        <w:pStyle w:val="af3"/>
        <w:spacing w:beforeAutospacing="0" w:afterAutospacing="0"/>
        <w:ind w:firstLine="709"/>
      </w:pPr>
      <w:r>
        <w:rPr>
          <w:rFonts w:eastAsia="Calibri"/>
          <w:lang w:eastAsia="en-US"/>
        </w:rPr>
        <w:t>д) достаточное количество МАФ определенных типов в каждой конкретной зоне;</w:t>
      </w:r>
    </w:p>
    <w:p w:rsidR="00F35855" w:rsidRDefault="00CB7F4E" w:rsidP="00CB7F4E">
      <w:pPr>
        <w:spacing w:line="240" w:lineRule="auto"/>
        <w:contextualSpacing/>
      </w:pPr>
      <w:r>
        <w:rPr>
          <w:sz w:val="24"/>
          <w:szCs w:val="24"/>
        </w:rPr>
        <w:t>2.6.1.5. Частные требования к скамейкам:</w:t>
      </w:r>
    </w:p>
    <w:p w:rsidR="00F35855" w:rsidRDefault="00CB7F4E" w:rsidP="00CB7F4E">
      <w:pPr>
        <w:pStyle w:val="af3"/>
        <w:spacing w:beforeAutospacing="0" w:afterAutospacing="0"/>
        <w:ind w:firstLine="709"/>
      </w:pPr>
      <w:r>
        <w:rPr>
          <w:rFonts w:eastAsia="Calibri"/>
          <w:lang w:eastAsia="en-US"/>
        </w:rPr>
        <w:t>а) наличие спинок для скамеек рекреационных зон;</w:t>
      </w:r>
    </w:p>
    <w:p w:rsidR="00F35855" w:rsidRDefault="00CB7F4E" w:rsidP="00CB7F4E">
      <w:pPr>
        <w:pStyle w:val="af3"/>
        <w:spacing w:beforeAutospacing="0" w:afterAutospacing="0"/>
        <w:ind w:firstLine="709"/>
      </w:pPr>
      <w:r>
        <w:rPr>
          <w:rFonts w:eastAsia="Calibri"/>
          <w:lang w:eastAsia="en-US"/>
        </w:rPr>
        <w:t>б) наличие спинок и поручней для скамеек дворовых зон;</w:t>
      </w:r>
    </w:p>
    <w:p w:rsidR="00F35855" w:rsidRDefault="00CB7F4E" w:rsidP="00CB7F4E">
      <w:pPr>
        <w:pStyle w:val="af3"/>
        <w:spacing w:beforeAutospacing="0" w:afterAutospacing="0"/>
        <w:ind w:firstLine="709"/>
      </w:pPr>
      <w:r>
        <w:rPr>
          <w:rFonts w:eastAsia="Calibri"/>
          <w:lang w:eastAsia="en-US"/>
        </w:rPr>
        <w:t>в) отсутствие спинок и поручней для скамеек транзитных зон;</w:t>
      </w:r>
    </w:p>
    <w:p w:rsidR="00F35855" w:rsidRDefault="00CB7F4E" w:rsidP="00CB7F4E">
      <w:pPr>
        <w:pStyle w:val="af3"/>
        <w:spacing w:beforeAutospacing="0" w:afterAutospacing="0"/>
        <w:ind w:firstLine="709"/>
      </w:pPr>
      <w:r>
        <w:rPr>
          <w:rFonts w:eastAsia="Calibri"/>
          <w:lang w:eastAsia="en-US"/>
        </w:rPr>
        <w:lastRenderedPageBreak/>
        <w:t>г)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35855" w:rsidRDefault="00CB7F4E" w:rsidP="00CB7F4E">
      <w:pPr>
        <w:pStyle w:val="af3"/>
        <w:spacing w:beforeAutospacing="0" w:afterAutospacing="0"/>
        <w:ind w:firstLine="709"/>
      </w:pPr>
      <w:r>
        <w:rPr>
          <w:rFonts w:eastAsia="Calibri"/>
          <w:lang w:eastAsia="en-US"/>
        </w:rPr>
        <w:t>д)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35855" w:rsidRDefault="00CB7F4E" w:rsidP="00CB7F4E">
      <w:pPr>
        <w:pStyle w:val="af3"/>
        <w:spacing w:beforeAutospacing="0" w:afterAutospacing="0"/>
        <w:ind w:firstLine="709"/>
      </w:pPr>
      <w:r>
        <w:rPr>
          <w:rFonts w:eastAsia="Calibri"/>
          <w:lang w:eastAsia="en-US"/>
        </w:rPr>
        <w:t>2.6.1.6. Частные требования к урнам:</w:t>
      </w:r>
    </w:p>
    <w:p w:rsidR="00F35855" w:rsidRDefault="00CB7F4E" w:rsidP="00CB7F4E">
      <w:pPr>
        <w:pStyle w:val="af3"/>
        <w:spacing w:beforeAutospacing="0" w:afterAutospacing="0"/>
        <w:ind w:firstLine="709"/>
      </w:pPr>
      <w:r>
        <w:rPr>
          <w:rFonts w:eastAsia="Calibri"/>
          <w:lang w:eastAsia="en-US"/>
        </w:rPr>
        <w:t>а) наличие пепельниц, предохраняющих мусор от возгорания;</w:t>
      </w:r>
    </w:p>
    <w:p w:rsidR="00F35855" w:rsidRDefault="00CB7F4E" w:rsidP="00CB7F4E">
      <w:pPr>
        <w:pStyle w:val="af3"/>
        <w:spacing w:beforeAutospacing="0" w:afterAutospacing="0"/>
        <w:ind w:firstLine="709"/>
      </w:pPr>
      <w:r>
        <w:rPr>
          <w:rFonts w:eastAsia="Calibri"/>
          <w:lang w:eastAsia="en-US"/>
        </w:rPr>
        <w:t>б) достаточная высота (минимальная около 100 см) и объем;</w:t>
      </w:r>
    </w:p>
    <w:p w:rsidR="00F35855" w:rsidRDefault="00CB7F4E" w:rsidP="00CB7F4E">
      <w:pPr>
        <w:pStyle w:val="af3"/>
        <w:spacing w:beforeAutospacing="0" w:afterAutospacing="0"/>
        <w:ind w:firstLine="709"/>
      </w:pPr>
      <w:r>
        <w:rPr>
          <w:rFonts w:eastAsia="Calibri"/>
          <w:lang w:eastAsia="en-US"/>
        </w:rPr>
        <w:t>в) наличие рельефного текстурирования или перфорирования для защиты от графического вандализма;</w:t>
      </w:r>
    </w:p>
    <w:p w:rsidR="00F35855" w:rsidRDefault="00CB7F4E" w:rsidP="00CB7F4E">
      <w:pPr>
        <w:pStyle w:val="af3"/>
        <w:spacing w:beforeAutospacing="0" w:afterAutospacing="0"/>
        <w:ind w:firstLine="709"/>
      </w:pPr>
      <w:r>
        <w:rPr>
          <w:rFonts w:eastAsia="Calibri"/>
          <w:lang w:eastAsia="en-US"/>
        </w:rPr>
        <w:t>г) защита от дождя и снега;</w:t>
      </w:r>
    </w:p>
    <w:p w:rsidR="00F35855" w:rsidRDefault="00CB7F4E" w:rsidP="00CB7F4E">
      <w:pPr>
        <w:pStyle w:val="af3"/>
        <w:spacing w:beforeAutospacing="0" w:afterAutospacing="0"/>
        <w:ind w:firstLine="709"/>
      </w:pPr>
      <w:r>
        <w:rPr>
          <w:rFonts w:eastAsia="Calibri"/>
          <w:lang w:eastAsia="en-US"/>
        </w:rPr>
        <w:t>д) использование и аккуратное расположение вставных ведер и мусорных мешков.</w:t>
      </w:r>
    </w:p>
    <w:p w:rsidR="00F35855" w:rsidRDefault="00CB7F4E" w:rsidP="00CB7F4E">
      <w:pPr>
        <w:spacing w:line="240" w:lineRule="auto"/>
        <w:contextualSpacing/>
      </w:pPr>
      <w:r>
        <w:rPr>
          <w:sz w:val="24"/>
          <w:szCs w:val="24"/>
        </w:rPr>
        <w:t>2.6.1.7. Частные требования к цветочницам (вазонам), в том числе к навесным:</w:t>
      </w:r>
    </w:p>
    <w:p w:rsidR="00F35855" w:rsidRDefault="00CB7F4E" w:rsidP="00CB7F4E">
      <w:pPr>
        <w:pStyle w:val="af3"/>
        <w:spacing w:beforeAutospacing="0" w:afterAutospacing="0"/>
        <w:ind w:firstLine="709"/>
      </w:pPr>
      <w:r>
        <w:rPr>
          <w:rFonts w:eastAsia="Calibri"/>
          <w:lang w:eastAsia="en-US"/>
        </w:rPr>
        <w:t>а) кашпо следует выставлять только на существующих объектах;</w:t>
      </w:r>
    </w:p>
    <w:p w:rsidR="00F35855" w:rsidRDefault="00CB7F4E" w:rsidP="00CB7F4E">
      <w:pPr>
        <w:pStyle w:val="af3"/>
        <w:spacing w:beforeAutospacing="0" w:afterAutospacing="0"/>
        <w:ind w:firstLine="709"/>
      </w:pPr>
      <w:r>
        <w:rPr>
          <w:rFonts w:eastAsia="Calibri"/>
          <w:lang w:eastAsia="en-US"/>
        </w:rPr>
        <w:t>б) цветочницы (вазоны) должны иметь достаточную высоту ― для предотвращения случайного наезда автомобилей и попадания мусора;</w:t>
      </w:r>
    </w:p>
    <w:p w:rsidR="00F35855" w:rsidRDefault="00CB7F4E" w:rsidP="00CB7F4E">
      <w:pPr>
        <w:pStyle w:val="af3"/>
        <w:spacing w:beforeAutospacing="0" w:afterAutospacing="0"/>
        <w:ind w:firstLine="709"/>
      </w:pPr>
      <w:r>
        <w:rPr>
          <w:rFonts w:eastAsia="Calibri"/>
          <w:lang w:eastAsia="en-US"/>
        </w:rPr>
        <w:t>в) дизайн (цвет, форма) цветочниц (вазонов) не должен отвлекать внимание от растений;</w:t>
      </w:r>
    </w:p>
    <w:p w:rsidR="00F35855" w:rsidRDefault="00CB7F4E" w:rsidP="00CB7F4E">
      <w:pPr>
        <w:pStyle w:val="af3"/>
        <w:spacing w:beforeAutospacing="0" w:afterAutospacing="0"/>
        <w:ind w:firstLine="709"/>
      </w:pPr>
      <w:r>
        <w:rPr>
          <w:rFonts w:eastAsia="Calibri"/>
          <w:lang w:eastAsia="en-US"/>
        </w:rPr>
        <w:t>г) цветочницы и кашпо зимой необходимо хранить в помещении или заменять в них цветы хвойными растениями или иными растительными декорациями.</w:t>
      </w:r>
    </w:p>
    <w:p w:rsidR="00F35855" w:rsidRDefault="00CB7F4E" w:rsidP="00CB7F4E">
      <w:pPr>
        <w:spacing w:line="240" w:lineRule="auto"/>
        <w:contextualSpacing/>
      </w:pPr>
      <w:r>
        <w:rPr>
          <w:sz w:val="24"/>
          <w:szCs w:val="24"/>
        </w:rPr>
        <w:t>2.6.1.8. Частные требования к ограждениям:</w:t>
      </w:r>
    </w:p>
    <w:p w:rsidR="00F35855" w:rsidRDefault="00CB7F4E" w:rsidP="00CB7F4E">
      <w:pPr>
        <w:pStyle w:val="af3"/>
        <w:spacing w:beforeAutospacing="0" w:afterAutospacing="0"/>
        <w:ind w:firstLine="709"/>
      </w:pPr>
      <w:r>
        <w:rPr>
          <w:rFonts w:eastAsia="Calibri"/>
          <w:lang w:eastAsia="en-US"/>
        </w:rPr>
        <w:t>а) достаточная прочность для защиты пешеходов от наезда автомобилей</w:t>
      </w:r>
    </w:p>
    <w:p w:rsidR="00F35855" w:rsidRDefault="00CB7F4E" w:rsidP="00CB7F4E">
      <w:pPr>
        <w:pStyle w:val="af3"/>
        <w:spacing w:beforeAutospacing="0" w:afterAutospacing="0"/>
        <w:ind w:firstLine="709"/>
      </w:pPr>
      <w:r>
        <w:rPr>
          <w:rFonts w:eastAsia="Calibri"/>
          <w:lang w:eastAsia="en-US"/>
        </w:rPr>
        <w:t>б) модульность, возможность создания конструкции любой формы</w:t>
      </w:r>
    </w:p>
    <w:p w:rsidR="00F35855" w:rsidRDefault="00CB7F4E" w:rsidP="00CB7F4E">
      <w:pPr>
        <w:pStyle w:val="af3"/>
        <w:spacing w:beforeAutospacing="0" w:afterAutospacing="0"/>
        <w:ind w:firstLine="709"/>
      </w:pPr>
      <w:r>
        <w:rPr>
          <w:rFonts w:eastAsia="Calibri"/>
          <w:lang w:eastAsia="en-US"/>
        </w:rPr>
        <w:t>в) светоотражающие элементы там, где возможен случайный наезд автомобиля</w:t>
      </w:r>
    </w:p>
    <w:p w:rsidR="00F35855" w:rsidRDefault="00CB7F4E" w:rsidP="00CB7F4E">
      <w:pPr>
        <w:pStyle w:val="af3"/>
        <w:spacing w:beforeAutospacing="0" w:afterAutospacing="0"/>
        <w:ind w:firstLine="709"/>
      </w:pPr>
      <w:r>
        <w:rPr>
          <w:rFonts w:eastAsia="Calibri"/>
          <w:lang w:eastAsia="en-US"/>
        </w:rPr>
        <w:t>г) недопустимо располагать ограды далее 10 см от края газона.</w:t>
      </w:r>
    </w:p>
    <w:p w:rsidR="00F35855" w:rsidRDefault="00CB7F4E" w:rsidP="00CB7F4E">
      <w:pPr>
        <w:pStyle w:val="af3"/>
        <w:spacing w:beforeAutospacing="0" w:afterAutospacing="0"/>
        <w:ind w:firstLine="709"/>
      </w:pPr>
      <w:r>
        <w:rPr>
          <w:rFonts w:eastAsia="Calibri"/>
          <w:lang w:eastAsia="en-US"/>
        </w:rPr>
        <w:t>д)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35855" w:rsidRDefault="00CB7F4E" w:rsidP="00CB7F4E">
      <w:pPr>
        <w:spacing w:line="240" w:lineRule="auto"/>
        <w:contextualSpacing/>
      </w:pPr>
      <w:r>
        <w:rPr>
          <w:sz w:val="24"/>
          <w:szCs w:val="24"/>
        </w:rPr>
        <w:t>2.6.1.9. Характерные МАФ тротуаров автомобильных дорог:</w:t>
      </w:r>
    </w:p>
    <w:p w:rsidR="00F35855" w:rsidRDefault="00CB7F4E" w:rsidP="00CB7F4E">
      <w:pPr>
        <w:spacing w:line="240" w:lineRule="auto"/>
      </w:pPr>
      <w:r>
        <w:rPr>
          <w:sz w:val="24"/>
          <w:szCs w:val="24"/>
        </w:rPr>
        <w:t>а) скамейки без спинки с достаточным местом для сумок;</w:t>
      </w:r>
    </w:p>
    <w:p w:rsidR="00F35855" w:rsidRDefault="00CB7F4E" w:rsidP="00CB7F4E">
      <w:pPr>
        <w:spacing w:line="240" w:lineRule="auto"/>
      </w:pPr>
      <w:r>
        <w:rPr>
          <w:sz w:val="24"/>
          <w:szCs w:val="24"/>
        </w:rPr>
        <w:t xml:space="preserve">б) опоры у скамеек для людей с ограниченными возможностями; </w:t>
      </w:r>
    </w:p>
    <w:p w:rsidR="00F35855" w:rsidRDefault="00CB7F4E" w:rsidP="00CB7F4E">
      <w:pPr>
        <w:spacing w:line="240" w:lineRule="auto"/>
      </w:pPr>
      <w:r>
        <w:rPr>
          <w:sz w:val="24"/>
          <w:szCs w:val="24"/>
        </w:rPr>
        <w:t>в) мощные заграждения от автомобилей;</w:t>
      </w:r>
    </w:p>
    <w:p w:rsidR="00F35855" w:rsidRDefault="00CB7F4E" w:rsidP="00CB7F4E">
      <w:pPr>
        <w:spacing w:line="240" w:lineRule="auto"/>
      </w:pPr>
      <w:r>
        <w:rPr>
          <w:sz w:val="24"/>
          <w:szCs w:val="24"/>
        </w:rPr>
        <w:t>г) высокие безопасные заборы;</w:t>
      </w:r>
    </w:p>
    <w:p w:rsidR="00F35855" w:rsidRDefault="00CB7F4E" w:rsidP="00CB7F4E">
      <w:pPr>
        <w:spacing w:line="240" w:lineRule="auto"/>
      </w:pPr>
      <w:r>
        <w:rPr>
          <w:sz w:val="24"/>
          <w:szCs w:val="24"/>
        </w:rPr>
        <w:t>д) навесные кашпо, навесные цветочницы и вазоны;</w:t>
      </w:r>
    </w:p>
    <w:p w:rsidR="00F35855" w:rsidRDefault="00CB7F4E" w:rsidP="00CB7F4E">
      <w:pPr>
        <w:spacing w:line="240" w:lineRule="auto"/>
      </w:pPr>
      <w:r>
        <w:rPr>
          <w:sz w:val="24"/>
          <w:szCs w:val="24"/>
        </w:rPr>
        <w:t>е) высокие цветочницы(вазоны) и урны;</w:t>
      </w:r>
    </w:p>
    <w:p w:rsidR="00F35855" w:rsidRDefault="00CB7F4E" w:rsidP="00CB7F4E">
      <w:pPr>
        <w:spacing w:line="240" w:lineRule="auto"/>
      </w:pPr>
      <w:r>
        <w:rPr>
          <w:sz w:val="24"/>
          <w:szCs w:val="24"/>
        </w:rPr>
        <w:t>ж) пепельницы — встроенные в урны или отдельные.</w:t>
      </w:r>
    </w:p>
    <w:p w:rsidR="00F35855" w:rsidRDefault="00CB7F4E" w:rsidP="00CB7F4E">
      <w:pPr>
        <w:spacing w:line="240" w:lineRule="auto"/>
        <w:contextualSpacing/>
      </w:pPr>
      <w:r>
        <w:rPr>
          <w:sz w:val="24"/>
          <w:szCs w:val="24"/>
        </w:rPr>
        <w:t>2.6.1.10. 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F35855" w:rsidRDefault="00CB7F4E" w:rsidP="00CB7F4E">
      <w:pPr>
        <w:spacing w:line="240" w:lineRule="auto"/>
        <w:contextualSpacing/>
        <w:rPr>
          <w:sz w:val="24"/>
          <w:szCs w:val="24"/>
        </w:rPr>
      </w:pPr>
      <w:r>
        <w:rPr>
          <w:sz w:val="24"/>
          <w:szCs w:val="24"/>
        </w:rPr>
        <w:t>Характерные МАФ пешеходных зон:</w:t>
      </w:r>
    </w:p>
    <w:p w:rsidR="00F35855" w:rsidRDefault="00CB7F4E" w:rsidP="00CB7F4E">
      <w:pPr>
        <w:spacing w:line="240" w:lineRule="auto"/>
      </w:pPr>
      <w:r>
        <w:rPr>
          <w:sz w:val="24"/>
          <w:szCs w:val="24"/>
        </w:rPr>
        <w:t>а) относительно небольшие уличные фонари;</w:t>
      </w:r>
    </w:p>
    <w:p w:rsidR="00F35855" w:rsidRDefault="00CB7F4E" w:rsidP="00CB7F4E">
      <w:pPr>
        <w:spacing w:line="240" w:lineRule="auto"/>
      </w:pPr>
      <w:r>
        <w:rPr>
          <w:sz w:val="24"/>
          <w:szCs w:val="24"/>
        </w:rPr>
        <w:t>б) комфортные скамейки;</w:t>
      </w:r>
    </w:p>
    <w:p w:rsidR="00F35855" w:rsidRDefault="00CB7F4E" w:rsidP="00CB7F4E">
      <w:pPr>
        <w:spacing w:line="240" w:lineRule="auto"/>
      </w:pPr>
      <w:r>
        <w:rPr>
          <w:sz w:val="24"/>
          <w:szCs w:val="24"/>
        </w:rPr>
        <w:t>в) объемные урны;</w:t>
      </w:r>
    </w:p>
    <w:p w:rsidR="00F35855" w:rsidRDefault="00CB7F4E" w:rsidP="00CB7F4E">
      <w:pPr>
        <w:spacing w:line="240" w:lineRule="auto"/>
      </w:pPr>
      <w:r>
        <w:rPr>
          <w:sz w:val="24"/>
          <w:szCs w:val="24"/>
        </w:rPr>
        <w:t>г) цветочницы и кашпо (вазоны);</w:t>
      </w:r>
    </w:p>
    <w:p w:rsidR="00F35855" w:rsidRDefault="00CB7F4E" w:rsidP="00CB7F4E">
      <w:pPr>
        <w:spacing w:line="240" w:lineRule="auto"/>
      </w:pPr>
      <w:r>
        <w:rPr>
          <w:sz w:val="24"/>
          <w:szCs w:val="24"/>
        </w:rPr>
        <w:t>д) информационные стенды;</w:t>
      </w:r>
    </w:p>
    <w:p w:rsidR="00F35855" w:rsidRDefault="00CB7F4E" w:rsidP="00CB7F4E">
      <w:pPr>
        <w:spacing w:line="240" w:lineRule="auto"/>
      </w:pPr>
      <w:r>
        <w:rPr>
          <w:sz w:val="24"/>
          <w:szCs w:val="24"/>
        </w:rPr>
        <w:t>е) защитные ограждения;</w:t>
      </w:r>
    </w:p>
    <w:p w:rsidR="00F35855" w:rsidRDefault="00CB7F4E" w:rsidP="00CB7F4E">
      <w:pPr>
        <w:spacing w:line="240" w:lineRule="auto"/>
      </w:pPr>
      <w:r>
        <w:rPr>
          <w:sz w:val="24"/>
          <w:szCs w:val="24"/>
        </w:rPr>
        <w:t>ж) столы для игр.</w:t>
      </w:r>
    </w:p>
    <w:p w:rsidR="00F35855" w:rsidRDefault="00CB7F4E" w:rsidP="00CB7F4E">
      <w:pPr>
        <w:spacing w:line="240" w:lineRule="auto"/>
        <w:contextualSpacing/>
      </w:pPr>
      <w:r>
        <w:rPr>
          <w:sz w:val="24"/>
          <w:szCs w:val="24"/>
        </w:rPr>
        <w:t>2.6.1.11. Принципы антивандальной защиты малых архитектурных форм от графического вандализма.</w:t>
      </w:r>
    </w:p>
    <w:p w:rsidR="00F35855" w:rsidRDefault="00CB7F4E" w:rsidP="00CB7F4E">
      <w:pPr>
        <w:spacing w:line="240" w:lineRule="auto"/>
        <w:contextualSpacing/>
        <w:rPr>
          <w:sz w:val="24"/>
          <w:szCs w:val="24"/>
        </w:rPr>
      </w:pPr>
      <w:r>
        <w:rPr>
          <w:sz w:val="24"/>
          <w:szCs w:val="24"/>
        </w:rPr>
        <w:lastRenderedPageBreak/>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35855" w:rsidRDefault="00CB7F4E" w:rsidP="00CB7F4E">
      <w:pPr>
        <w:spacing w:line="240" w:lineRule="auto"/>
        <w:contextualSpacing/>
        <w:rPr>
          <w:sz w:val="24"/>
          <w:szCs w:val="24"/>
        </w:rPr>
      </w:pPr>
      <w:r>
        <w:rPr>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35855" w:rsidRDefault="00CB7F4E" w:rsidP="00CB7F4E">
      <w:pPr>
        <w:spacing w:line="240" w:lineRule="auto"/>
        <w:contextualSpacing/>
        <w:rPr>
          <w:sz w:val="24"/>
          <w:szCs w:val="24"/>
        </w:rPr>
      </w:pPr>
      <w:r>
        <w:rPr>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F35855" w:rsidRDefault="00CB7F4E" w:rsidP="00CB7F4E">
      <w:pPr>
        <w:spacing w:line="240" w:lineRule="auto"/>
        <w:contextualSpacing/>
        <w:rPr>
          <w:sz w:val="24"/>
          <w:szCs w:val="24"/>
        </w:rPr>
      </w:pPr>
      <w:r>
        <w:rPr>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35855" w:rsidRDefault="00CB7F4E">
      <w:pPr>
        <w:spacing w:line="240" w:lineRule="auto"/>
        <w:contextualSpacing/>
        <w:rPr>
          <w:sz w:val="24"/>
          <w:szCs w:val="24"/>
        </w:rPr>
      </w:pPr>
      <w:r>
        <w:rPr>
          <w:sz w:val="24"/>
          <w:szCs w:val="24"/>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35855" w:rsidRDefault="00CB7F4E">
      <w:pPr>
        <w:spacing w:line="240" w:lineRule="auto"/>
        <w:contextualSpacing/>
        <w:rPr>
          <w:sz w:val="24"/>
          <w:szCs w:val="24"/>
        </w:rPr>
      </w:pPr>
      <w:r>
        <w:rPr>
          <w:sz w:val="24"/>
          <w:szCs w:val="24"/>
        </w:rPr>
        <w:t>Правила вандалозащищенности при проектировании городского оборудования:</w:t>
      </w:r>
    </w:p>
    <w:p w:rsidR="00F35855" w:rsidRDefault="00CB7F4E">
      <w:pPr>
        <w:spacing w:line="240" w:lineRule="auto"/>
        <w:contextualSpacing/>
        <w:rPr>
          <w:sz w:val="24"/>
          <w:szCs w:val="24"/>
        </w:rPr>
      </w:pPr>
      <w:r>
        <w:rPr>
          <w:sz w:val="24"/>
          <w:szCs w:val="24"/>
        </w:rPr>
        <w:t>- Выбор материала легко очищающегося и не боящегося абразивных и растворяющих веществ.</w:t>
      </w:r>
    </w:p>
    <w:p w:rsidR="00F35855" w:rsidRDefault="00CB7F4E">
      <w:pPr>
        <w:spacing w:line="240" w:lineRule="auto"/>
        <w:contextualSpacing/>
        <w:rPr>
          <w:sz w:val="24"/>
          <w:szCs w:val="24"/>
        </w:rPr>
      </w:pPr>
      <w:r>
        <w:rPr>
          <w:sz w:val="24"/>
          <w:szCs w:val="24"/>
        </w:rPr>
        <w:t xml:space="preserve">- На плоских поверхностях городского оборудования и МАФ необходимо перфорирование или рельефное текстурирование, которые мешают расклейке объявлений и разрисовыванию поверхности, которые облегчают очистку. </w:t>
      </w:r>
    </w:p>
    <w:p w:rsidR="00F35855" w:rsidRDefault="00CB7F4E">
      <w:pPr>
        <w:spacing w:line="240" w:lineRule="auto"/>
        <w:contextualSpacing/>
        <w:rPr>
          <w:sz w:val="24"/>
          <w:szCs w:val="24"/>
        </w:rPr>
      </w:pPr>
      <w:r>
        <w:rPr>
          <w:sz w:val="24"/>
          <w:szCs w:val="24"/>
        </w:rPr>
        <w:t xml:space="preserve">- Городское оборудование (будки, остановки, столбы, урны, заборы и прочие) и фасады зданий защищать специальной конструкцией оборудования. </w:t>
      </w:r>
    </w:p>
    <w:p w:rsidR="00F35855" w:rsidRDefault="00CB7F4E">
      <w:pPr>
        <w:spacing w:line="240" w:lineRule="auto"/>
        <w:contextualSpacing/>
        <w:rPr>
          <w:sz w:val="24"/>
          <w:szCs w:val="24"/>
        </w:rPr>
      </w:pPr>
      <w:r>
        <w:rPr>
          <w:sz w:val="24"/>
          <w:szCs w:val="24"/>
        </w:rPr>
        <w:t>-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2.6.1.12.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Некапитальные нестационарные сооружения рекомендуется размещать на территориях </w:t>
      </w:r>
      <w:r>
        <w:rPr>
          <w:rFonts w:ascii="Times New Roman" w:eastAsia="Calibri" w:hAnsi="Times New Roman" w:cs="Times New Roman"/>
          <w:sz w:val="24"/>
          <w:szCs w:val="24"/>
          <w:lang w:eastAsia="en-US"/>
        </w:rPr>
        <w:lastRenderedPageBreak/>
        <w:t>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35855" w:rsidRDefault="00CB7F4E">
      <w:pPr>
        <w:pStyle w:val="ConsPlusNormal"/>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35855" w:rsidRDefault="00F35855">
      <w:pPr>
        <w:spacing w:line="240" w:lineRule="auto"/>
        <w:rPr>
          <w:sz w:val="24"/>
          <w:szCs w:val="24"/>
        </w:rPr>
      </w:pPr>
    </w:p>
    <w:p w:rsidR="00F35855" w:rsidRDefault="00CB7F4E">
      <w:pPr>
        <w:spacing w:line="240" w:lineRule="auto"/>
        <w:jc w:val="center"/>
        <w:outlineLvl w:val="3"/>
        <w:rPr>
          <w:sz w:val="24"/>
          <w:szCs w:val="24"/>
        </w:rPr>
      </w:pPr>
      <w:r>
        <w:rPr>
          <w:sz w:val="24"/>
          <w:szCs w:val="24"/>
        </w:rPr>
        <w:t>2.6.2. Устройства для оформления озеленения</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35855" w:rsidRDefault="00F35855">
      <w:pPr>
        <w:spacing w:line="240" w:lineRule="auto"/>
        <w:rPr>
          <w:sz w:val="24"/>
          <w:szCs w:val="24"/>
        </w:rPr>
      </w:pPr>
    </w:p>
    <w:p w:rsidR="00F35855" w:rsidRDefault="00CB7F4E">
      <w:pPr>
        <w:spacing w:line="240" w:lineRule="auto"/>
        <w:jc w:val="center"/>
        <w:outlineLvl w:val="3"/>
        <w:rPr>
          <w:sz w:val="24"/>
          <w:szCs w:val="24"/>
        </w:rPr>
      </w:pPr>
      <w:r>
        <w:rPr>
          <w:sz w:val="24"/>
          <w:szCs w:val="24"/>
        </w:rPr>
        <w:t>2.6.3. Водные устройства</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2.6.3.1.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F35855" w:rsidRDefault="00CB7F4E">
      <w:pPr>
        <w:spacing w:line="240" w:lineRule="auto"/>
        <w:rPr>
          <w:sz w:val="24"/>
          <w:szCs w:val="24"/>
        </w:rPr>
      </w:pPr>
      <w:r>
        <w:rPr>
          <w:sz w:val="24"/>
          <w:szCs w:val="24"/>
        </w:rPr>
        <w:t>2.6.3.2. Фонтаны проектируются на основании индивидуальных проектных разработок.</w:t>
      </w:r>
    </w:p>
    <w:p w:rsidR="00F35855" w:rsidRDefault="00CB7F4E">
      <w:pPr>
        <w:spacing w:line="240" w:lineRule="auto"/>
        <w:rPr>
          <w:sz w:val="24"/>
          <w:szCs w:val="24"/>
        </w:rPr>
      </w:pPr>
      <w:r>
        <w:rPr>
          <w:sz w:val="24"/>
          <w:szCs w:val="24"/>
        </w:rPr>
        <w:t>2.6.3.4. Питьевые фонтанчики могут быть как типовыми, так и выполненными по специально разработанному проекту, размещаются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35855" w:rsidRDefault="00CB7F4E">
      <w:pPr>
        <w:spacing w:line="240" w:lineRule="auto"/>
        <w:rPr>
          <w:sz w:val="24"/>
          <w:szCs w:val="24"/>
        </w:rPr>
      </w:pPr>
      <w:r>
        <w:rPr>
          <w:sz w:val="24"/>
          <w:szCs w:val="24"/>
        </w:rPr>
        <w:t>2.6.3.5. Родники на территории ЗАТО город Заозерск должны соответствовать качеству воды согласно требованиям СанПиН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35855" w:rsidRDefault="00CB7F4E">
      <w:pPr>
        <w:spacing w:line="240" w:lineRule="auto"/>
        <w:rPr>
          <w:sz w:val="24"/>
          <w:szCs w:val="24"/>
        </w:rPr>
      </w:pPr>
      <w:r>
        <w:rPr>
          <w:sz w:val="24"/>
          <w:szCs w:val="24"/>
        </w:rPr>
        <w:t>2.6.3.6.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F35855" w:rsidRDefault="00F35855">
      <w:pPr>
        <w:spacing w:line="240" w:lineRule="auto"/>
        <w:rPr>
          <w:sz w:val="24"/>
          <w:szCs w:val="24"/>
        </w:rPr>
      </w:pPr>
    </w:p>
    <w:p w:rsidR="00F35855" w:rsidRDefault="00CB7F4E">
      <w:pPr>
        <w:spacing w:line="240" w:lineRule="auto"/>
        <w:jc w:val="center"/>
        <w:outlineLvl w:val="3"/>
        <w:rPr>
          <w:highlight w:val="yellow"/>
        </w:rPr>
      </w:pPr>
      <w:r>
        <w:rPr>
          <w:sz w:val="24"/>
          <w:szCs w:val="24"/>
        </w:rPr>
        <w:lastRenderedPageBreak/>
        <w:t>2.6.4. Уличное коммунально-бытовое оборудование</w:t>
      </w:r>
    </w:p>
    <w:p w:rsidR="00F35855" w:rsidRDefault="00F35855">
      <w:pPr>
        <w:spacing w:line="240" w:lineRule="auto"/>
        <w:jc w:val="center"/>
        <w:rPr>
          <w:sz w:val="24"/>
          <w:szCs w:val="24"/>
        </w:rPr>
      </w:pPr>
    </w:p>
    <w:p w:rsidR="00F35855" w:rsidRDefault="00CB7F4E">
      <w:pPr>
        <w:spacing w:line="240" w:lineRule="auto"/>
      </w:pPr>
      <w:r>
        <w:rPr>
          <w:sz w:val="24"/>
          <w:szCs w:val="24"/>
        </w:rPr>
        <w:t>2.6.4.1. Уличное коммунально-бытовое оборудование - различные виды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экономическая целесообразность, технологическая безопасность, эргономичность, эстетическая привлекательность, сочетание с механизмами, обеспечивающими удаление накопленного мусора.</w:t>
      </w:r>
    </w:p>
    <w:p w:rsidR="00F35855" w:rsidRDefault="00CB7F4E">
      <w:pPr>
        <w:spacing w:line="240" w:lineRule="auto"/>
      </w:pPr>
      <w:r>
        <w:rPr>
          <w:sz w:val="24"/>
          <w:szCs w:val="24"/>
        </w:rPr>
        <w:t>2.6.4.2. 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ЗАТО город Заозерск-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Во всех случаях расстановка не должна мешать передвижению пешеходов, проезду инвалидных и детских колясок.</w:t>
      </w:r>
    </w:p>
    <w:p w:rsidR="00F35855" w:rsidRDefault="00CB7F4E">
      <w:pPr>
        <w:pStyle w:val="ConsPlusNormal"/>
        <w:ind w:firstLine="709"/>
        <w:jc w:val="both"/>
      </w:pPr>
      <w:r>
        <w:rPr>
          <w:rFonts w:ascii="Times New Roman" w:eastAsia="Calibri" w:hAnsi="Times New Roman" w:cs="Times New Roman"/>
          <w:sz w:val="24"/>
          <w:szCs w:val="24"/>
          <w:lang w:eastAsia="en-US"/>
        </w:rPr>
        <w:t>2.6.4.3.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35855" w:rsidRDefault="00CB7F4E">
      <w:pPr>
        <w:spacing w:line="240" w:lineRule="auto"/>
      </w:pPr>
      <w:r>
        <w:rPr>
          <w:sz w:val="24"/>
          <w:szCs w:val="24"/>
        </w:rPr>
        <w:t>2.6.4.4.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35855" w:rsidRDefault="00CB7F4E">
      <w:pPr>
        <w:spacing w:line="240" w:lineRule="auto"/>
      </w:pPr>
      <w:r>
        <w:rPr>
          <w:sz w:val="24"/>
          <w:szCs w:val="24"/>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35855" w:rsidRDefault="00CB7F4E">
      <w:pPr>
        <w:spacing w:line="240" w:lineRule="auto"/>
      </w:pPr>
      <w:r>
        <w:rPr>
          <w:sz w:val="24"/>
          <w:szCs w:val="24"/>
        </w:rPr>
        <w:t>- вентиляционные шахты оборудуются решетками.</w:t>
      </w:r>
    </w:p>
    <w:p w:rsidR="00F35855" w:rsidRDefault="00F35855">
      <w:pPr>
        <w:spacing w:line="240" w:lineRule="auto"/>
        <w:jc w:val="center"/>
        <w:outlineLvl w:val="3"/>
        <w:rPr>
          <w:sz w:val="24"/>
          <w:szCs w:val="24"/>
        </w:rPr>
      </w:pPr>
    </w:p>
    <w:p w:rsidR="00F35855" w:rsidRDefault="00CB7F4E">
      <w:pPr>
        <w:spacing w:line="240" w:lineRule="auto"/>
        <w:jc w:val="center"/>
        <w:outlineLvl w:val="2"/>
      </w:pPr>
      <w:r>
        <w:rPr>
          <w:sz w:val="24"/>
          <w:szCs w:val="24"/>
        </w:rPr>
        <w:t>2.6.5. Игровое и спортивное оборудование</w:t>
      </w:r>
    </w:p>
    <w:p w:rsidR="00F35855" w:rsidRDefault="00F35855">
      <w:pPr>
        <w:spacing w:line="240" w:lineRule="auto"/>
        <w:jc w:val="center"/>
        <w:rPr>
          <w:sz w:val="24"/>
          <w:szCs w:val="24"/>
        </w:rPr>
      </w:pPr>
    </w:p>
    <w:p w:rsidR="00F35855" w:rsidRDefault="00CB7F4E">
      <w:pPr>
        <w:pStyle w:val="ConsPlusNormal"/>
        <w:ind w:firstLine="709"/>
        <w:jc w:val="both"/>
      </w:pPr>
      <w:r>
        <w:rPr>
          <w:rFonts w:ascii="Times New Roman" w:eastAsia="Calibri" w:hAnsi="Times New Roman" w:cs="Times New Roman"/>
          <w:sz w:val="24"/>
          <w:szCs w:val="24"/>
          <w:lang w:eastAsia="en-US"/>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35855" w:rsidRDefault="00CB7F4E">
      <w:pPr>
        <w:spacing w:line="240" w:lineRule="auto"/>
      </w:pPr>
      <w:r>
        <w:rPr>
          <w:sz w:val="24"/>
          <w:szCs w:val="24"/>
        </w:rPr>
        <w:t>На территории ЗАТО город Заозерск оборудование представлено игровыми, физкультурно-оздоровительными устройствами, сооружениями и (или) их комплексами.</w:t>
      </w:r>
    </w:p>
    <w:p w:rsidR="00F35855" w:rsidRDefault="00CB7F4E">
      <w:pPr>
        <w:spacing w:line="240" w:lineRule="auto"/>
      </w:pPr>
      <w:r>
        <w:rPr>
          <w:sz w:val="24"/>
          <w:szCs w:val="24"/>
        </w:rPr>
        <w:t>При выборе состава игрового и спортивного оборудования для детей и подростков учитывается соответствие оборудования анатомо-физиологическим особенностям разных возрастных групп (</w:t>
      </w:r>
      <w:hyperlink r:id="rId17">
        <w:r>
          <w:rPr>
            <w:rStyle w:val="-"/>
            <w:color w:val="00000A"/>
            <w:sz w:val="24"/>
            <w:szCs w:val="24"/>
            <w:u w:val="none"/>
          </w:rPr>
          <w:t>таблица 1</w:t>
        </w:r>
      </w:hyperlink>
      <w:r>
        <w:rPr>
          <w:sz w:val="24"/>
          <w:szCs w:val="24"/>
        </w:rPr>
        <w:t xml:space="preserve"> Приложения 6).</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2.6.5.1. Игровое оборудование</w:t>
      </w:r>
    </w:p>
    <w:p w:rsidR="00F35855" w:rsidRDefault="00F35855">
      <w:pPr>
        <w:spacing w:line="240" w:lineRule="auto"/>
        <w:jc w:val="center"/>
        <w:rPr>
          <w:sz w:val="24"/>
          <w:szCs w:val="24"/>
        </w:rPr>
      </w:pPr>
    </w:p>
    <w:p w:rsidR="00F35855" w:rsidRDefault="00CB7F4E">
      <w:pPr>
        <w:spacing w:line="240" w:lineRule="auto"/>
      </w:pPr>
      <w:r>
        <w:rPr>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 возможности применяется модульное оборудование, обеспечивающее вариантность сочетаний элементов.</w:t>
      </w:r>
    </w:p>
    <w:p w:rsidR="00F35855" w:rsidRDefault="00CB7F4E">
      <w:pPr>
        <w:spacing w:line="240" w:lineRule="auto"/>
      </w:pPr>
      <w:r>
        <w:rPr>
          <w:sz w:val="24"/>
          <w:szCs w:val="24"/>
        </w:rPr>
        <w:t>К материалу игрового оборудования и условиям его обработки устанавливаются следующие требования:</w:t>
      </w:r>
    </w:p>
    <w:p w:rsidR="00F35855" w:rsidRDefault="00CB7F4E">
      <w:pPr>
        <w:spacing w:line="240" w:lineRule="auto"/>
      </w:pPr>
      <w:r>
        <w:rPr>
          <w:sz w:val="24"/>
          <w:szCs w:val="24"/>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35855" w:rsidRDefault="00CB7F4E">
      <w:pPr>
        <w:spacing w:line="240" w:lineRule="auto"/>
      </w:pPr>
      <w:r>
        <w:rPr>
          <w:sz w:val="24"/>
          <w:szCs w:val="24"/>
        </w:rPr>
        <w:t>- металл применяется преимущественно для несущих конструкций оборудования, имеет надежные соединения и соответствующую обработку (влагостойкая покраска, антикоррозийное покрытие); применяется металлопластик (не травмирует, не ржавеет, морозоустойчив);</w:t>
      </w:r>
    </w:p>
    <w:p w:rsidR="00F35855" w:rsidRDefault="00CB7F4E">
      <w:pPr>
        <w:spacing w:line="240" w:lineRule="auto"/>
      </w:pPr>
      <w:r>
        <w:rPr>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F35855" w:rsidRDefault="00CB7F4E">
      <w:pPr>
        <w:spacing w:line="240" w:lineRule="auto"/>
      </w:pPr>
      <w:r>
        <w:rPr>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35855" w:rsidRDefault="00CB7F4E">
      <w:pPr>
        <w:spacing w:line="240" w:lineRule="auto"/>
      </w:pPr>
      <w:r>
        <w:rPr>
          <w:sz w:val="24"/>
          <w:szCs w:val="24"/>
        </w:rPr>
        <w:t>В требованиях к конструкциям игрового оборудования исключаются острые углы, возможность застревания ребенка,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F35855" w:rsidRDefault="00CB7F4E">
      <w:pPr>
        <w:spacing w:line="240" w:lineRule="auto"/>
      </w:pPr>
      <w:r>
        <w:rPr>
          <w:sz w:val="24"/>
          <w:szCs w:val="24"/>
        </w:rPr>
        <w:t xml:space="preserve">При размещении игрового оборудования на детских игровых площадках соблюдаются минимальные расстояния безопасности в соответствии с </w:t>
      </w:r>
      <w:hyperlink r:id="rId18">
        <w:r>
          <w:rPr>
            <w:rStyle w:val="-"/>
            <w:color w:val="00000A"/>
            <w:sz w:val="24"/>
            <w:szCs w:val="24"/>
            <w:u w:val="none"/>
          </w:rPr>
          <w:t>таблицей 2</w:t>
        </w:r>
      </w:hyperlink>
      <w:r>
        <w:rPr>
          <w:sz w:val="24"/>
          <w:szCs w:val="24"/>
        </w:rPr>
        <w:t xml:space="preserve"> Приложения 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19">
        <w:r>
          <w:rPr>
            <w:rStyle w:val="-"/>
            <w:color w:val="00000A"/>
            <w:sz w:val="24"/>
            <w:szCs w:val="24"/>
            <w:u w:val="none"/>
          </w:rPr>
          <w:t>таблице 3</w:t>
        </w:r>
      </w:hyperlink>
      <w:r>
        <w:rPr>
          <w:sz w:val="24"/>
          <w:szCs w:val="24"/>
        </w:rPr>
        <w:t xml:space="preserve"> Приложения 6</w:t>
      </w:r>
    </w:p>
    <w:p w:rsidR="00F35855" w:rsidRDefault="00F35855">
      <w:pPr>
        <w:spacing w:line="240" w:lineRule="auto"/>
        <w:jc w:val="center"/>
        <w:outlineLvl w:val="3"/>
        <w:rPr>
          <w:sz w:val="24"/>
          <w:szCs w:val="24"/>
        </w:rPr>
      </w:pPr>
    </w:p>
    <w:p w:rsidR="00F35855" w:rsidRDefault="00CB7F4E">
      <w:pPr>
        <w:spacing w:line="240" w:lineRule="auto"/>
        <w:jc w:val="center"/>
        <w:outlineLvl w:val="3"/>
      </w:pPr>
      <w:r>
        <w:rPr>
          <w:sz w:val="24"/>
          <w:szCs w:val="24"/>
        </w:rPr>
        <w:t>2.6.5.2. Спортивное оборудование</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руководствуются каталогами сертифицированного оборудования.</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2.6.6. Освещение и осветительное оборудование</w:t>
      </w:r>
    </w:p>
    <w:p w:rsidR="00F35855" w:rsidRDefault="00F35855">
      <w:pPr>
        <w:spacing w:line="240" w:lineRule="auto"/>
        <w:jc w:val="center"/>
        <w:rPr>
          <w:sz w:val="24"/>
          <w:szCs w:val="24"/>
        </w:rPr>
      </w:pPr>
    </w:p>
    <w:p w:rsidR="00F35855" w:rsidRDefault="00CB7F4E">
      <w:pPr>
        <w:spacing w:line="240" w:lineRule="auto"/>
      </w:pPr>
      <w:r>
        <w:rPr>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35855" w:rsidRDefault="00CB7F4E">
      <w:pPr>
        <w:spacing w:line="240" w:lineRule="auto"/>
      </w:pPr>
      <w:r>
        <w:rPr>
          <w:sz w:val="24"/>
          <w:szCs w:val="24"/>
        </w:rPr>
        <w:t xml:space="preserve">В различных градостроительных условиях предусматривается функциональное, архитектурное и информационное освещение с целью решения утилитарных, </w:t>
      </w:r>
      <w:r>
        <w:rPr>
          <w:sz w:val="24"/>
          <w:szCs w:val="24"/>
        </w:rPr>
        <w:lastRenderedPageBreak/>
        <w:t>светопланировочных и светокомпозиционных задач, в т.ч. при необходимости светоцветового зонирования территорий ЗАТО города Заозерск и формирования системы светопространственных ансамблей.</w:t>
      </w:r>
    </w:p>
    <w:p w:rsidR="00F35855" w:rsidRDefault="00CB7F4E">
      <w:pPr>
        <w:spacing w:line="240" w:lineRule="auto"/>
      </w:pPr>
      <w:r>
        <w:rPr>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F35855" w:rsidRDefault="00CB7F4E">
      <w:pPr>
        <w:spacing w:line="240" w:lineRule="auto"/>
      </w:pPr>
      <w:r>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0">
        <w:r>
          <w:rPr>
            <w:rStyle w:val="-"/>
            <w:color w:val="00000A"/>
            <w:sz w:val="24"/>
            <w:szCs w:val="24"/>
            <w:u w:val="none"/>
          </w:rPr>
          <w:t>(СНиП 23-05)</w:t>
        </w:r>
      </w:hyperlink>
      <w:r>
        <w:rPr>
          <w:sz w:val="24"/>
          <w:szCs w:val="24"/>
        </w:rPr>
        <w:t>;</w:t>
      </w:r>
    </w:p>
    <w:p w:rsidR="00F35855" w:rsidRDefault="00CB7F4E">
      <w:pPr>
        <w:spacing w:line="240" w:lineRule="auto"/>
        <w:rPr>
          <w:sz w:val="24"/>
          <w:szCs w:val="24"/>
        </w:rPr>
      </w:pPr>
      <w:r>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35855" w:rsidRDefault="00CB7F4E">
      <w:pPr>
        <w:spacing w:line="240" w:lineRule="auto"/>
        <w:rPr>
          <w:sz w:val="24"/>
          <w:szCs w:val="24"/>
        </w:rPr>
      </w:pPr>
      <w:r>
        <w:rPr>
          <w:sz w:val="24"/>
          <w:szCs w:val="24"/>
        </w:rPr>
        <w:t>- экономичность и энергоэффективность применяемых установок, рациональное распределение и использование электроэнергии;</w:t>
      </w:r>
    </w:p>
    <w:p w:rsidR="00F35855" w:rsidRDefault="00CB7F4E">
      <w:pPr>
        <w:spacing w:line="240" w:lineRule="auto"/>
        <w:rPr>
          <w:sz w:val="24"/>
          <w:szCs w:val="24"/>
        </w:rPr>
      </w:pPr>
      <w:r>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F35855" w:rsidRDefault="00CB7F4E">
      <w:pPr>
        <w:spacing w:line="240" w:lineRule="auto"/>
        <w:rPr>
          <w:sz w:val="24"/>
          <w:szCs w:val="24"/>
        </w:rPr>
      </w:pPr>
      <w:r>
        <w:rPr>
          <w:sz w:val="24"/>
          <w:szCs w:val="24"/>
        </w:rPr>
        <w:t>- удобство обслуживания и управления при разных режимах работы установок.</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2.6.6.1. Функциональное освещение</w:t>
      </w:r>
    </w:p>
    <w:p w:rsidR="00F35855" w:rsidRDefault="00F35855">
      <w:pPr>
        <w:spacing w:line="240" w:lineRule="auto"/>
        <w:jc w:val="center"/>
        <w:rPr>
          <w:sz w:val="24"/>
          <w:szCs w:val="24"/>
        </w:rPr>
      </w:pPr>
    </w:p>
    <w:p w:rsidR="00F35855" w:rsidRDefault="00CB7F4E">
      <w:pPr>
        <w:spacing w:line="240" w:lineRule="auto"/>
      </w:pPr>
      <w:r>
        <w:rPr>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F35855" w:rsidRDefault="00CB7F4E">
      <w:pPr>
        <w:spacing w:line="240" w:lineRule="auto"/>
      </w:pPr>
      <w:r>
        <w:rPr>
          <w:sz w:val="24"/>
          <w:szCs w:val="24"/>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 как наиболее традиционные.</w:t>
      </w:r>
    </w:p>
    <w:p w:rsidR="00F35855" w:rsidRDefault="00CB7F4E">
      <w:pPr>
        <w:spacing w:line="240" w:lineRule="auto"/>
      </w:pPr>
      <w:r>
        <w:rPr>
          <w:sz w:val="24"/>
          <w:szCs w:val="24"/>
        </w:rPr>
        <w:t>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F35855" w:rsidRDefault="00CB7F4E">
      <w:pPr>
        <w:spacing w:line="240" w:lineRule="auto"/>
      </w:pPr>
      <w:r>
        <w:rPr>
          <w:sz w:val="24"/>
          <w:szCs w:val="24"/>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F35855" w:rsidRDefault="00CB7F4E">
      <w:pPr>
        <w:spacing w:line="240" w:lineRule="auto"/>
      </w:pPr>
      <w:r>
        <w:rPr>
          <w:sz w:val="24"/>
          <w:szCs w:val="24"/>
        </w:rP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35855" w:rsidRDefault="00CB7F4E">
      <w:pPr>
        <w:spacing w:line="240" w:lineRule="auto"/>
      </w:pPr>
      <w:r>
        <w:rPr>
          <w:sz w:val="24"/>
          <w:szCs w:val="24"/>
        </w:rPr>
        <w:t>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2.6.6.2. Архитектурное освещение</w:t>
      </w:r>
    </w:p>
    <w:p w:rsidR="00F35855" w:rsidRDefault="00F35855">
      <w:pPr>
        <w:spacing w:line="240" w:lineRule="auto"/>
        <w:jc w:val="center"/>
        <w:rPr>
          <w:sz w:val="24"/>
          <w:szCs w:val="24"/>
        </w:rPr>
      </w:pPr>
    </w:p>
    <w:p w:rsidR="00F35855" w:rsidRDefault="00CB7F4E">
      <w:pPr>
        <w:spacing w:line="240" w:lineRule="auto"/>
      </w:pPr>
      <w:r>
        <w:rPr>
          <w:sz w:val="24"/>
          <w:szCs w:val="24"/>
        </w:rPr>
        <w:t>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истории и культуры,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наружного освещения их фасадных поверхностей.</w:t>
      </w:r>
    </w:p>
    <w:p w:rsidR="00F35855" w:rsidRDefault="00CB7F4E">
      <w:pPr>
        <w:spacing w:line="240" w:lineRule="auto"/>
      </w:pPr>
      <w:r>
        <w:rPr>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35855" w:rsidRDefault="00CB7F4E">
      <w:pPr>
        <w:spacing w:line="240" w:lineRule="auto"/>
      </w:pPr>
      <w:r>
        <w:rPr>
          <w:sz w:val="24"/>
          <w:szCs w:val="24"/>
        </w:rPr>
        <w:lastRenderedPageBreak/>
        <w:t>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2.6.6.3. Световая информация</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2.6.6.4. Источники света</w:t>
      </w:r>
    </w:p>
    <w:p w:rsidR="00F35855" w:rsidRDefault="00F35855">
      <w:pPr>
        <w:spacing w:line="240" w:lineRule="auto"/>
        <w:jc w:val="center"/>
        <w:rPr>
          <w:sz w:val="24"/>
          <w:szCs w:val="24"/>
        </w:rPr>
      </w:pPr>
    </w:p>
    <w:p w:rsidR="00F35855" w:rsidRDefault="00CB7F4E">
      <w:pPr>
        <w:spacing w:line="240" w:lineRule="auto"/>
      </w:pPr>
      <w:r>
        <w:rPr>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35855" w:rsidRDefault="00CB7F4E">
      <w:pPr>
        <w:spacing w:line="240" w:lineRule="auto"/>
      </w:pPr>
      <w:r>
        <w:rPr>
          <w:sz w:val="24"/>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35855" w:rsidRDefault="00CB7F4E">
      <w:pPr>
        <w:spacing w:line="240" w:lineRule="auto"/>
      </w:pPr>
      <w:r>
        <w:rPr>
          <w:sz w:val="24"/>
          <w:szCs w:val="24"/>
        </w:rPr>
        <w:t>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2.6.6.5. Освещение транспортных и пешеходных зон</w:t>
      </w:r>
    </w:p>
    <w:p w:rsidR="00F35855" w:rsidRDefault="00F35855">
      <w:pPr>
        <w:spacing w:line="240" w:lineRule="auto"/>
        <w:jc w:val="center"/>
        <w:rPr>
          <w:sz w:val="24"/>
          <w:szCs w:val="24"/>
        </w:rPr>
      </w:pPr>
    </w:p>
    <w:p w:rsidR="00F35855" w:rsidRDefault="00CB7F4E">
      <w:pPr>
        <w:spacing w:line="240" w:lineRule="auto"/>
      </w:pPr>
      <w:r>
        <w:rPr>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выполняется на озелененных территориях или на фоне освещенных фасадов зданий, сооружений, склонов рельефа.</w:t>
      </w:r>
    </w:p>
    <w:p w:rsidR="00F35855" w:rsidRDefault="00CB7F4E">
      <w:pPr>
        <w:spacing w:line="240" w:lineRule="auto"/>
      </w:pPr>
      <w:r>
        <w:rPr>
          <w:sz w:val="24"/>
          <w:szCs w:val="24"/>
        </w:rPr>
        <w:t>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F35855" w:rsidRDefault="00CB7F4E">
      <w:pPr>
        <w:spacing w:line="240" w:lineRule="auto"/>
      </w:pPr>
      <w:r>
        <w:rPr>
          <w:sz w:val="24"/>
          <w:szCs w:val="24"/>
        </w:rPr>
        <w:t>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F35855" w:rsidRDefault="00CB7F4E">
      <w:pPr>
        <w:spacing w:line="240" w:lineRule="auto"/>
      </w:pPr>
      <w:r>
        <w:rPr>
          <w:sz w:val="24"/>
          <w:szCs w:val="24"/>
        </w:rPr>
        <w:t xml:space="preserve">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уменьшается до 0,3 м при условии </w:t>
      </w:r>
      <w:r>
        <w:rPr>
          <w:sz w:val="24"/>
          <w:szCs w:val="24"/>
        </w:rPr>
        <w:lastRenderedPageBreak/>
        <w:t>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35855" w:rsidRDefault="00CB7F4E">
      <w:pPr>
        <w:spacing w:line="240" w:lineRule="auto"/>
      </w:pPr>
      <w:r>
        <w:rPr>
          <w:sz w:val="24"/>
          <w:szCs w:val="24"/>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2.6.6.6. Режимы работы осветительных установок</w:t>
      </w:r>
    </w:p>
    <w:p w:rsidR="00F35855" w:rsidRDefault="00F35855">
      <w:pPr>
        <w:spacing w:line="240" w:lineRule="auto"/>
        <w:jc w:val="center"/>
        <w:rPr>
          <w:sz w:val="24"/>
          <w:szCs w:val="24"/>
        </w:rPr>
      </w:pPr>
    </w:p>
    <w:p w:rsidR="00F35855" w:rsidRDefault="00CB7F4E">
      <w:pPr>
        <w:spacing w:line="240" w:lineRule="auto"/>
      </w:pPr>
      <w:r>
        <w:rPr>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F35855" w:rsidRDefault="00CB7F4E">
      <w:pPr>
        <w:spacing w:line="240" w:lineRule="auto"/>
        <w:rPr>
          <w:sz w:val="24"/>
          <w:szCs w:val="24"/>
        </w:rPr>
      </w:pPr>
      <w:r>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35855" w:rsidRDefault="00CB7F4E">
      <w:pPr>
        <w:spacing w:line="240" w:lineRule="auto"/>
        <w:rPr>
          <w:sz w:val="24"/>
          <w:szCs w:val="24"/>
        </w:rPr>
      </w:pPr>
      <w:r>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35855" w:rsidRDefault="00CB7F4E">
      <w:pPr>
        <w:spacing w:line="240" w:lineRule="auto"/>
        <w:rPr>
          <w:sz w:val="24"/>
          <w:szCs w:val="24"/>
        </w:rPr>
      </w:pPr>
      <w:r>
        <w:rPr>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35855" w:rsidRDefault="00CB7F4E">
      <w:pPr>
        <w:spacing w:line="240" w:lineRule="auto"/>
        <w:rPr>
          <w:sz w:val="24"/>
          <w:szCs w:val="24"/>
        </w:rPr>
      </w:pPr>
      <w:r>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35855" w:rsidRDefault="00CB7F4E">
      <w:pPr>
        <w:spacing w:line="240" w:lineRule="auto"/>
      </w:pPr>
      <w:r>
        <w:rPr>
          <w:sz w:val="24"/>
          <w:szCs w:val="24"/>
        </w:rPr>
        <w:t>Включение всех групп осветительных установок независимо от их ведомственной принадлежности может производиться при снижении уровня естественной освещенности до 20 лк. Отключение производится:</w:t>
      </w:r>
    </w:p>
    <w:p w:rsidR="00F35855" w:rsidRDefault="00CB7F4E">
      <w:pPr>
        <w:spacing w:line="240" w:lineRule="auto"/>
      </w:pPr>
      <w:r>
        <w:rPr>
          <w:sz w:val="24"/>
          <w:szCs w:val="24"/>
        </w:rPr>
        <w:t>- установок ФО - при повышении освещенности до 10 лк; время возможного отключения части уличных светильников устанавливается Администрацией ЗАТО город Заозерск;</w:t>
      </w:r>
    </w:p>
    <w:p w:rsidR="00F35855" w:rsidRDefault="00CB7F4E">
      <w:pPr>
        <w:spacing w:line="240" w:lineRule="auto"/>
      </w:pPr>
      <w:r>
        <w:rPr>
          <w:sz w:val="24"/>
          <w:szCs w:val="24"/>
        </w:rPr>
        <w:t>- установок АО - в соответствии с решением Администрации ЗАТО город Заозерск, которая для большинства освещаемых объектов назначает вечерний режим в зимнее полугодие до полуночи, а на ряде объектов (остановки, градостроительные доминанты и т.п.) установки АО могут функционировать от заката до рассвета;</w:t>
      </w:r>
    </w:p>
    <w:p w:rsidR="00F35855" w:rsidRDefault="00CB7F4E">
      <w:pPr>
        <w:spacing w:line="240" w:lineRule="auto"/>
        <w:rPr>
          <w:sz w:val="24"/>
          <w:szCs w:val="24"/>
        </w:rPr>
      </w:pPr>
      <w:r>
        <w:rPr>
          <w:sz w:val="24"/>
          <w:szCs w:val="24"/>
        </w:rPr>
        <w:t>- установок СИ - по решению соответствующих ведомств или владельцев.</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2.6.7. Средства наружной рекламы и информации</w:t>
      </w:r>
    </w:p>
    <w:p w:rsidR="00F35855" w:rsidRDefault="00F35855">
      <w:pPr>
        <w:spacing w:line="240" w:lineRule="auto"/>
        <w:jc w:val="center"/>
        <w:rPr>
          <w:sz w:val="24"/>
          <w:szCs w:val="24"/>
        </w:rPr>
      </w:pPr>
    </w:p>
    <w:p w:rsidR="00F35855" w:rsidRDefault="00CB7F4E">
      <w:pPr>
        <w:spacing w:line="240" w:lineRule="auto"/>
      </w:pPr>
      <w:r>
        <w:rPr>
          <w:sz w:val="24"/>
          <w:szCs w:val="24"/>
        </w:rPr>
        <w:t>2.6.7.1. Размещение средств наружной рекламы и информации на территории населенного пункта производится в соответствии с Положением «О порядке размещения рекламных конструкций на территории ЗАТО город Заозерск».</w:t>
      </w:r>
    </w:p>
    <w:p w:rsidR="00F35855" w:rsidRDefault="00CB7F4E">
      <w:pPr>
        <w:spacing w:line="240" w:lineRule="auto"/>
      </w:pPr>
      <w:r>
        <w:rPr>
          <w:sz w:val="24"/>
          <w:szCs w:val="24"/>
        </w:rPr>
        <w:t>2.6.7.2. </w:t>
      </w:r>
      <w:r>
        <w:rPr>
          <w:sz w:val="24"/>
          <w:szCs w:val="24"/>
          <w:lang w:eastAsia="ru-RU"/>
        </w:rPr>
        <w:t>Размещение афиш, плакатов, листовок, объявлений производится исключительно в местах (щитах, тумбах и т.п.), отведенных для этих целей и определенных постановлением Администрации ЗАТО город Заозерск. После проведения указанных на афишах, плакатах, объявлениях  мероприятий, уборка осуществляется в течение 10 дней лицами, разместившими информацию.</w:t>
      </w:r>
    </w:p>
    <w:p w:rsidR="00F35855" w:rsidRDefault="00CB7F4E">
      <w:pPr>
        <w:spacing w:line="240" w:lineRule="auto"/>
      </w:pPr>
      <w:r>
        <w:rPr>
          <w:sz w:val="24"/>
          <w:szCs w:val="24"/>
        </w:rPr>
        <w:t>2.6.7.3. </w:t>
      </w:r>
      <w:r>
        <w:rPr>
          <w:sz w:val="24"/>
          <w:szCs w:val="24"/>
          <w:lang w:eastAsia="ru-RU"/>
        </w:rPr>
        <w:t>Информация предвыборной агитации размещается в специальных местах, определенных постановлением Администрации ЗАТО город Заозерск. Уборка агитационных материалов осуществляется в течение одного месяца после проведения агитационной кампании лицами, разместившими информацию.</w:t>
      </w:r>
    </w:p>
    <w:p w:rsidR="00F35855" w:rsidRDefault="00CB7F4E">
      <w:pPr>
        <w:spacing w:line="240" w:lineRule="auto"/>
      </w:pPr>
      <w:r>
        <w:rPr>
          <w:sz w:val="24"/>
          <w:szCs w:val="24"/>
        </w:rPr>
        <w:t>2.6.7.4. </w:t>
      </w:r>
      <w:r>
        <w:rPr>
          <w:sz w:val="24"/>
          <w:szCs w:val="24"/>
          <w:lang w:eastAsia="ru-RU"/>
        </w:rPr>
        <w:t xml:space="preserve">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этой цели. Агитационные печатные материалы вывешиваются в специально отведенных местах, а также на зданиях, </w:t>
      </w:r>
      <w:r>
        <w:rPr>
          <w:sz w:val="24"/>
          <w:szCs w:val="24"/>
          <w:lang w:eastAsia="ru-RU"/>
        </w:rPr>
        <w:lastRenderedPageBreak/>
        <w:t>сооружениях и других объектах с письменного согласия собственников или владельцев указанных объектов.</w:t>
      </w:r>
    </w:p>
    <w:p w:rsidR="00F35855" w:rsidRDefault="00CB7F4E">
      <w:pPr>
        <w:spacing w:line="240" w:lineRule="auto"/>
      </w:pPr>
      <w:r>
        <w:rPr>
          <w:sz w:val="24"/>
          <w:szCs w:val="24"/>
        </w:rPr>
        <w:t>2.6.7.5. </w:t>
      </w:r>
      <w:r>
        <w:rPr>
          <w:sz w:val="24"/>
          <w:szCs w:val="24"/>
          <w:lang w:eastAsia="ru-RU"/>
        </w:rPr>
        <w:t>Юридические лица и граждане, осуществившие размещение информационных элементов, объявлений, плакатов, афиш, листовок и т.п. без согласования с собственником (владельцем) объекта, а также в местах, не предусмотренных для этих целей, несут административную ответственность в соответствии с действующим законодательством.</w:t>
      </w:r>
    </w:p>
    <w:p w:rsidR="00F35855" w:rsidRDefault="00CB7F4E">
      <w:pPr>
        <w:spacing w:line="240" w:lineRule="auto"/>
      </w:pPr>
      <w:r>
        <w:rPr>
          <w:sz w:val="24"/>
          <w:szCs w:val="24"/>
        </w:rPr>
        <w:t>2.6.7.6. </w:t>
      </w:r>
      <w:r>
        <w:rPr>
          <w:sz w:val="24"/>
          <w:szCs w:val="24"/>
          <w:lang w:eastAsia="ru-RU"/>
        </w:rPr>
        <w:t>Каждый объект торговли должен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F35855" w:rsidRDefault="00CB7F4E">
      <w:pPr>
        <w:spacing w:line="240" w:lineRule="auto"/>
      </w:pPr>
      <w:r>
        <w:rPr>
          <w:sz w:val="24"/>
          <w:szCs w:val="24"/>
          <w:lang w:eastAsia="ru-RU"/>
        </w:rPr>
        <w:t>- зарегистрированное (юридическое) наименование организации;</w:t>
      </w:r>
    </w:p>
    <w:p w:rsidR="00F35855" w:rsidRDefault="00CB7F4E">
      <w:pPr>
        <w:spacing w:line="240" w:lineRule="auto"/>
      </w:pPr>
      <w:r>
        <w:rPr>
          <w:sz w:val="24"/>
          <w:szCs w:val="24"/>
          <w:lang w:eastAsia="ru-RU"/>
        </w:rPr>
        <w:t>- организационно-правовая форма;</w:t>
      </w:r>
    </w:p>
    <w:p w:rsidR="00F35855" w:rsidRDefault="00CB7F4E">
      <w:pPr>
        <w:spacing w:line="240" w:lineRule="auto"/>
      </w:pPr>
      <w:r>
        <w:rPr>
          <w:sz w:val="24"/>
          <w:szCs w:val="24"/>
          <w:lang w:eastAsia="ru-RU"/>
        </w:rPr>
        <w:t>- режим работы организации.</w:t>
      </w:r>
    </w:p>
    <w:p w:rsidR="00F35855" w:rsidRDefault="00CB7F4E">
      <w:pPr>
        <w:spacing w:line="240" w:lineRule="auto"/>
        <w:rPr>
          <w:sz w:val="24"/>
          <w:szCs w:val="24"/>
          <w:lang w:eastAsia="ru-RU"/>
        </w:rPr>
      </w:pPr>
      <w:r>
        <w:rPr>
          <w:sz w:val="24"/>
          <w:szCs w:val="24"/>
          <w:lang w:eastAsia="ru-RU"/>
        </w:rPr>
        <w:t>Информационные таблички размещаются на стене здания рядом со входом в торговый объект либо на двери входа так, чтобы их хорошо видели посетители.</w:t>
      </w:r>
    </w:p>
    <w:p w:rsidR="00F35855" w:rsidRDefault="00F35855">
      <w:pPr>
        <w:spacing w:line="240" w:lineRule="auto"/>
        <w:rPr>
          <w:sz w:val="24"/>
          <w:szCs w:val="24"/>
        </w:rPr>
      </w:pPr>
    </w:p>
    <w:p w:rsidR="00F35855" w:rsidRDefault="00CB7F4E">
      <w:pPr>
        <w:spacing w:line="240" w:lineRule="auto"/>
        <w:jc w:val="center"/>
        <w:outlineLvl w:val="2"/>
      </w:pPr>
      <w:bookmarkStart w:id="2" w:name="__DdeLink__6458_999615039"/>
      <w:r>
        <w:rPr>
          <w:sz w:val="24"/>
          <w:szCs w:val="24"/>
        </w:rPr>
        <w:t>2.7.</w:t>
      </w:r>
      <w:bookmarkEnd w:id="2"/>
      <w:r>
        <w:rPr>
          <w:sz w:val="24"/>
          <w:szCs w:val="24"/>
        </w:rPr>
        <w:t> Некапитальные нестационарные сооружения</w:t>
      </w:r>
    </w:p>
    <w:p w:rsidR="00F35855" w:rsidRDefault="00F35855">
      <w:pPr>
        <w:spacing w:line="240" w:lineRule="auto"/>
        <w:jc w:val="center"/>
        <w:rPr>
          <w:sz w:val="24"/>
          <w:szCs w:val="24"/>
        </w:rPr>
      </w:pPr>
    </w:p>
    <w:p w:rsidR="00F35855" w:rsidRDefault="00CB7F4E">
      <w:pPr>
        <w:spacing w:line="240" w:lineRule="auto"/>
      </w:pPr>
      <w:r>
        <w:rPr>
          <w:sz w:val="24"/>
          <w:szCs w:val="24"/>
        </w:rPr>
        <w:t>2.7.1.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F35855" w:rsidRDefault="00CB7F4E">
      <w:pPr>
        <w:pStyle w:val="ConsPlusNormal"/>
        <w:ind w:firstLine="709"/>
        <w:jc w:val="both"/>
      </w:pPr>
      <w:r>
        <w:rPr>
          <w:rFonts w:ascii="Times New Roman" w:eastAsia="Calibri" w:hAnsi="Times New Roman" w:cs="Times New Roman"/>
          <w:sz w:val="24"/>
          <w:szCs w:val="24"/>
          <w:lang w:eastAsia="en-US"/>
        </w:rPr>
        <w:t xml:space="preserve">2.7.2.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F35855" w:rsidRDefault="00CB7F4E">
      <w:pPr>
        <w:spacing w:line="240" w:lineRule="auto"/>
      </w:pPr>
      <w:r>
        <w:rPr>
          <w:sz w:val="24"/>
          <w:szCs w:val="24"/>
        </w:rPr>
        <w:t xml:space="preserve">2.7.3. Размещение некапитальных нестационарных сооружений на территории ЗАТО город Заозерск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w:t>
      </w:r>
    </w:p>
    <w:p w:rsidR="00F35855" w:rsidRDefault="00CB7F4E">
      <w:pPr>
        <w:spacing w:line="240" w:lineRule="auto"/>
      </w:pPr>
      <w:r>
        <w:rPr>
          <w:sz w:val="24"/>
          <w:szCs w:val="24"/>
        </w:rPr>
        <w:t>2.7.4.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w:t>
      </w:r>
    </w:p>
    <w:p w:rsidR="00F35855" w:rsidRDefault="00CB7F4E">
      <w:pPr>
        <w:spacing w:line="240" w:lineRule="auto"/>
      </w:pPr>
      <w:r>
        <w:rPr>
          <w:sz w:val="24"/>
          <w:szCs w:val="24"/>
        </w:rPr>
        <w:t xml:space="preserve">2.7.5. Сооружения предприятий мелкорозничной торговли, бытового обслуживания и питания размещаются на территориях пешеходных зон, в парках ЗАТО город Заозерск. Сооружения устанавливаются на твердые виды покрытия, оборудуются осветительными устройствами, урнами и малыми контейнерами для мусора, сооружения питания - туалетными </w:t>
      </w:r>
      <w:r>
        <w:rPr>
          <w:sz w:val="24"/>
          <w:szCs w:val="24"/>
        </w:rPr>
        <w:lastRenderedPageBreak/>
        <w:t>кабинами (при отсутствии общественных туалетов на прилегающей территории в зоне доступности 200 м).</w:t>
      </w:r>
    </w:p>
    <w:p w:rsidR="00F35855" w:rsidRDefault="00CB7F4E">
      <w:pPr>
        <w:spacing w:line="240" w:lineRule="auto"/>
      </w:pPr>
      <w:r>
        <w:rPr>
          <w:sz w:val="24"/>
          <w:szCs w:val="24"/>
        </w:rPr>
        <w:t>2.7.6. Размещение остановочных павильонов предусматривается в местах остановок пассажирского транспорта. Для установки павильона предусматриваются площадки с твердыми видами покрытия размером 2,0 x 5,0 м и более. Расстояние от края проезжей части до ближайшей конструкции павильона должно составлять не менее 3,0 м. Проектирование остановочных пунктов и размещении ограждений остановочных площадок ведется согласно соответствующих ГОСТ и СНиП.</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2.8. Оформление и оборудование зданий и сооружений</w:t>
      </w:r>
    </w:p>
    <w:p w:rsidR="00F35855" w:rsidRDefault="00F35855">
      <w:pPr>
        <w:spacing w:line="240" w:lineRule="auto"/>
        <w:rPr>
          <w:sz w:val="24"/>
          <w:szCs w:val="24"/>
        </w:rPr>
      </w:pPr>
    </w:p>
    <w:p w:rsidR="00F35855" w:rsidRDefault="00CB7F4E">
      <w:pPr>
        <w:spacing w:line="240" w:lineRule="auto"/>
      </w:pPr>
      <w:r>
        <w:rPr>
          <w:sz w:val="24"/>
          <w:szCs w:val="24"/>
        </w:rPr>
        <w:t>2.8.1.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35855" w:rsidRDefault="00CB7F4E">
      <w:pPr>
        <w:spacing w:line="240" w:lineRule="auto"/>
      </w:pPr>
      <w:r>
        <w:rPr>
          <w:sz w:val="24"/>
          <w:szCs w:val="24"/>
        </w:rPr>
        <w:t>2.8.2.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35855" w:rsidRPr="00CB7F4E" w:rsidRDefault="00CB7F4E">
      <w:pPr>
        <w:spacing w:line="240" w:lineRule="auto"/>
      </w:pPr>
      <w:r>
        <w:rPr>
          <w:sz w:val="24"/>
          <w:szCs w:val="24"/>
        </w:rPr>
        <w:t xml:space="preserve">2.8.3. Размещение наружных кондиционеров и антенн - "тарелок" на зданиях, расположенных вдоль магистральных улиц населенного пункта, предусматривается со стороны дворовых </w:t>
      </w:r>
      <w:r w:rsidRPr="00CB7F4E">
        <w:rPr>
          <w:sz w:val="24"/>
          <w:szCs w:val="24"/>
        </w:rPr>
        <w:t>фасадов по согласованному проекту.</w:t>
      </w:r>
    </w:p>
    <w:p w:rsidR="00F35855" w:rsidRDefault="00CB7F4E">
      <w:pPr>
        <w:pStyle w:val="ConsPlusNormal"/>
        <w:ind w:firstLine="709"/>
        <w:jc w:val="both"/>
      </w:pPr>
      <w:r w:rsidRPr="00CB7F4E">
        <w:rPr>
          <w:rFonts w:ascii="Times New Roman" w:eastAsia="Calibri" w:hAnsi="Times New Roman" w:cs="Times New Roman"/>
          <w:sz w:val="24"/>
          <w:szCs w:val="24"/>
          <w:lang w:eastAsia="en-US"/>
        </w:rPr>
        <w:t>2.8.4. Входные (участки входов в здания</w:t>
      </w:r>
      <w:r>
        <w:rPr>
          <w:rFonts w:ascii="Times New Roman" w:eastAsia="Calibri" w:hAnsi="Times New Roman" w:cs="Times New Roman"/>
          <w:sz w:val="24"/>
          <w:szCs w:val="24"/>
          <w:lang w:eastAsia="en-US"/>
        </w:rPr>
        <w:t>)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35855" w:rsidRDefault="00CB7F4E">
      <w:pPr>
        <w:spacing w:line="240" w:lineRule="auto"/>
      </w:pPr>
      <w:r>
        <w:rPr>
          <w:sz w:val="24"/>
          <w:szCs w:val="24"/>
        </w:rPr>
        <w:t>2.8.5. На зданиях и сооружениях ЗАТО город Заозерск размещаются следующие домовые знаки: указатель наименования улицы, площади, указатель номера дома и корпуса, указатель номера подъезда и квартир, кроме этого могут устанавливаться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35855" w:rsidRDefault="00CB7F4E">
      <w:pPr>
        <w:spacing w:line="240" w:lineRule="auto"/>
        <w:outlineLvl w:val="1"/>
      </w:pPr>
      <w:r>
        <w:rPr>
          <w:sz w:val="24"/>
          <w:szCs w:val="24"/>
          <w:lang w:eastAsia="ru-RU"/>
        </w:rPr>
        <w:t>2.8.6. На фасаде каждого дома независимо от его ведомственной принадлежности устанавливается указатель установленного образца с названием улицы и номера дома. Номерные знаки устанавливаются согласно Правилам и нормам технической эксплуатации жилищного фонда.</w:t>
      </w:r>
    </w:p>
    <w:p w:rsidR="00F35855" w:rsidRDefault="00CB7F4E">
      <w:pPr>
        <w:spacing w:line="240" w:lineRule="auto"/>
        <w:outlineLvl w:val="1"/>
        <w:rPr>
          <w:sz w:val="24"/>
          <w:szCs w:val="24"/>
          <w:lang w:eastAsia="ru-RU"/>
        </w:rPr>
      </w:pPr>
      <w:r>
        <w:rPr>
          <w:sz w:val="24"/>
          <w:szCs w:val="24"/>
          <w:lang w:eastAsia="ru-RU"/>
        </w:rPr>
        <w:t>Высота цифр, обозначающих номер дома, должна составлять 20 - 30 см, высота букв в наименовании улицы, переулка, площади, проспекта - 8 - 12 см.</w:t>
      </w:r>
    </w:p>
    <w:p w:rsidR="00F35855" w:rsidRDefault="00CB7F4E">
      <w:pPr>
        <w:spacing w:line="240" w:lineRule="auto"/>
        <w:outlineLvl w:val="1"/>
        <w:rPr>
          <w:sz w:val="24"/>
          <w:szCs w:val="24"/>
          <w:lang w:eastAsia="ru-RU"/>
        </w:rPr>
      </w:pPr>
      <w:r>
        <w:rPr>
          <w:sz w:val="24"/>
          <w:szCs w:val="24"/>
          <w:lang w:eastAsia="ru-RU"/>
        </w:rPr>
        <w:t>Номерные знаки и указатели улиц располагаются с левой стороны здания (за левую и правую стороны здания следует принимать положение объекта, если смотреть на него со стороны проезда):</w:t>
      </w:r>
    </w:p>
    <w:p w:rsidR="00F35855" w:rsidRDefault="00CB7F4E">
      <w:pPr>
        <w:spacing w:line="240" w:lineRule="auto"/>
        <w:outlineLvl w:val="1"/>
      </w:pPr>
      <w:r>
        <w:rPr>
          <w:sz w:val="24"/>
          <w:szCs w:val="24"/>
          <w:lang w:eastAsia="ru-RU"/>
        </w:rPr>
        <w:t>- на главных фасадах со стороны уличных проездов;</w:t>
      </w:r>
    </w:p>
    <w:p w:rsidR="00F35855" w:rsidRDefault="00CB7F4E">
      <w:pPr>
        <w:spacing w:line="240" w:lineRule="auto"/>
        <w:outlineLvl w:val="1"/>
      </w:pPr>
      <w:r>
        <w:rPr>
          <w:sz w:val="24"/>
          <w:szCs w:val="24"/>
          <w:lang w:eastAsia="ru-RU"/>
        </w:rPr>
        <w:t>- на дворовых фасадах со стороны внутриквартирных проездов.</w:t>
      </w:r>
    </w:p>
    <w:p w:rsidR="00F35855" w:rsidRDefault="00CB7F4E">
      <w:pPr>
        <w:spacing w:line="240" w:lineRule="auto"/>
        <w:outlineLvl w:val="1"/>
        <w:rPr>
          <w:sz w:val="24"/>
          <w:szCs w:val="24"/>
          <w:lang w:eastAsia="ru-RU"/>
        </w:rPr>
      </w:pPr>
      <w:r>
        <w:rPr>
          <w:sz w:val="24"/>
          <w:szCs w:val="24"/>
          <w:lang w:eastAsia="ru-RU"/>
        </w:rPr>
        <w:t>Указатели и номерные знаки устанавливаются на высоте от 2,5 до 3,5 м от уровня земли на расстоянии не более 1 м от угла здания.</w:t>
      </w:r>
    </w:p>
    <w:p w:rsidR="00F35855" w:rsidRDefault="00CB7F4E">
      <w:pPr>
        <w:spacing w:line="240" w:lineRule="auto"/>
        <w:outlineLvl w:val="1"/>
        <w:rPr>
          <w:sz w:val="24"/>
          <w:szCs w:val="24"/>
          <w:lang w:eastAsia="ru-RU"/>
        </w:rPr>
      </w:pPr>
      <w:r>
        <w:rPr>
          <w:sz w:val="24"/>
          <w:szCs w:val="24"/>
          <w:lang w:eastAsia="ru-RU"/>
        </w:rPr>
        <w:t>Жилищно-эксплуатационные организации ведут контроль за сохранностью указателей и номерных знаков.</w:t>
      </w:r>
    </w:p>
    <w:p w:rsidR="00F35855" w:rsidRDefault="00CB7F4E">
      <w:pPr>
        <w:spacing w:line="240" w:lineRule="auto"/>
        <w:outlineLvl w:val="1"/>
        <w:rPr>
          <w:sz w:val="24"/>
          <w:szCs w:val="24"/>
          <w:lang w:eastAsia="ru-RU"/>
        </w:rPr>
      </w:pPr>
      <w:r>
        <w:rPr>
          <w:sz w:val="24"/>
          <w:szCs w:val="24"/>
          <w:lang w:eastAsia="ru-RU"/>
        </w:rPr>
        <w:lastRenderedPageBreak/>
        <w:t>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35855" w:rsidRDefault="00CB7F4E">
      <w:pPr>
        <w:spacing w:line="240" w:lineRule="auto"/>
        <w:outlineLvl w:val="1"/>
      </w:pPr>
      <w:r>
        <w:rPr>
          <w:sz w:val="24"/>
          <w:szCs w:val="24"/>
          <w:lang w:eastAsia="ru-RU"/>
        </w:rPr>
        <w:t>Присвоение почтового номера строению производится постановлением Администрации ЗАТО город Заозерск.</w:t>
      </w:r>
    </w:p>
    <w:p w:rsidR="00F35855" w:rsidRDefault="00CB7F4E">
      <w:pPr>
        <w:spacing w:line="240" w:lineRule="auto"/>
        <w:outlineLvl w:val="1"/>
      </w:pPr>
      <w:r>
        <w:rPr>
          <w:sz w:val="24"/>
          <w:szCs w:val="24"/>
          <w:lang w:eastAsia="ru-RU"/>
        </w:rPr>
        <w:t>2.8.7. Указатели номеров подъездов и квартир вывешиваются у входов в подъезд. Нумерация подъездов и квартир должна идти слева направо.</w:t>
      </w:r>
    </w:p>
    <w:p w:rsidR="00F35855" w:rsidRDefault="00CB7F4E">
      <w:pPr>
        <w:spacing w:line="240" w:lineRule="auto"/>
        <w:outlineLvl w:val="1"/>
        <w:rPr>
          <w:sz w:val="24"/>
          <w:szCs w:val="24"/>
          <w:lang w:eastAsia="ru-RU"/>
        </w:rPr>
      </w:pPr>
      <w:r>
        <w:rPr>
          <w:sz w:val="24"/>
          <w:szCs w:val="24"/>
          <w:lang w:eastAsia="ru-RU"/>
        </w:rPr>
        <w:t>Наличие одинаковых номеров подъездов и квартир в одном доме не допускается.</w:t>
      </w:r>
    </w:p>
    <w:p w:rsidR="00F35855" w:rsidRDefault="00CB7F4E">
      <w:pPr>
        <w:spacing w:line="240" w:lineRule="auto"/>
        <w:outlineLvl w:val="1"/>
      </w:pPr>
      <w:r>
        <w:rPr>
          <w:sz w:val="24"/>
          <w:szCs w:val="24"/>
          <w:lang w:eastAsia="ru-RU"/>
        </w:rPr>
        <w:t>2.8.8. По решению Администрации ЗАТО город Заозерск на въезде в город устанавливается знак информационно-декоративного характера с наименованием населенного пункта. Расположение указанного знака согласовывается на комиссии по безопасности дорожного движения.</w:t>
      </w:r>
    </w:p>
    <w:p w:rsidR="00F35855" w:rsidRDefault="00CB7F4E">
      <w:pPr>
        <w:spacing w:line="240" w:lineRule="auto"/>
        <w:outlineLvl w:val="1"/>
      </w:pPr>
      <w:r>
        <w:rPr>
          <w:sz w:val="24"/>
          <w:szCs w:val="24"/>
          <w:lang w:eastAsia="ru-RU"/>
        </w:rPr>
        <w:t>2.8.9. Домовые знаки должны быть унифицированы, образцы каждого знака, его форма, цветовое решение утверждаются постановлением Администрации ЗАТО город Заозерск. Разработка проекта указателей улиц производится за счет средств местного бюджета.</w:t>
      </w:r>
    </w:p>
    <w:p w:rsidR="00F35855" w:rsidRDefault="00CB7F4E">
      <w:pPr>
        <w:spacing w:line="240" w:lineRule="auto"/>
        <w:outlineLvl w:val="1"/>
      </w:pPr>
      <w:r>
        <w:rPr>
          <w:sz w:val="24"/>
          <w:szCs w:val="24"/>
          <w:lang w:eastAsia="ru-RU"/>
        </w:rPr>
        <w:t>2.8.10. Изготовление (реставрация, ремонт) и установка номерных знаков и указателей улиц на фасадах зданий осуществляется:</w:t>
      </w:r>
    </w:p>
    <w:p w:rsidR="00F35855" w:rsidRDefault="00CB7F4E">
      <w:pPr>
        <w:spacing w:line="240" w:lineRule="auto"/>
        <w:outlineLvl w:val="1"/>
      </w:pPr>
      <w:r>
        <w:rPr>
          <w:sz w:val="24"/>
          <w:szCs w:val="24"/>
          <w:lang w:eastAsia="ru-RU"/>
        </w:rPr>
        <w:t>1) на объектах муниципального жилого фонда - за счет средств местного бюджета предприятиями жилищно-коммунального хозяйства;</w:t>
      </w:r>
    </w:p>
    <w:p w:rsidR="00F35855" w:rsidRDefault="00CB7F4E">
      <w:pPr>
        <w:spacing w:line="240" w:lineRule="auto"/>
        <w:outlineLvl w:val="1"/>
      </w:pPr>
      <w:r>
        <w:rPr>
          <w:sz w:val="24"/>
          <w:szCs w:val="24"/>
          <w:lang w:eastAsia="ru-RU"/>
        </w:rPr>
        <w:t>2) на объектах муниципального нежилого фонда - за счет средств балансодержателя или арендатора по договору, если объектом аренды является отдельно стоящее здание, сооружение;</w:t>
      </w:r>
    </w:p>
    <w:p w:rsidR="00F35855" w:rsidRDefault="00CB7F4E">
      <w:pPr>
        <w:spacing w:line="240" w:lineRule="auto"/>
        <w:outlineLvl w:val="1"/>
      </w:pPr>
      <w:r>
        <w:rPr>
          <w:sz w:val="24"/>
          <w:szCs w:val="24"/>
          <w:lang w:eastAsia="ru-RU"/>
        </w:rPr>
        <w:t>3) на объектах иных форм собственности - за счет средств собственников объектов недвижимости.</w:t>
      </w:r>
    </w:p>
    <w:p w:rsidR="00F35855" w:rsidRDefault="00CB7F4E">
      <w:pPr>
        <w:spacing w:line="240" w:lineRule="auto"/>
      </w:pPr>
      <w:r>
        <w:rPr>
          <w:sz w:val="24"/>
          <w:szCs w:val="24"/>
        </w:rPr>
        <w:t>2.8.11. Для обеспечения поверхностного водоотвода от зданий и сооружений по их периметру устраивается отмостка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35855" w:rsidRDefault="00CB7F4E">
      <w:pPr>
        <w:spacing w:line="240" w:lineRule="auto"/>
      </w:pPr>
      <w:r>
        <w:rPr>
          <w:sz w:val="24"/>
          <w:szCs w:val="24"/>
        </w:rPr>
        <w:t>2.8.12. При организации стока воды со скатных крыш через водосточные трубы  необходимо соблюдать следующие требования:</w:t>
      </w:r>
    </w:p>
    <w:p w:rsidR="00F35855" w:rsidRDefault="00CB7F4E">
      <w:pPr>
        <w:spacing w:line="240" w:lineRule="auto"/>
      </w:pPr>
      <w:r>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35855" w:rsidRDefault="00CB7F4E">
      <w:pPr>
        <w:spacing w:line="240" w:lineRule="auto"/>
      </w:pPr>
      <w:r>
        <w:rPr>
          <w:sz w:val="24"/>
          <w:szCs w:val="24"/>
        </w:rPr>
        <w:t>- не допускать высоты свободного падения воды из выходного отверстия трубы более 200 мм;</w:t>
      </w:r>
    </w:p>
    <w:p w:rsidR="00F35855" w:rsidRDefault="00CB7F4E">
      <w:pPr>
        <w:spacing w:line="240" w:lineRule="auto"/>
      </w:pPr>
      <w:r>
        <w:rPr>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1">
        <w:r>
          <w:rPr>
            <w:rStyle w:val="-"/>
            <w:color w:val="00000A"/>
            <w:sz w:val="24"/>
            <w:szCs w:val="24"/>
            <w:u w:val="none"/>
          </w:rPr>
          <w:t>пункту 2.1.14</w:t>
        </w:r>
      </w:hyperlink>
      <w:r>
        <w:rPr>
          <w:sz w:val="24"/>
          <w:szCs w:val="24"/>
        </w:rPr>
        <w:t xml:space="preserve"> настоящих Правил);</w:t>
      </w:r>
    </w:p>
    <w:p w:rsidR="00F35855" w:rsidRDefault="00CB7F4E">
      <w:pPr>
        <w:spacing w:line="240" w:lineRule="auto"/>
      </w:pPr>
      <w:r>
        <w:rPr>
          <w:sz w:val="24"/>
          <w:szCs w:val="24"/>
        </w:rPr>
        <w:t>- предусматривать устройство дренажа в местах стока воды из трубы на газон или иные мягкие виды покрытия.</w:t>
      </w:r>
    </w:p>
    <w:p w:rsidR="00F35855" w:rsidRDefault="00CB7F4E">
      <w:pPr>
        <w:spacing w:line="240" w:lineRule="auto"/>
      </w:pPr>
      <w:r>
        <w:rPr>
          <w:sz w:val="24"/>
          <w:szCs w:val="24"/>
        </w:rPr>
        <w:t>2.8.13. По возможности при входных группах устраиваются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 населенного пункта.</w:t>
      </w:r>
    </w:p>
    <w:p w:rsidR="00F35855" w:rsidRDefault="00CB7F4E">
      <w:pPr>
        <w:spacing w:line="240" w:lineRule="auto"/>
      </w:pPr>
      <w:r>
        <w:rPr>
          <w:sz w:val="24"/>
          <w:szCs w:val="24"/>
        </w:rPr>
        <w:t>2.8.14. Допускается использование части площадки при входных группах только для временной парковки легкового транспорта, если при этом обеспечивается ширина прохода, необходимая для пропуска пешеходного потока, что должно подтверждаться расчетом (</w:t>
      </w:r>
      <w:hyperlink r:id="rId22">
        <w:r>
          <w:rPr>
            <w:rStyle w:val="-"/>
            <w:color w:val="00000A"/>
            <w:sz w:val="24"/>
            <w:szCs w:val="24"/>
            <w:u w:val="none"/>
          </w:rPr>
          <w:t xml:space="preserve">Приложение </w:t>
        </w:r>
      </w:hyperlink>
      <w:r>
        <w:rPr>
          <w:sz w:val="24"/>
          <w:szCs w:val="24"/>
        </w:rPr>
        <w:t>7). В этом случае предусматривается наличие разделяющих элементов (стационарного или переносного ограждения), контейнерного озеленения.</w:t>
      </w:r>
    </w:p>
    <w:p w:rsidR="00F35855" w:rsidRDefault="00CB7F4E">
      <w:pPr>
        <w:spacing w:line="240" w:lineRule="auto"/>
      </w:pPr>
      <w:r>
        <w:rPr>
          <w:sz w:val="24"/>
          <w:szCs w:val="24"/>
        </w:rPr>
        <w:lastRenderedPageBreak/>
        <w:t>2.8.15.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35855" w:rsidRDefault="00CB7F4E">
      <w:pPr>
        <w:spacing w:line="240" w:lineRule="auto"/>
      </w:pPr>
      <w:r>
        <w:rPr>
          <w:sz w:val="24"/>
          <w:szCs w:val="24"/>
        </w:rPr>
        <w:t>2.8.16.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ограждений. Для предотвращения образования сосулек возможно применение электрического контура по внешнему периметру крыши.</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2.9. Площадки</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На территории населенного пункта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2.9.1. Детские площадки</w:t>
      </w:r>
    </w:p>
    <w:p w:rsidR="00F35855" w:rsidRDefault="00F35855">
      <w:pPr>
        <w:spacing w:line="240" w:lineRule="auto"/>
        <w:jc w:val="center"/>
        <w:rPr>
          <w:sz w:val="24"/>
          <w:szCs w:val="24"/>
        </w:rPr>
      </w:pPr>
    </w:p>
    <w:p w:rsidR="00F35855" w:rsidRDefault="00CB7F4E">
      <w:pPr>
        <w:spacing w:line="240" w:lineRule="auto"/>
      </w:pPr>
      <w:r>
        <w:rPr>
          <w:sz w:val="24"/>
          <w:szCs w:val="24"/>
        </w:rPr>
        <w:t>2.9.1.1.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F35855" w:rsidRDefault="00CB7F4E">
      <w:pPr>
        <w:spacing w:line="240" w:lineRule="auto"/>
      </w:pPr>
      <w:r>
        <w:rPr>
          <w:sz w:val="24"/>
          <w:szCs w:val="24"/>
        </w:rPr>
        <w:t>2.9.1.2.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F35855" w:rsidRDefault="00CB7F4E">
      <w:pPr>
        <w:spacing w:line="240" w:lineRule="auto"/>
      </w:pPr>
      <w:r>
        <w:rPr>
          <w:sz w:val="24"/>
          <w:szCs w:val="24"/>
        </w:rPr>
        <w:t>2.9.1.3.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F35855" w:rsidRDefault="00CB7F4E">
      <w:pPr>
        <w:spacing w:line="240" w:lineRule="auto"/>
      </w:pPr>
      <w:r>
        <w:rPr>
          <w:sz w:val="24"/>
          <w:szCs w:val="24"/>
        </w:rPr>
        <w:t>2.9.1.4. Площадки детей преддошкольного возраста имеют незначительные размеры (50 - 75 кв. м), размещаются отдельно или совмещаются с площадками для тихого отдыха взрослых - в этом случае общую площадь площадки устанавливается не менее 80 кв. м.</w:t>
      </w:r>
    </w:p>
    <w:p w:rsidR="00F35855" w:rsidRDefault="00CB7F4E">
      <w:pPr>
        <w:spacing w:line="240" w:lineRule="auto"/>
      </w:pPr>
      <w:r>
        <w:rPr>
          <w:sz w:val="24"/>
          <w:szCs w:val="24"/>
        </w:rPr>
        <w:t>2.9.1.5.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зелеными посадками , декоративными стенками, газонами.</w:t>
      </w:r>
    </w:p>
    <w:p w:rsidR="00F35855" w:rsidRDefault="00CB7F4E">
      <w:pPr>
        <w:spacing w:line="240" w:lineRule="auto"/>
      </w:pPr>
      <w:r>
        <w:rPr>
          <w:sz w:val="24"/>
          <w:szCs w:val="24"/>
        </w:rPr>
        <w:t>2.9.1.6. В условиях исторической или высокоплотной застройки размеры площадок принимаются в зависимости от имеющихся территориальных особенностей.</w:t>
      </w:r>
    </w:p>
    <w:p w:rsidR="00F35855" w:rsidRDefault="00CB7F4E">
      <w:pPr>
        <w:spacing w:line="240" w:lineRule="auto"/>
      </w:pPr>
      <w:r>
        <w:rPr>
          <w:sz w:val="24"/>
          <w:szCs w:val="24"/>
        </w:rPr>
        <w:t xml:space="preserve">2.9.1.7.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Pr>
          <w:sz w:val="24"/>
          <w:szCs w:val="24"/>
        </w:rPr>
        <w:lastRenderedPageBreak/>
        <w:t>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w:t>
      </w:r>
    </w:p>
    <w:p w:rsidR="00F35855" w:rsidRDefault="00CB7F4E">
      <w:pPr>
        <w:spacing w:line="240" w:lineRule="auto"/>
      </w:pPr>
      <w:r>
        <w:rPr>
          <w:sz w:val="24"/>
          <w:szCs w:val="24"/>
        </w:rPr>
        <w:t>2.9.1.8. При реконструкции детских площадок, во избежание травматизма, необходимо исключить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F35855" w:rsidRDefault="00CB7F4E">
      <w:pPr>
        <w:spacing w:line="240" w:lineRule="auto"/>
      </w:pPr>
      <w:r>
        <w:rPr>
          <w:sz w:val="24"/>
          <w:szCs w:val="24"/>
        </w:rPr>
        <w:t>2.9.1.9.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5855" w:rsidRDefault="00CB7F4E">
      <w:pPr>
        <w:spacing w:line="240" w:lineRule="auto"/>
      </w:pPr>
      <w:r>
        <w:rPr>
          <w:sz w:val="24"/>
          <w:szCs w:val="24"/>
        </w:rPr>
        <w:t>2.9.1.10.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35855" w:rsidRDefault="00CB7F4E">
      <w:pPr>
        <w:spacing w:line="240" w:lineRule="auto"/>
      </w:pPr>
      <w:r>
        <w:rPr>
          <w:sz w:val="24"/>
          <w:szCs w:val="24"/>
        </w:rPr>
        <w:t>2.9.1.11. Для сопряжения поверхностей площадки и газона применяются садовые бортовые камни со скошенными или закругленными краями.</w:t>
      </w:r>
    </w:p>
    <w:p w:rsidR="00F35855" w:rsidRDefault="00CB7F4E">
      <w:pPr>
        <w:spacing w:line="240" w:lineRule="auto"/>
      </w:pPr>
      <w:r>
        <w:rPr>
          <w:sz w:val="24"/>
          <w:szCs w:val="24"/>
        </w:rPr>
        <w:t>2.9.1.12.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35855" w:rsidRDefault="00CB7F4E">
      <w:pPr>
        <w:spacing w:line="240" w:lineRule="auto"/>
      </w:pPr>
      <w:r>
        <w:rPr>
          <w:sz w:val="24"/>
          <w:szCs w:val="24"/>
        </w:rPr>
        <w:t>2.9.1.13. Размещение игрового оборудования проектируется с учетом нормативных параметров безопасности, представленных в</w:t>
      </w:r>
      <w:hyperlink r:id="rId23">
        <w:r>
          <w:rPr>
            <w:rStyle w:val="-"/>
            <w:color w:val="00000A"/>
            <w:sz w:val="24"/>
            <w:szCs w:val="24"/>
            <w:u w:val="none"/>
          </w:rPr>
          <w:t>таблицах</w:t>
        </w:r>
      </w:hyperlink>
      <w:r>
        <w:rPr>
          <w:sz w:val="24"/>
          <w:szCs w:val="24"/>
        </w:rPr>
        <w:t>Приложения 6. Площадки спортивно-игровых комплексов оборудуются стендом с правилами поведения на площадке и пользования спортивно-игровым оборудованием.</w:t>
      </w:r>
    </w:p>
    <w:p w:rsidR="00F35855" w:rsidRDefault="00CB7F4E">
      <w:pPr>
        <w:spacing w:line="240" w:lineRule="auto"/>
      </w:pPr>
      <w:r>
        <w:rPr>
          <w:sz w:val="24"/>
          <w:szCs w:val="24"/>
        </w:rPr>
        <w:t>2.9.1.14.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2.9.2. Площадки отдыха</w:t>
      </w:r>
    </w:p>
    <w:p w:rsidR="00F35855" w:rsidRDefault="00F35855">
      <w:pPr>
        <w:spacing w:line="240" w:lineRule="auto"/>
        <w:jc w:val="center"/>
        <w:rPr>
          <w:sz w:val="24"/>
          <w:szCs w:val="24"/>
        </w:rPr>
      </w:pPr>
    </w:p>
    <w:p w:rsidR="00F35855" w:rsidRDefault="00CB7F4E">
      <w:pPr>
        <w:spacing w:line="240" w:lineRule="auto"/>
      </w:pPr>
      <w:r>
        <w:rPr>
          <w:sz w:val="24"/>
          <w:szCs w:val="24"/>
        </w:rPr>
        <w:t>2.9.2.1.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Площадки отдыха устанавливаются проходными, примыкают к проездам - между ними и площадкой отдыха предусматривается полоса озеленения (кустарник, деревья, газон) не менее 3 м. Расстояние от границы площадки отдыха до мест хранения автомобилей  принимается согласно</w:t>
      </w:r>
      <w:hyperlink r:id="rId24">
        <w:r>
          <w:rPr>
            <w:rStyle w:val="-"/>
            <w:color w:val="00000A"/>
            <w:sz w:val="24"/>
            <w:szCs w:val="24"/>
            <w:u w:val="none"/>
          </w:rPr>
          <w:t>СанПиН 2.2.1/2.1.1.1200</w:t>
        </w:r>
      </w:hyperlink>
      <w:r>
        <w:rPr>
          <w:sz w:val="24"/>
          <w:szCs w:val="24"/>
        </w:rPr>
        <w:t>. Расстояние от окон жилых домов до границ площадок тихого отдыха - не менее 10 м, площадок шумных настольных игр - не менее 25 м.</w:t>
      </w:r>
    </w:p>
    <w:p w:rsidR="00F35855" w:rsidRDefault="00CB7F4E">
      <w:pPr>
        <w:spacing w:line="240" w:lineRule="auto"/>
      </w:pPr>
      <w:r>
        <w:rPr>
          <w:sz w:val="24"/>
          <w:szCs w:val="24"/>
        </w:rPr>
        <w:t xml:space="preserve">2.9.2.2. Площадки отдыха на жилых территориях проектируется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w:t>
      </w:r>
      <w:r>
        <w:rPr>
          <w:sz w:val="24"/>
          <w:szCs w:val="24"/>
        </w:rPr>
        <w:lastRenderedPageBreak/>
        <w:t xml:space="preserve">площадками. Не допускается объединение тихого отдыха и шумных настольных игр на одной площадке. </w:t>
      </w:r>
    </w:p>
    <w:p w:rsidR="00F35855" w:rsidRDefault="00CB7F4E">
      <w:pPr>
        <w:spacing w:line="240" w:lineRule="auto"/>
      </w:pPr>
      <w:r>
        <w:rPr>
          <w:sz w:val="24"/>
          <w:szCs w:val="24"/>
        </w:rPr>
        <w:t>2.9.2.3.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5855" w:rsidRDefault="00CB7F4E">
      <w:pPr>
        <w:spacing w:line="240" w:lineRule="auto"/>
      </w:pPr>
      <w:r>
        <w:rPr>
          <w:sz w:val="24"/>
          <w:szCs w:val="24"/>
        </w:rPr>
        <w:t>2.9.2.4.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35855" w:rsidRDefault="00CB7F4E">
      <w:pPr>
        <w:spacing w:line="240" w:lineRule="auto"/>
      </w:pPr>
      <w:r>
        <w:rPr>
          <w:sz w:val="24"/>
          <w:szCs w:val="24"/>
        </w:rPr>
        <w:t xml:space="preserve">2.9.2.5. На площадках применяется периметральное озеленение, одиночные посадки деревьев и кустарников, цветники, вертикальное и мобильное озеленение. Инсоляция и затенение площадок отдыха обеспечивается согласно пункту 2.9.1.12 настоящих Правил. </w:t>
      </w:r>
    </w:p>
    <w:p w:rsidR="00F35855" w:rsidRDefault="00CB7F4E">
      <w:pPr>
        <w:spacing w:line="240" w:lineRule="auto"/>
      </w:pPr>
      <w:r>
        <w:rPr>
          <w:sz w:val="24"/>
          <w:szCs w:val="24"/>
        </w:rPr>
        <w:t>2.9.2.6. Функционирование осветительного оборудования обеспечивается в режиме освещения территории, на которой расположена площадка.</w:t>
      </w:r>
    </w:p>
    <w:p w:rsidR="00F35855" w:rsidRDefault="00CB7F4E">
      <w:pPr>
        <w:spacing w:line="240" w:lineRule="auto"/>
      </w:pPr>
      <w:r>
        <w:rPr>
          <w:sz w:val="24"/>
          <w:szCs w:val="24"/>
        </w:rPr>
        <w:t>2.9.2.7. Минимальный размер площадки с установкой одного стола со скамьями для настольных игр должен составлять 12 кв. м.</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2.9.3. Спортивные площадки</w:t>
      </w:r>
    </w:p>
    <w:p w:rsidR="00F35855" w:rsidRDefault="00F35855">
      <w:pPr>
        <w:spacing w:line="240" w:lineRule="auto"/>
        <w:jc w:val="center"/>
        <w:rPr>
          <w:sz w:val="24"/>
          <w:szCs w:val="24"/>
        </w:rPr>
      </w:pPr>
    </w:p>
    <w:p w:rsidR="00F35855" w:rsidRDefault="00CB7F4E">
      <w:pPr>
        <w:spacing w:line="240" w:lineRule="auto"/>
      </w:pPr>
      <w:r>
        <w:rPr>
          <w:sz w:val="24"/>
          <w:szCs w:val="24"/>
        </w:rPr>
        <w:t xml:space="preserve">2.9.3.1.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выполняется в зависимости от вида специализации площадки. Расстояние от границы площадки до мест хранения легковых автомобилей принимать согласно </w:t>
      </w:r>
      <w:hyperlink r:id="rId25">
        <w:r>
          <w:rPr>
            <w:rStyle w:val="-"/>
            <w:color w:val="00000A"/>
            <w:sz w:val="24"/>
            <w:szCs w:val="24"/>
            <w:u w:val="none"/>
          </w:rPr>
          <w:t>СанПиН 2.2.1/2.1.1.1200</w:t>
        </w:r>
      </w:hyperlink>
      <w:r>
        <w:rPr>
          <w:sz w:val="24"/>
          <w:szCs w:val="24"/>
        </w:rPr>
        <w:t>.</w:t>
      </w:r>
    </w:p>
    <w:p w:rsidR="00F35855" w:rsidRDefault="00CB7F4E">
      <w:pPr>
        <w:spacing w:line="240" w:lineRule="auto"/>
      </w:pPr>
      <w:r>
        <w:rPr>
          <w:sz w:val="24"/>
          <w:szCs w:val="24"/>
        </w:rPr>
        <w:t>2.9.3.2. Размещение и проектирование благоустройства спортивного ядра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35855" w:rsidRDefault="00CB7F4E">
      <w:pPr>
        <w:spacing w:line="240" w:lineRule="auto"/>
      </w:pPr>
      <w:r>
        <w:rPr>
          <w:sz w:val="24"/>
          <w:szCs w:val="24"/>
        </w:rPr>
        <w:t>2.9.3.3.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устраивать ограждение площадки и (при возможности) озеленение.</w:t>
      </w:r>
    </w:p>
    <w:p w:rsidR="00F35855" w:rsidRDefault="00CB7F4E">
      <w:pPr>
        <w:spacing w:line="240" w:lineRule="auto"/>
      </w:pPr>
      <w:r>
        <w:rPr>
          <w:sz w:val="24"/>
          <w:szCs w:val="24"/>
        </w:rPr>
        <w:t>2.9.3.4. Озеленение размещается по периметру площадки, высаживая быстрорастущие деревья на расстоянии от края площадки не менее 2 м. Для ограждения площадки возможно применить вертикальное озеленение.</w:t>
      </w:r>
    </w:p>
    <w:p w:rsidR="00F35855" w:rsidRDefault="00CB7F4E">
      <w:pPr>
        <w:spacing w:line="240" w:lineRule="auto"/>
      </w:pPr>
      <w:r>
        <w:rPr>
          <w:sz w:val="24"/>
          <w:szCs w:val="24"/>
        </w:rPr>
        <w:t>2.9.3.5. Площадки оборудуются сетчатым ограждением высотой 2,5 - 3 м, а в местах примыкания спортивных площадок друг к другу - высотой не менее 1,2 м.</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2.9.4. Площадки для установки мусоросборников</w:t>
      </w:r>
    </w:p>
    <w:p w:rsidR="00F35855" w:rsidRDefault="00F35855">
      <w:pPr>
        <w:spacing w:line="240" w:lineRule="auto"/>
        <w:jc w:val="center"/>
        <w:rPr>
          <w:sz w:val="24"/>
          <w:szCs w:val="24"/>
        </w:rPr>
      </w:pPr>
    </w:p>
    <w:p w:rsidR="00F35855" w:rsidRDefault="00CB7F4E">
      <w:pPr>
        <w:spacing w:line="240" w:lineRule="auto"/>
      </w:pPr>
      <w:r>
        <w:rPr>
          <w:sz w:val="24"/>
          <w:szCs w:val="24"/>
        </w:rPr>
        <w:t xml:space="preserve">2.9.4.1.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предусматриваются в составе территорий и участков любого функционального назначения, где могут накапливаться ТБО.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F35855" w:rsidRDefault="00CB7F4E">
      <w:pPr>
        <w:spacing w:line="240" w:lineRule="auto"/>
      </w:pPr>
      <w:r>
        <w:rPr>
          <w:sz w:val="24"/>
          <w:szCs w:val="24"/>
        </w:rPr>
        <w:t xml:space="preserve">2.9.4.2. Площадки размещаются удаленными от окон жилых зданий, границ участков детских учреждений, мест отдыха на расстояние не менее, чем 20 м, на участках жилой </w:t>
      </w:r>
      <w:r>
        <w:rPr>
          <w:sz w:val="24"/>
          <w:szCs w:val="24"/>
        </w:rPr>
        <w:lastRenderedPageBreak/>
        <w:t>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F35855" w:rsidRDefault="00CB7F4E">
      <w:pPr>
        <w:spacing w:line="240" w:lineRule="auto"/>
      </w:pPr>
      <w:r>
        <w:rPr>
          <w:sz w:val="24"/>
          <w:szCs w:val="24"/>
        </w:rPr>
        <w:t>2.9.4.3. Размер площадки на один контейнер принимается - 2 - 3 кв. 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F35855" w:rsidRDefault="00CB7F4E">
      <w:pPr>
        <w:spacing w:line="240" w:lineRule="auto"/>
      </w:pPr>
      <w:r>
        <w:rPr>
          <w:sz w:val="24"/>
          <w:szCs w:val="24"/>
        </w:rPr>
        <w:t xml:space="preserve">2.9.4.4.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F35855" w:rsidRDefault="00CB7F4E">
      <w:pPr>
        <w:spacing w:line="240" w:lineRule="auto"/>
      </w:pPr>
      <w:r>
        <w:rPr>
          <w:sz w:val="24"/>
          <w:szCs w:val="24"/>
        </w:rPr>
        <w:t>2.9.4.5. Покрытие площадки выполняется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F35855" w:rsidRDefault="00CB7F4E">
      <w:pPr>
        <w:spacing w:line="240" w:lineRule="auto"/>
      </w:pPr>
      <w:r>
        <w:rPr>
          <w:sz w:val="24"/>
          <w:szCs w:val="24"/>
        </w:rPr>
        <w:t>2.9.4.6.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35855" w:rsidRDefault="00CB7F4E">
      <w:pPr>
        <w:spacing w:line="240" w:lineRule="auto"/>
      </w:pPr>
      <w:r>
        <w:rPr>
          <w:sz w:val="24"/>
          <w:szCs w:val="24"/>
        </w:rPr>
        <w:t>2.9.4.7. Функционирование осветительного оборудования устанавливается в режиме освещения прилегающей территории с высотой опор - не менее 3 м.</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2.9.5. Площадки для выгула собак</w:t>
      </w:r>
    </w:p>
    <w:p w:rsidR="00F35855" w:rsidRDefault="00F35855">
      <w:pPr>
        <w:spacing w:line="240" w:lineRule="auto"/>
        <w:jc w:val="center"/>
        <w:rPr>
          <w:sz w:val="24"/>
          <w:szCs w:val="24"/>
        </w:rPr>
      </w:pPr>
    </w:p>
    <w:p w:rsidR="00F35855" w:rsidRDefault="00CB7F4E">
      <w:pPr>
        <w:spacing w:line="240" w:lineRule="auto"/>
      </w:pPr>
      <w:r>
        <w:rPr>
          <w:sz w:val="24"/>
          <w:szCs w:val="24"/>
        </w:rPr>
        <w:t>2.9.5.1.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F35855" w:rsidRDefault="00CB7F4E">
      <w:pPr>
        <w:spacing w:line="240" w:lineRule="auto"/>
      </w:pPr>
      <w:r>
        <w:rPr>
          <w:sz w:val="24"/>
          <w:szCs w:val="24"/>
        </w:rPr>
        <w:t>2.9.5.2.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 не более 400 м. На территории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35855" w:rsidRDefault="00CB7F4E">
      <w:pPr>
        <w:spacing w:line="240" w:lineRule="auto"/>
      </w:pPr>
      <w:r>
        <w:rPr>
          <w:sz w:val="24"/>
          <w:szCs w:val="24"/>
        </w:rPr>
        <w:t xml:space="preserve">2.9.5.3.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F35855" w:rsidRDefault="00CB7F4E">
      <w:pPr>
        <w:spacing w:line="240" w:lineRule="auto"/>
      </w:pPr>
      <w:r>
        <w:rPr>
          <w:sz w:val="24"/>
          <w:szCs w:val="24"/>
        </w:rPr>
        <w:t xml:space="preserve">2.9.5.4.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w:t>
      </w:r>
    </w:p>
    <w:p w:rsidR="00F35855" w:rsidRDefault="00CB7F4E">
      <w:pPr>
        <w:spacing w:line="240" w:lineRule="auto"/>
      </w:pPr>
      <w:r>
        <w:rPr>
          <w:sz w:val="24"/>
          <w:szCs w:val="24"/>
        </w:rPr>
        <w:t>2.9.5.5.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35855" w:rsidRDefault="00CB7F4E">
      <w:pPr>
        <w:spacing w:line="240" w:lineRule="auto"/>
      </w:pPr>
      <w:r>
        <w:rPr>
          <w:sz w:val="24"/>
          <w:szCs w:val="24"/>
        </w:rPr>
        <w:lastRenderedPageBreak/>
        <w:t>2.9.5.6. На территории площадки устанавливается информационный стенд с правилами пользования площадкой.</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2.9.6. Площадки для дрессировки собак</w:t>
      </w:r>
    </w:p>
    <w:p w:rsidR="00F35855" w:rsidRDefault="00F35855">
      <w:pPr>
        <w:spacing w:line="240" w:lineRule="auto"/>
        <w:jc w:val="center"/>
        <w:rPr>
          <w:sz w:val="24"/>
          <w:szCs w:val="24"/>
        </w:rPr>
      </w:pPr>
    </w:p>
    <w:p w:rsidR="00F35855" w:rsidRDefault="00CB7F4E">
      <w:pPr>
        <w:spacing w:line="240" w:lineRule="auto"/>
      </w:pPr>
      <w:r>
        <w:rPr>
          <w:sz w:val="24"/>
          <w:szCs w:val="24"/>
        </w:rPr>
        <w:t>2.9.6.1. Площадки для дрессировки собак размещаются на удалении от застройки жилого и общественного назначения не менее, чем на 50 м. Размер площадки принимается порядка 2000 кв. м.</w:t>
      </w:r>
    </w:p>
    <w:p w:rsidR="00F35855" w:rsidRDefault="00CB7F4E">
      <w:pPr>
        <w:spacing w:line="240" w:lineRule="auto"/>
      </w:pPr>
      <w:r>
        <w:rPr>
          <w:sz w:val="24"/>
          <w:szCs w:val="24"/>
        </w:rPr>
        <w:t>2.9.6.2.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35855" w:rsidRDefault="00CB7F4E">
      <w:pPr>
        <w:spacing w:line="240" w:lineRule="auto"/>
      </w:pPr>
      <w:r>
        <w:rPr>
          <w:sz w:val="24"/>
          <w:szCs w:val="24"/>
        </w:rPr>
        <w:t>2.9.6.3.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35855" w:rsidRDefault="00CB7F4E">
      <w:pPr>
        <w:spacing w:line="240" w:lineRule="auto"/>
      </w:pPr>
      <w:r>
        <w:rPr>
          <w:sz w:val="24"/>
          <w:szCs w:val="24"/>
        </w:rPr>
        <w:t>2.9.6.4.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35855" w:rsidRDefault="00CB7F4E">
      <w:pPr>
        <w:spacing w:line="240" w:lineRule="auto"/>
      </w:pPr>
      <w:r>
        <w:rPr>
          <w:sz w:val="24"/>
          <w:szCs w:val="24"/>
        </w:rPr>
        <w:t>2.9.6.5. Площадки для дрессировки собак  оборудуются учебными, тренировочными, спортивными снарядами и сооружениями.</w:t>
      </w:r>
    </w:p>
    <w:p w:rsidR="00F35855" w:rsidRDefault="00F35855">
      <w:pPr>
        <w:spacing w:line="240" w:lineRule="auto"/>
        <w:rPr>
          <w:sz w:val="24"/>
          <w:szCs w:val="24"/>
        </w:rPr>
      </w:pPr>
    </w:p>
    <w:p w:rsidR="00F35855" w:rsidRDefault="00CB7F4E">
      <w:pPr>
        <w:spacing w:line="240" w:lineRule="auto"/>
        <w:jc w:val="center"/>
        <w:outlineLvl w:val="3"/>
      </w:pPr>
      <w:r>
        <w:rPr>
          <w:sz w:val="24"/>
          <w:szCs w:val="24"/>
        </w:rPr>
        <w:t>2.9.7. Площадки автостоянок</w:t>
      </w:r>
    </w:p>
    <w:p w:rsidR="00F35855" w:rsidRDefault="00F35855">
      <w:pPr>
        <w:spacing w:line="240" w:lineRule="auto"/>
        <w:jc w:val="center"/>
        <w:rPr>
          <w:sz w:val="24"/>
          <w:szCs w:val="24"/>
        </w:rPr>
      </w:pPr>
    </w:p>
    <w:p w:rsidR="00F35855" w:rsidRDefault="00CB7F4E">
      <w:pPr>
        <w:spacing w:line="240" w:lineRule="auto"/>
      </w:pPr>
      <w:r>
        <w:rPr>
          <w:sz w:val="24"/>
          <w:szCs w:val="24"/>
        </w:rPr>
        <w:t>2.9.7.1. На территории ЗАТО город Заозерск устраиваются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F35855" w:rsidRDefault="00CB7F4E">
      <w:pPr>
        <w:spacing w:line="240" w:lineRule="auto"/>
      </w:pPr>
      <w:r>
        <w:rPr>
          <w:sz w:val="24"/>
          <w:szCs w:val="24"/>
        </w:rPr>
        <w:t xml:space="preserve">2.9.7.2 Расстояние от границ автостоянок до окон жилых и общественных заданий принимается в соответствии с </w:t>
      </w:r>
      <w:hyperlink r:id="rId26">
        <w:r>
          <w:rPr>
            <w:rStyle w:val="-"/>
            <w:color w:val="00000A"/>
            <w:sz w:val="24"/>
            <w:szCs w:val="24"/>
            <w:u w:val="none"/>
          </w:rPr>
          <w:t>СанПиН 2.2.1/2.1.1.1200</w:t>
        </w:r>
      </w:hyperlink>
      <w:r>
        <w:rPr>
          <w:sz w:val="24"/>
          <w:szCs w:val="24"/>
        </w:rPr>
        <w:t xml:space="preserve">. На площадках приобъектных автостоянок доля мест для автомобилей инвалидов проектируется согласно </w:t>
      </w:r>
      <w:hyperlink r:id="rId27">
        <w:r>
          <w:rPr>
            <w:rStyle w:val="-"/>
            <w:color w:val="00000A"/>
            <w:sz w:val="24"/>
            <w:szCs w:val="24"/>
            <w:u w:val="none"/>
          </w:rPr>
          <w:t>СНиП 35-01</w:t>
        </w:r>
      </w:hyperlink>
      <w:r>
        <w:rPr>
          <w:sz w:val="24"/>
          <w:szCs w:val="24"/>
        </w:rPr>
        <w:t>.</w:t>
      </w:r>
    </w:p>
    <w:p w:rsidR="00F35855" w:rsidRDefault="00CB7F4E">
      <w:pPr>
        <w:spacing w:line="240" w:lineRule="auto"/>
      </w:pPr>
      <w:r>
        <w:rPr>
          <w:sz w:val="24"/>
          <w:szCs w:val="24"/>
        </w:rPr>
        <w:t xml:space="preserve">2.9.7.3.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35855" w:rsidRDefault="00CB7F4E">
      <w:pPr>
        <w:spacing w:line="240" w:lineRule="auto"/>
      </w:pPr>
      <w:r>
        <w:rPr>
          <w:sz w:val="24"/>
          <w:szCs w:val="24"/>
        </w:rPr>
        <w:t>2.9.7.4. Покрытие площадок проектируется аналогичным покрытию транспортных проездов.</w:t>
      </w:r>
    </w:p>
    <w:p w:rsidR="00F35855" w:rsidRDefault="00CB7F4E">
      <w:pPr>
        <w:spacing w:line="240" w:lineRule="auto"/>
      </w:pPr>
      <w:r>
        <w:rPr>
          <w:sz w:val="24"/>
          <w:szCs w:val="24"/>
        </w:rPr>
        <w:t xml:space="preserve">2.9.7.5. Сопряжение покрытия площадки с проездом выполняется в одном уровне без укладки бортового камня, с газоном - в соответствии с пунктом </w:t>
      </w:r>
      <w:r>
        <w:rPr>
          <w:rStyle w:val="-"/>
          <w:color w:val="00000A"/>
          <w:sz w:val="24"/>
          <w:szCs w:val="24"/>
          <w:u w:val="none"/>
        </w:rPr>
        <w:t>2.4.1.2</w:t>
      </w:r>
      <w:r>
        <w:rPr>
          <w:sz w:val="24"/>
          <w:szCs w:val="24"/>
        </w:rPr>
        <w:t>настоящих Правил.</w:t>
      </w:r>
    </w:p>
    <w:p w:rsidR="00F35855" w:rsidRDefault="00CB7F4E">
      <w:pPr>
        <w:spacing w:line="240" w:lineRule="auto"/>
      </w:pPr>
      <w:r>
        <w:rPr>
          <w:sz w:val="24"/>
          <w:szCs w:val="24"/>
        </w:rPr>
        <w:t>2.9.7.6. Разделительные элементы на площадках выполняются в виде разметки (белых полос), озелененных полос (газонов), контейнерного озеленения.</w:t>
      </w:r>
    </w:p>
    <w:p w:rsidR="00F35855" w:rsidRDefault="00CB7F4E">
      <w:pPr>
        <w:pStyle w:val="ConsPlusNormal"/>
        <w:ind w:firstLine="709"/>
        <w:jc w:val="both"/>
      </w:pPr>
      <w:r>
        <w:rPr>
          <w:rFonts w:ascii="Times New Roman" w:eastAsia="Calibri" w:hAnsi="Times New Roman" w:cs="Times New Roman"/>
          <w:sz w:val="24"/>
          <w:szCs w:val="24"/>
          <w:lang w:eastAsia="en-US"/>
        </w:rPr>
        <w:t>2.9.7.7.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F35855" w:rsidRDefault="00F35855">
      <w:pPr>
        <w:spacing w:line="240" w:lineRule="auto"/>
        <w:jc w:val="center"/>
        <w:outlineLvl w:val="2"/>
        <w:rPr>
          <w:sz w:val="24"/>
          <w:szCs w:val="24"/>
        </w:rPr>
      </w:pPr>
    </w:p>
    <w:p w:rsidR="00F35855" w:rsidRDefault="00CB7F4E">
      <w:pPr>
        <w:spacing w:line="240" w:lineRule="auto"/>
        <w:jc w:val="center"/>
        <w:outlineLvl w:val="2"/>
      </w:pPr>
      <w:r>
        <w:rPr>
          <w:sz w:val="24"/>
          <w:szCs w:val="24"/>
        </w:rPr>
        <w:t>2.10. Пешеходные коммуникации</w:t>
      </w:r>
    </w:p>
    <w:p w:rsidR="00F35855" w:rsidRDefault="00F35855">
      <w:pPr>
        <w:spacing w:line="240" w:lineRule="auto"/>
        <w:jc w:val="center"/>
        <w:rPr>
          <w:sz w:val="24"/>
          <w:szCs w:val="24"/>
        </w:rPr>
      </w:pPr>
    </w:p>
    <w:p w:rsidR="00F35855" w:rsidRDefault="00CB7F4E">
      <w:pPr>
        <w:spacing w:line="240" w:lineRule="auto"/>
      </w:pPr>
      <w:r>
        <w:rPr>
          <w:sz w:val="24"/>
          <w:szCs w:val="24"/>
        </w:rPr>
        <w:t xml:space="preserve">Пешеходные коммуникации обеспечивают пешеходные связи и передвижения на территории ЗАТО город Заозерск. К пешеходным коммуникациям относят: тротуары, аллеи, дорожки, тропинки. При проектировании пешеходных коммуникаций на территории ЗАТО город Заозерск необходимо обеспечивать: минимальное количество пересечений с транспортными коммуникациями, непрерывность системы пешеходных коммуникаций, </w:t>
      </w:r>
      <w:r>
        <w:rPr>
          <w:sz w:val="24"/>
          <w:szCs w:val="24"/>
        </w:rPr>
        <w:lastRenderedPageBreak/>
        <w:t>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F35855" w:rsidRDefault="00CB7F4E">
      <w:pPr>
        <w:spacing w:line="240" w:lineRule="auto"/>
      </w:pPr>
      <w:r>
        <w:rPr>
          <w:sz w:val="24"/>
          <w:szCs w:val="24"/>
        </w:rP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100 м устраиваются горизонтальные участки длиной не менее 5 м. В случаях, когда по условиям рельефа невозможно обеспечить указанные выше уклоны – предусматривается устройство лестниц и пандусов.</w:t>
      </w:r>
    </w:p>
    <w:p w:rsidR="00F35855" w:rsidRDefault="00F35855">
      <w:pPr>
        <w:spacing w:line="240" w:lineRule="auto"/>
        <w:jc w:val="center"/>
        <w:rPr>
          <w:sz w:val="24"/>
          <w:szCs w:val="24"/>
        </w:rPr>
      </w:pPr>
    </w:p>
    <w:p w:rsidR="00F35855" w:rsidRDefault="00CB7F4E">
      <w:pPr>
        <w:spacing w:line="240" w:lineRule="auto"/>
        <w:jc w:val="center"/>
        <w:outlineLvl w:val="3"/>
      </w:pPr>
      <w:r>
        <w:rPr>
          <w:sz w:val="24"/>
          <w:szCs w:val="24"/>
        </w:rPr>
        <w:t>2.10.1. Основные пешеходные коммуникации</w:t>
      </w:r>
    </w:p>
    <w:p w:rsidR="00F35855" w:rsidRDefault="00F35855">
      <w:pPr>
        <w:spacing w:line="240" w:lineRule="auto"/>
        <w:jc w:val="center"/>
        <w:rPr>
          <w:sz w:val="24"/>
          <w:szCs w:val="24"/>
        </w:rPr>
      </w:pPr>
    </w:p>
    <w:p w:rsidR="00F35855" w:rsidRDefault="00CB7F4E">
      <w:pPr>
        <w:spacing w:line="240" w:lineRule="auto"/>
      </w:pPr>
      <w:r>
        <w:rPr>
          <w:sz w:val="24"/>
          <w:szCs w:val="24"/>
        </w:rPr>
        <w:t>2.10.1.1. Основные пешеходные коммуникации обеспечивают связь жилых, общественных, производственных и иных зданий с остановками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35855" w:rsidRDefault="00CB7F4E">
      <w:pPr>
        <w:spacing w:line="240" w:lineRule="auto"/>
      </w:pPr>
      <w:r>
        <w:rPr>
          <w:sz w:val="24"/>
          <w:szCs w:val="24"/>
        </w:rPr>
        <w:t xml:space="preserve">2.10.1.2.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r:id="rId28">
        <w:r>
          <w:rPr>
            <w:rStyle w:val="-"/>
            <w:color w:val="00000A"/>
            <w:sz w:val="24"/>
            <w:szCs w:val="24"/>
            <w:u w:val="none"/>
          </w:rPr>
          <w:t xml:space="preserve">Приложением </w:t>
        </w:r>
      </w:hyperlink>
      <w:r>
        <w:rPr>
          <w:sz w:val="24"/>
          <w:szCs w:val="24"/>
        </w:rPr>
        <w:t>7.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F35855" w:rsidRDefault="00CB7F4E">
      <w:pPr>
        <w:spacing w:line="240" w:lineRule="auto"/>
      </w:pPr>
      <w:r>
        <w:rPr>
          <w:sz w:val="24"/>
          <w:szCs w:val="24"/>
        </w:rPr>
        <w:t>2.10.1.3. Во всех случаях  при пересечении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35855" w:rsidRDefault="00CB7F4E">
      <w:pPr>
        <w:spacing w:line="240" w:lineRule="auto"/>
      </w:pPr>
      <w:r>
        <w:rPr>
          <w:sz w:val="24"/>
          <w:szCs w:val="24"/>
        </w:rPr>
        <w:t>2.10.1.4.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F35855" w:rsidRDefault="00CB7F4E">
      <w:pPr>
        <w:spacing w:line="240" w:lineRule="auto"/>
      </w:pPr>
      <w:r>
        <w:rPr>
          <w:sz w:val="24"/>
          <w:szCs w:val="24"/>
        </w:rPr>
        <w:t>2.10.1.5.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устанавливается  не менее 1,8 м.</w:t>
      </w:r>
    </w:p>
    <w:p w:rsidR="00F35855" w:rsidRDefault="00CB7F4E">
      <w:pPr>
        <w:spacing w:line="240" w:lineRule="auto"/>
      </w:pPr>
      <w:r>
        <w:rPr>
          <w:sz w:val="24"/>
          <w:szCs w:val="24"/>
        </w:rPr>
        <w:t>2.10.1.6.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размещенными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35855" w:rsidRDefault="00CB7F4E">
      <w:pPr>
        <w:spacing w:line="240" w:lineRule="auto"/>
      </w:pPr>
      <w:r>
        <w:rPr>
          <w:sz w:val="24"/>
          <w:szCs w:val="24"/>
        </w:rPr>
        <w:t xml:space="preserve">2.10.1.7. Обязательный перечень элементов благоустройства на территории основных пешеходных коммуникаций включает: твердые виды покрытия, элементы сопряжения </w:t>
      </w:r>
      <w:r>
        <w:rPr>
          <w:sz w:val="24"/>
          <w:szCs w:val="24"/>
        </w:rPr>
        <w:lastRenderedPageBreak/>
        <w:t>поверхностей, урны или малые контейнеры для мусора, осветительное оборудование, скамьи (на территории рекреаций).</w:t>
      </w:r>
    </w:p>
    <w:p w:rsidR="00F35855" w:rsidRDefault="00CB7F4E">
      <w:pPr>
        <w:spacing w:line="240" w:lineRule="auto"/>
      </w:pPr>
      <w:r>
        <w:rPr>
          <w:sz w:val="24"/>
          <w:szCs w:val="24"/>
        </w:rPr>
        <w:t xml:space="preserve">2.10.1.8. Покрытия и конструкции основных пешеходных коммуникаций обеспечивают возможность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29">
        <w:r>
          <w:rPr>
            <w:rStyle w:val="-"/>
            <w:color w:val="00000A"/>
            <w:sz w:val="24"/>
            <w:szCs w:val="24"/>
            <w:u w:val="none"/>
          </w:rPr>
          <w:t>пункту 2.1.7</w:t>
        </w:r>
      </w:hyperlink>
      <w:r>
        <w:rPr>
          <w:sz w:val="24"/>
          <w:szCs w:val="24"/>
        </w:rPr>
        <w:t xml:space="preserve"> настоящих Правил.</w:t>
      </w:r>
    </w:p>
    <w:p w:rsidR="00F35855" w:rsidRDefault="00F35855">
      <w:pPr>
        <w:spacing w:line="240" w:lineRule="auto"/>
        <w:jc w:val="center"/>
        <w:outlineLvl w:val="3"/>
        <w:rPr>
          <w:sz w:val="24"/>
          <w:szCs w:val="24"/>
        </w:rPr>
      </w:pPr>
    </w:p>
    <w:p w:rsidR="00F35855" w:rsidRDefault="00CB7F4E">
      <w:pPr>
        <w:spacing w:line="240" w:lineRule="auto"/>
        <w:jc w:val="center"/>
        <w:outlineLvl w:val="3"/>
      </w:pPr>
      <w:r>
        <w:rPr>
          <w:sz w:val="24"/>
          <w:szCs w:val="24"/>
        </w:rPr>
        <w:t>2.10.2 Второстепенные пешеходные коммуникации</w:t>
      </w:r>
    </w:p>
    <w:p w:rsidR="00F35855" w:rsidRDefault="00F35855">
      <w:pPr>
        <w:spacing w:line="240" w:lineRule="auto"/>
        <w:jc w:val="center"/>
        <w:rPr>
          <w:sz w:val="24"/>
          <w:szCs w:val="24"/>
        </w:rPr>
      </w:pPr>
    </w:p>
    <w:p w:rsidR="00F35855" w:rsidRDefault="00CB7F4E">
      <w:pPr>
        <w:spacing w:line="240" w:lineRule="auto"/>
      </w:pPr>
      <w:r>
        <w:rPr>
          <w:sz w:val="24"/>
          <w:szCs w:val="24"/>
        </w:rPr>
        <w:t>2.10.2.1.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F35855" w:rsidRDefault="00CB7F4E">
      <w:pPr>
        <w:spacing w:line="240" w:lineRule="auto"/>
      </w:pPr>
      <w:r>
        <w:rPr>
          <w:sz w:val="24"/>
          <w:szCs w:val="24"/>
        </w:rPr>
        <w:t>2.10.2.2. Элементы благоустройства на территории второстепенных пешеходных коммуникаций включают различные виды покрытия.</w:t>
      </w:r>
    </w:p>
    <w:p w:rsidR="00F35855" w:rsidRDefault="00CB7F4E">
      <w:pPr>
        <w:spacing w:line="240" w:lineRule="auto"/>
      </w:pPr>
      <w:r>
        <w:rPr>
          <w:sz w:val="24"/>
          <w:szCs w:val="24"/>
        </w:rPr>
        <w:t>2.10.2.3. На дорожках скверов населенного пункта устраиваются твердые виды покрытия с элементами сопряжения. Допускается мощение плиткой.</w:t>
      </w:r>
    </w:p>
    <w:p w:rsidR="00F35855" w:rsidRDefault="00CB7F4E">
      <w:pPr>
        <w:spacing w:line="240" w:lineRule="auto"/>
      </w:pPr>
      <w:r>
        <w:rPr>
          <w:sz w:val="24"/>
          <w:szCs w:val="24"/>
        </w:rPr>
        <w:t>2.10.2.4. На дорожках крупных рекреационных объектов (парков, лесопарков) устраиваются различные виды мягкого или комбинированных покрытий, пешеходные тропы с естественным грунтовым покрытием.</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2.11. Транспортные проезды</w:t>
      </w:r>
    </w:p>
    <w:p w:rsidR="00F35855" w:rsidRDefault="00F35855">
      <w:pPr>
        <w:spacing w:line="240" w:lineRule="auto"/>
        <w:jc w:val="center"/>
        <w:rPr>
          <w:sz w:val="24"/>
          <w:szCs w:val="24"/>
        </w:rPr>
      </w:pPr>
    </w:p>
    <w:p w:rsidR="00F35855" w:rsidRDefault="00CB7F4E">
      <w:pPr>
        <w:spacing w:line="240" w:lineRule="auto"/>
      </w:pPr>
      <w:r>
        <w:rPr>
          <w:sz w:val="24"/>
          <w:szCs w:val="24"/>
        </w:rPr>
        <w:t xml:space="preserve">2.11.1. Проектирование транспортных проездов ведется учетом </w:t>
      </w:r>
      <w:hyperlink r:id="rId30">
        <w:r>
          <w:rPr>
            <w:rStyle w:val="-"/>
            <w:color w:val="00000A"/>
            <w:sz w:val="24"/>
            <w:szCs w:val="24"/>
            <w:u w:val="none"/>
          </w:rPr>
          <w:t>СНиП 2.05.02</w:t>
        </w:r>
      </w:hyperlink>
      <w:r>
        <w:rPr>
          <w:sz w:val="24"/>
          <w:szCs w:val="24"/>
        </w:rPr>
        <w:t>. При проектировании проездов обеспечивается сохранение или улучшение ландшафта и экологического состояния прилегающих территорий.</w:t>
      </w:r>
    </w:p>
    <w:p w:rsidR="00F35855" w:rsidRDefault="00CB7F4E">
      <w:pPr>
        <w:spacing w:line="240" w:lineRule="auto"/>
      </w:pPr>
      <w:r>
        <w:rPr>
          <w:sz w:val="24"/>
          <w:szCs w:val="24"/>
        </w:rPr>
        <w:t>2.11.2.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35855" w:rsidRDefault="00CB7F4E">
      <w:pPr>
        <w:spacing w:line="240" w:lineRule="auto"/>
      </w:pPr>
      <w:r>
        <w:rPr>
          <w:sz w:val="24"/>
          <w:szCs w:val="24"/>
        </w:rPr>
        <w:t>2.11.3. На велодорожках, размещаемых вдоль улиц и дорог, предусматривается освещение, на рекреационных территориях - озеленение вдоль велодорожек.</w:t>
      </w:r>
    </w:p>
    <w:p w:rsidR="00F35855" w:rsidRDefault="00CB7F4E">
      <w:pPr>
        <w:spacing w:line="240" w:lineRule="auto"/>
      </w:pPr>
      <w:r>
        <w:rPr>
          <w:sz w:val="24"/>
          <w:szCs w:val="24"/>
        </w:rPr>
        <w:t>2.11.4.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F35855" w:rsidRDefault="00CB7F4E">
      <w:r>
        <w:rPr>
          <w:sz w:val="24"/>
          <w:szCs w:val="24"/>
        </w:rPr>
        <w:t>2.11.5. Для эффективного использования велосипедного передвижения рекомендуется применить следующие меры:</w:t>
      </w:r>
    </w:p>
    <w:p w:rsidR="00F35855" w:rsidRDefault="00CB7F4E">
      <w:pPr>
        <w:pStyle w:val="ConsPlusNormal"/>
        <w:ind w:firstLine="709"/>
        <w:jc w:val="both"/>
      </w:pPr>
      <w:r>
        <w:rPr>
          <w:rFonts w:ascii="Times New Roman" w:eastAsia="Calibri" w:hAnsi="Times New Roman" w:cs="Times New Roman"/>
          <w:sz w:val="24"/>
          <w:szCs w:val="24"/>
          <w:lang w:eastAsia="en-US"/>
        </w:rPr>
        <w:t>- маршруты велодорожек, интегрированные в единую замкнутую систему;</w:t>
      </w:r>
    </w:p>
    <w:p w:rsidR="00F35855" w:rsidRDefault="00CB7F4E">
      <w:pPr>
        <w:pStyle w:val="ConsPlusNormal"/>
        <w:ind w:firstLine="709"/>
        <w:jc w:val="both"/>
      </w:pPr>
      <w:r>
        <w:rPr>
          <w:rFonts w:ascii="Times New Roman" w:eastAsia="Calibri" w:hAnsi="Times New Roman" w:cs="Times New Roman"/>
          <w:sz w:val="24"/>
          <w:szCs w:val="24"/>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F35855" w:rsidRDefault="00CB7F4E">
      <w:pPr>
        <w:pStyle w:val="ConsPlusNormal"/>
        <w:ind w:firstLine="709"/>
        <w:jc w:val="both"/>
      </w:pPr>
      <w:r>
        <w:rPr>
          <w:rFonts w:ascii="Times New Roman" w:eastAsia="Calibri" w:hAnsi="Times New Roman" w:cs="Times New Roman"/>
          <w:sz w:val="24"/>
          <w:szCs w:val="24"/>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35855" w:rsidRDefault="00CB7F4E">
      <w:pPr>
        <w:pStyle w:val="ConsPlusNormal"/>
        <w:ind w:firstLine="709"/>
        <w:jc w:val="both"/>
      </w:pPr>
      <w:r>
        <w:rPr>
          <w:rFonts w:ascii="Times New Roman" w:eastAsia="Calibri" w:hAnsi="Times New Roman" w:cs="Times New Roman"/>
          <w:sz w:val="24"/>
          <w:szCs w:val="24"/>
          <w:lang w:eastAsia="en-US"/>
        </w:rPr>
        <w:t>- организация безбарьерной среды в зонах перепада высот на маршруте;</w:t>
      </w:r>
    </w:p>
    <w:p w:rsidR="00F35855" w:rsidRDefault="00CB7F4E">
      <w:pPr>
        <w:pStyle w:val="ConsPlusNormal"/>
        <w:ind w:firstLine="709"/>
        <w:jc w:val="both"/>
      </w:pPr>
      <w:r>
        <w:rPr>
          <w:rFonts w:ascii="Times New Roman" w:eastAsia="Calibri" w:hAnsi="Times New Roman" w:cs="Times New Roman"/>
          <w:sz w:val="24"/>
          <w:szCs w:val="24"/>
          <w:lang w:eastAsia="en-U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35855" w:rsidRDefault="00CB7F4E">
      <w:pPr>
        <w:pStyle w:val="ConsPlusNormal"/>
        <w:ind w:firstLine="709"/>
        <w:jc w:val="both"/>
      </w:pPr>
      <w:r>
        <w:rPr>
          <w:rFonts w:ascii="Times New Roman" w:eastAsia="Calibri" w:hAnsi="Times New Roman" w:cs="Times New Roman"/>
          <w:sz w:val="24"/>
          <w:szCs w:val="24"/>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35855" w:rsidRDefault="00F35855">
      <w:pPr>
        <w:spacing w:line="240" w:lineRule="auto"/>
        <w:jc w:val="center"/>
        <w:outlineLvl w:val="1"/>
        <w:rPr>
          <w:sz w:val="24"/>
          <w:szCs w:val="24"/>
        </w:rPr>
      </w:pPr>
    </w:p>
    <w:p w:rsidR="00CB7F4E" w:rsidRDefault="00CB7F4E">
      <w:pPr>
        <w:spacing w:line="240" w:lineRule="auto"/>
        <w:jc w:val="center"/>
        <w:outlineLvl w:val="1"/>
        <w:rPr>
          <w:sz w:val="24"/>
          <w:szCs w:val="24"/>
        </w:rPr>
      </w:pPr>
    </w:p>
    <w:p w:rsidR="00CB7F4E" w:rsidRDefault="00CB7F4E">
      <w:pPr>
        <w:spacing w:line="240" w:lineRule="auto"/>
        <w:jc w:val="center"/>
        <w:outlineLvl w:val="1"/>
        <w:rPr>
          <w:sz w:val="24"/>
          <w:szCs w:val="24"/>
        </w:rPr>
      </w:pPr>
    </w:p>
    <w:p w:rsidR="00F35855" w:rsidRDefault="00CB7F4E">
      <w:pPr>
        <w:spacing w:line="240" w:lineRule="auto"/>
        <w:jc w:val="center"/>
        <w:outlineLvl w:val="1"/>
      </w:pPr>
      <w:r>
        <w:rPr>
          <w:sz w:val="24"/>
          <w:szCs w:val="24"/>
        </w:rPr>
        <w:lastRenderedPageBreak/>
        <w:t>Раздел 3. БЛАГОУСТРОЙСТВО НА ТЕРРИТОРИЯХ</w:t>
      </w:r>
    </w:p>
    <w:p w:rsidR="00F35855" w:rsidRDefault="00CB7F4E">
      <w:pPr>
        <w:spacing w:line="240" w:lineRule="auto"/>
        <w:jc w:val="center"/>
        <w:rPr>
          <w:sz w:val="24"/>
          <w:szCs w:val="24"/>
        </w:rPr>
      </w:pPr>
      <w:r>
        <w:rPr>
          <w:sz w:val="24"/>
          <w:szCs w:val="24"/>
        </w:rPr>
        <w:t>ОБЩЕСТВЕННОГО НАЗНАЧЕНИЯ</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3.1. Общие положения</w:t>
      </w:r>
    </w:p>
    <w:p w:rsidR="00F35855" w:rsidRDefault="00F35855">
      <w:pPr>
        <w:spacing w:line="240" w:lineRule="auto"/>
        <w:jc w:val="center"/>
        <w:rPr>
          <w:sz w:val="24"/>
          <w:szCs w:val="24"/>
        </w:rPr>
      </w:pPr>
    </w:p>
    <w:p w:rsidR="00F35855" w:rsidRDefault="00CB7F4E">
      <w:pPr>
        <w:spacing w:line="240" w:lineRule="auto"/>
      </w:pPr>
      <w:r>
        <w:rPr>
          <w:sz w:val="24"/>
          <w:szCs w:val="24"/>
        </w:rPr>
        <w:t>3.1.1. Объектами нормирования благоустройства на территориях общественного назначения являются общественные пространства ЗАТО город Заозерск, участки и зоны общественной застройки, которые в различных сочетаниях формируют все разновидности общественных территорий ЗАТО город Заозерск: центры общегородского и локального значения, многофункциональные, специализированные общественные зоны.</w:t>
      </w:r>
    </w:p>
    <w:p w:rsidR="00F35855" w:rsidRDefault="00CB7F4E">
      <w:pPr>
        <w:spacing w:line="240" w:lineRule="auto"/>
      </w:pPr>
      <w:r>
        <w:rPr>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3.2. Общественные пространства</w:t>
      </w:r>
    </w:p>
    <w:p w:rsidR="00F35855" w:rsidRDefault="00F35855">
      <w:pPr>
        <w:spacing w:line="240" w:lineRule="auto"/>
        <w:jc w:val="center"/>
        <w:rPr>
          <w:sz w:val="24"/>
          <w:szCs w:val="24"/>
        </w:rPr>
      </w:pPr>
    </w:p>
    <w:p w:rsidR="00F35855" w:rsidRDefault="00CB7F4E">
      <w:pPr>
        <w:spacing w:line="240" w:lineRule="auto"/>
      </w:pPr>
      <w:r>
        <w:rPr>
          <w:sz w:val="24"/>
          <w:szCs w:val="24"/>
        </w:rPr>
        <w:t>3.2.1. Общественные пространства ЗАТО город Заозерск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F35855" w:rsidRDefault="00CB7F4E">
      <w:pPr>
        <w:spacing w:line="240" w:lineRule="auto"/>
      </w:pPr>
      <w:r>
        <w:rPr>
          <w:sz w:val="24"/>
          <w:szCs w:val="24"/>
        </w:rPr>
        <w:t>3.2.1.1. Пешеходные коммуникации и пешеходные зоны  должны обеспечивать пешеходные связи и передвижения по территории ЗАТО город Заозерск.</w:t>
      </w:r>
    </w:p>
    <w:p w:rsidR="00F35855" w:rsidRDefault="00CB7F4E">
      <w:pPr>
        <w:spacing w:line="240" w:lineRule="auto"/>
      </w:pPr>
      <w:r>
        <w:rPr>
          <w:sz w:val="24"/>
          <w:szCs w:val="24"/>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F35855" w:rsidRDefault="00CB7F4E">
      <w:pPr>
        <w:spacing w:line="240" w:lineRule="auto"/>
      </w:pPr>
      <w:r>
        <w:rPr>
          <w:sz w:val="24"/>
          <w:szCs w:val="24"/>
        </w:rPr>
        <w:t>3.2.1.3. Участки озеленения на территории общественных пространств ЗАТО город Заозерск проектируются в виде цветников, газонов, одиночных, групповых, рядовых посадок, вертикальных, многоярусных, мобильных форм озеленения.</w:t>
      </w:r>
    </w:p>
    <w:p w:rsidR="00F35855" w:rsidRDefault="00CB7F4E">
      <w:pPr>
        <w:spacing w:line="240" w:lineRule="auto"/>
      </w:pPr>
      <w:r>
        <w:rPr>
          <w:sz w:val="24"/>
          <w:szCs w:val="24"/>
        </w:rPr>
        <w:t>3.2.2. Обязательный перечень элементов благоустройства на территории общественных пространств ЗАТО город Заозерск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35855" w:rsidRDefault="00CB7F4E">
      <w:pPr>
        <w:spacing w:line="240" w:lineRule="auto"/>
      </w:pPr>
      <w:r>
        <w:rPr>
          <w:sz w:val="24"/>
          <w:szCs w:val="24"/>
        </w:rPr>
        <w:t>3.2.2.1. На территории общественных пространств размещаются произведения декоративно-прикладного искусства, декоративные водные устройства.</w:t>
      </w:r>
    </w:p>
    <w:p w:rsidR="00F35855" w:rsidRDefault="00CB7F4E">
      <w:pPr>
        <w:spacing w:line="240" w:lineRule="auto"/>
      </w:pPr>
      <w:r>
        <w:rPr>
          <w:sz w:val="24"/>
          <w:szCs w:val="24"/>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35855" w:rsidRDefault="00CB7F4E">
      <w:pPr>
        <w:spacing w:line="240" w:lineRule="auto"/>
      </w:pPr>
      <w:r>
        <w:rPr>
          <w:sz w:val="24"/>
          <w:szCs w:val="24"/>
        </w:rPr>
        <w:t>3.2.2.3.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ЗАТО город Заозерск допускается отсутствие стационарного озеленения.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3.3. Участки и специализированные зоны</w:t>
      </w:r>
    </w:p>
    <w:p w:rsidR="00F35855" w:rsidRDefault="00CB7F4E">
      <w:pPr>
        <w:spacing w:line="240" w:lineRule="auto"/>
        <w:jc w:val="center"/>
        <w:rPr>
          <w:sz w:val="24"/>
          <w:szCs w:val="24"/>
        </w:rPr>
      </w:pPr>
      <w:r>
        <w:rPr>
          <w:sz w:val="24"/>
          <w:szCs w:val="24"/>
        </w:rPr>
        <w:t>общественной застройки</w:t>
      </w:r>
    </w:p>
    <w:p w:rsidR="00F35855" w:rsidRDefault="00F35855">
      <w:pPr>
        <w:spacing w:line="240" w:lineRule="auto"/>
        <w:rPr>
          <w:sz w:val="24"/>
          <w:szCs w:val="24"/>
        </w:rPr>
      </w:pPr>
    </w:p>
    <w:p w:rsidR="00F35855" w:rsidRDefault="00CB7F4E">
      <w:pPr>
        <w:spacing w:line="240" w:lineRule="auto"/>
      </w:pPr>
      <w:r>
        <w:rPr>
          <w:sz w:val="24"/>
          <w:szCs w:val="24"/>
        </w:rPr>
        <w:t xml:space="preserve">3.3.1. Участки общественной застройки (за исключением рассмотренных в </w:t>
      </w:r>
      <w:hyperlink r:id="rId31">
        <w:r>
          <w:rPr>
            <w:rStyle w:val="-"/>
            <w:color w:val="00000A"/>
            <w:sz w:val="24"/>
            <w:szCs w:val="24"/>
            <w:u w:val="none"/>
          </w:rPr>
          <w:t>пункте 3.2.1.2</w:t>
        </w:r>
      </w:hyperlink>
      <w:r>
        <w:rPr>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организовываются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F35855" w:rsidRDefault="00CB7F4E">
      <w:pPr>
        <w:spacing w:line="240" w:lineRule="auto"/>
      </w:pPr>
      <w:r>
        <w:rPr>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Возможно размещение ограждений, средств наружной рекламы; при размещении участков в составе исторической, сложившейся застройки, общественных центров ЗАТО город Заозерск допускается отсутствие стационарного озеленения.</w:t>
      </w:r>
    </w:p>
    <w:p w:rsidR="00F35855" w:rsidRDefault="00F35855">
      <w:pPr>
        <w:spacing w:line="240" w:lineRule="auto"/>
        <w:jc w:val="center"/>
        <w:rPr>
          <w:sz w:val="24"/>
          <w:szCs w:val="24"/>
        </w:rPr>
      </w:pPr>
    </w:p>
    <w:p w:rsidR="00F35855" w:rsidRDefault="00CB7F4E">
      <w:pPr>
        <w:spacing w:line="240" w:lineRule="auto"/>
        <w:jc w:val="center"/>
        <w:outlineLvl w:val="1"/>
      </w:pPr>
      <w:r>
        <w:rPr>
          <w:sz w:val="24"/>
          <w:szCs w:val="24"/>
        </w:rPr>
        <w:t>Раздел 4. БЛАГОУСТРОЙСТВО НА ТЕРРИТОРИЯХ ЖИЛОГО НАЗНАЧЕНИЯ</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4.1. Общие положения</w:t>
      </w:r>
    </w:p>
    <w:p w:rsidR="00F35855" w:rsidRDefault="00F35855">
      <w:pPr>
        <w:spacing w:line="240" w:lineRule="auto"/>
        <w:jc w:val="center"/>
        <w:rPr>
          <w:sz w:val="24"/>
          <w:szCs w:val="24"/>
        </w:rPr>
      </w:pPr>
    </w:p>
    <w:p w:rsidR="00F35855" w:rsidRDefault="00CB7F4E">
      <w:pPr>
        <w:spacing w:line="240" w:lineRule="auto"/>
      </w:pPr>
      <w:r>
        <w:rPr>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4.2. Общественные пространства</w:t>
      </w:r>
    </w:p>
    <w:p w:rsidR="00F35855" w:rsidRDefault="00F35855">
      <w:pPr>
        <w:spacing w:line="240" w:lineRule="auto"/>
        <w:jc w:val="center"/>
        <w:rPr>
          <w:sz w:val="24"/>
          <w:szCs w:val="24"/>
        </w:rPr>
      </w:pPr>
    </w:p>
    <w:p w:rsidR="00F35855" w:rsidRDefault="00CB7F4E">
      <w:pPr>
        <w:spacing w:line="240" w:lineRule="auto"/>
      </w:pPr>
      <w:r>
        <w:rPr>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озелененных территорий общего пользования.</w:t>
      </w:r>
    </w:p>
    <w:p w:rsidR="00F35855" w:rsidRDefault="00CB7F4E">
      <w:pPr>
        <w:spacing w:line="240" w:lineRule="auto"/>
      </w:pPr>
      <w:r>
        <w:rPr>
          <w:sz w:val="24"/>
          <w:szCs w:val="24"/>
        </w:rPr>
        <w:t>4.2.2. Учреждения обслуживания жилых групп, микрорайонов оборудуются площадками при входах. Для учреждений обслуживания с большим количеством посетителей (торговый центр, рынок, поликлиника, отделение полиции) предусматривается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устанавливаются различные по высоте металлические ограждения.</w:t>
      </w:r>
    </w:p>
    <w:p w:rsidR="00F35855" w:rsidRDefault="00CB7F4E">
      <w:pPr>
        <w:spacing w:line="240" w:lineRule="auto"/>
      </w:pPr>
      <w:r>
        <w:rPr>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35855" w:rsidRDefault="00CB7F4E">
      <w:pPr>
        <w:spacing w:line="240" w:lineRule="auto"/>
      </w:pPr>
      <w:r>
        <w:rPr>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F35855" w:rsidRDefault="00CB7F4E">
      <w:pPr>
        <w:spacing w:line="240" w:lineRule="auto"/>
      </w:pPr>
      <w:r>
        <w:rPr>
          <w:sz w:val="24"/>
          <w:szCs w:val="24"/>
        </w:rPr>
        <w:t>4.2.3.2. Возможно размещение средств наружной рекламы, некапитальных нестационарных сооружений.</w:t>
      </w:r>
    </w:p>
    <w:p w:rsidR="00F35855" w:rsidRDefault="00CB7F4E">
      <w:pPr>
        <w:spacing w:line="240" w:lineRule="auto"/>
      </w:pPr>
      <w:r>
        <w:rPr>
          <w:sz w:val="24"/>
          <w:szCs w:val="24"/>
        </w:rPr>
        <w:t xml:space="preserve">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w:t>
      </w:r>
      <w:r>
        <w:rPr>
          <w:sz w:val="24"/>
          <w:szCs w:val="24"/>
        </w:rPr>
        <w:lastRenderedPageBreak/>
        <w:t>застройки (спортивные, спортивно-игровые и др.), объекты рекреации (скверы, парки жилого района).</w:t>
      </w:r>
    </w:p>
    <w:p w:rsidR="00F35855" w:rsidRDefault="00CB7F4E">
      <w:pPr>
        <w:pStyle w:val="ConsPlusNormal"/>
        <w:ind w:firstLine="709"/>
        <w:jc w:val="both"/>
      </w:pPr>
      <w:r>
        <w:rPr>
          <w:rFonts w:ascii="Times New Roman" w:eastAsia="Calibri" w:hAnsi="Times New Roman" w:cs="Times New Roman"/>
          <w:sz w:val="24"/>
          <w:szCs w:val="24"/>
          <w:lang w:eastAsia="en-US"/>
        </w:rPr>
        <w:t>4.2.5. Возможно размещение средств наружной рекламы, некапитальных нестационарных сооружений.</w:t>
      </w:r>
    </w:p>
    <w:p w:rsidR="00F35855" w:rsidRDefault="00F35855">
      <w:pPr>
        <w:pStyle w:val="ConsPlusNormal"/>
        <w:ind w:firstLine="709"/>
        <w:jc w:val="both"/>
        <w:rPr>
          <w:sz w:val="24"/>
          <w:szCs w:val="24"/>
        </w:rPr>
      </w:pPr>
    </w:p>
    <w:p w:rsidR="00F35855" w:rsidRDefault="00CB7F4E">
      <w:pPr>
        <w:spacing w:line="240" w:lineRule="auto"/>
        <w:jc w:val="center"/>
        <w:outlineLvl w:val="2"/>
      </w:pPr>
      <w:r>
        <w:rPr>
          <w:sz w:val="24"/>
          <w:szCs w:val="24"/>
        </w:rPr>
        <w:t>4.3. Участки жилой застройки</w:t>
      </w:r>
    </w:p>
    <w:p w:rsidR="00F35855" w:rsidRDefault="00F35855">
      <w:pPr>
        <w:spacing w:line="240" w:lineRule="auto"/>
        <w:jc w:val="center"/>
        <w:rPr>
          <w:sz w:val="24"/>
          <w:szCs w:val="24"/>
        </w:rPr>
      </w:pPr>
    </w:p>
    <w:p w:rsidR="00F35855" w:rsidRDefault="00CB7F4E">
      <w:pPr>
        <w:spacing w:line="240" w:lineRule="auto"/>
      </w:pPr>
      <w:r>
        <w:rPr>
          <w:sz w:val="24"/>
          <w:szCs w:val="24"/>
        </w:rPr>
        <w:t>4.3.1.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35855" w:rsidRDefault="00CB7F4E">
      <w:pPr>
        <w:rPr>
          <w:sz w:val="24"/>
          <w:szCs w:val="24"/>
        </w:rPr>
      </w:pPr>
      <w:r>
        <w:rPr>
          <w:sz w:val="24"/>
          <w:szCs w:val="24"/>
        </w:rPr>
        <w:t>4.3.2.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35855" w:rsidRDefault="00CB7F4E">
      <w:pPr>
        <w:pStyle w:val="ConsPlusNormal"/>
        <w:ind w:firstLine="709"/>
        <w:jc w:val="both"/>
      </w:pPr>
      <w:r>
        <w:rPr>
          <w:rFonts w:ascii="Times New Roman" w:eastAsia="Calibri" w:hAnsi="Times New Roman" w:cs="Times New Roman"/>
          <w:sz w:val="24"/>
          <w:szCs w:val="24"/>
          <w:lang w:eastAsia="en-US"/>
        </w:rPr>
        <w:t>4.3.3.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 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F35855" w:rsidRDefault="00CB7F4E">
      <w:pPr>
        <w:spacing w:line="240" w:lineRule="auto"/>
      </w:pPr>
      <w:r>
        <w:rPr>
          <w:sz w:val="24"/>
          <w:szCs w:val="24"/>
        </w:rPr>
        <w:t>4.3.4. Проектирование благоустройства участков жилой застройки производится с учетом коллективного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35855" w:rsidRDefault="00CB7F4E">
      <w:pPr>
        <w:spacing w:line="240" w:lineRule="auto"/>
      </w:pPr>
      <w:r>
        <w:rPr>
          <w:sz w:val="24"/>
          <w:szCs w:val="24"/>
        </w:rPr>
        <w:t>4.3.5.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 в границах участка размещаются спортивные площадки и площадки для выгула собак.</w:t>
      </w:r>
    </w:p>
    <w:p w:rsidR="00F35855" w:rsidRDefault="00CB7F4E">
      <w:pPr>
        <w:spacing w:line="240" w:lineRule="auto"/>
      </w:pPr>
      <w:r>
        <w:rPr>
          <w:sz w:val="24"/>
          <w:szCs w:val="24"/>
        </w:rPr>
        <w:t>4.3.5.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2.9 настоящих Правил), элементы сопряжения поверхностей, оборудование площадок, озеленение, осветительное оборудование.</w:t>
      </w:r>
    </w:p>
    <w:p w:rsidR="00F35855" w:rsidRDefault="00CB7F4E">
      <w:pPr>
        <w:spacing w:line="240" w:lineRule="auto"/>
      </w:pPr>
      <w:r>
        <w:rPr>
          <w:sz w:val="24"/>
          <w:szCs w:val="24"/>
        </w:rPr>
        <w:t>4.3.5.1.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35855" w:rsidRDefault="00CB7F4E">
      <w:pPr>
        <w:spacing w:line="240" w:lineRule="auto"/>
      </w:pPr>
      <w:r>
        <w:rPr>
          <w:sz w:val="24"/>
          <w:szCs w:val="24"/>
        </w:rPr>
        <w:t>4.3.5.2. Возможно ограждение участка жилой застройки, если оно не противоречит условиям размещения жилых участков вдоль магистральных улиц согласно пункту 4.3.</w:t>
      </w:r>
      <w:r>
        <w:rPr>
          <w:rStyle w:val="-"/>
          <w:color w:val="00000A"/>
          <w:sz w:val="24"/>
          <w:szCs w:val="24"/>
          <w:u w:val="none"/>
        </w:rPr>
        <w:t>5.5</w:t>
      </w:r>
      <w:r>
        <w:rPr>
          <w:sz w:val="24"/>
          <w:szCs w:val="24"/>
        </w:rPr>
        <w:t xml:space="preserve"> настоящих Правил.</w:t>
      </w:r>
    </w:p>
    <w:p w:rsidR="00F35855" w:rsidRDefault="00CB7F4E">
      <w:pPr>
        <w:spacing w:line="240" w:lineRule="auto"/>
      </w:pPr>
      <w:r>
        <w:rPr>
          <w:sz w:val="24"/>
          <w:szCs w:val="24"/>
        </w:rPr>
        <w:t xml:space="preserve">4.3.5.3. Благоустройство жилых участков, расположенных в составе исторической застройки, на территориях высокой плотности застройки, вдоль магистралей, на </w:t>
      </w:r>
      <w:r>
        <w:rPr>
          <w:sz w:val="24"/>
          <w:szCs w:val="24"/>
        </w:rPr>
        <w:lastRenderedPageBreak/>
        <w:t>реконструируемых территориях  проектируется с учетом градостроительных условий и требований их размещения.</w:t>
      </w:r>
    </w:p>
    <w:p w:rsidR="00F35855" w:rsidRDefault="00CB7F4E">
      <w:pPr>
        <w:spacing w:line="240" w:lineRule="auto"/>
      </w:pPr>
      <w:r>
        <w:rPr>
          <w:sz w:val="24"/>
          <w:szCs w:val="24"/>
        </w:rPr>
        <w:t>4.3.5.4.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F35855" w:rsidRDefault="00CB7F4E">
      <w:pPr>
        <w:spacing w:line="240" w:lineRule="auto"/>
      </w:pPr>
      <w:r>
        <w:rPr>
          <w:sz w:val="24"/>
          <w:szCs w:val="24"/>
        </w:rPr>
        <w:t>4.3.5.5.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35855" w:rsidRDefault="00CB7F4E">
      <w:pPr>
        <w:spacing w:line="240" w:lineRule="auto"/>
      </w:pPr>
      <w:r>
        <w:rPr>
          <w:sz w:val="24"/>
          <w:szCs w:val="24"/>
        </w:rPr>
        <w:t>4.3.5.6. На реконструируемых территориях участков жилой застройки предусматривается удаление больных и ослабленных деревьев, защита здоровых деревьев, ликвидация неплановой застройки (складов, сараев), выполняется замена морально и физически устаревших элементов благоустройства.</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4.4. Участки детских садов и школ</w:t>
      </w:r>
    </w:p>
    <w:p w:rsidR="00F35855" w:rsidRDefault="00F35855">
      <w:pPr>
        <w:spacing w:line="240" w:lineRule="auto"/>
        <w:jc w:val="center"/>
        <w:rPr>
          <w:sz w:val="24"/>
          <w:szCs w:val="24"/>
        </w:rPr>
      </w:pPr>
    </w:p>
    <w:p w:rsidR="00F35855" w:rsidRDefault="00CB7F4E">
      <w:pPr>
        <w:spacing w:line="240" w:lineRule="auto"/>
      </w:pPr>
      <w:r>
        <w:rPr>
          <w:sz w:val="24"/>
          <w:szCs w:val="24"/>
        </w:rPr>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35855" w:rsidRDefault="00CB7F4E">
      <w:pPr>
        <w:spacing w:line="240" w:lineRule="auto"/>
      </w:pPr>
      <w:r>
        <w:rPr>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35855" w:rsidRDefault="00CB7F4E">
      <w:pPr>
        <w:spacing w:line="240" w:lineRule="auto"/>
      </w:pPr>
      <w:r>
        <w:rPr>
          <w:sz w:val="24"/>
          <w:szCs w:val="24"/>
        </w:rPr>
        <w:t>4.4.3. При озеленении территории детских садов и школ нельзя использовать растения с ядовитыми плодами, а также с колючками и шипами.</w:t>
      </w:r>
    </w:p>
    <w:p w:rsidR="00F35855" w:rsidRDefault="00CB7F4E">
      <w:pPr>
        <w:spacing w:line="240" w:lineRule="auto"/>
      </w:pPr>
      <w:r>
        <w:rPr>
          <w:sz w:val="24"/>
          <w:szCs w:val="24"/>
        </w:rPr>
        <w:t>4.4.4. В качестве твердых видов покрытий применяется цементобетон и плиточное мощение.</w:t>
      </w:r>
    </w:p>
    <w:p w:rsidR="00F35855" w:rsidRDefault="00CB7F4E">
      <w:pPr>
        <w:spacing w:line="240" w:lineRule="auto"/>
      </w:pPr>
      <w:r>
        <w:rPr>
          <w:sz w:val="24"/>
          <w:szCs w:val="24"/>
        </w:rPr>
        <w:t>4.4.5.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переносятся.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(допускается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rsidR="00F35855" w:rsidRDefault="00CB7F4E">
      <w:pPr>
        <w:spacing w:line="240" w:lineRule="auto"/>
      </w:pPr>
      <w:r>
        <w:rPr>
          <w:sz w:val="24"/>
          <w:szCs w:val="24"/>
        </w:rPr>
        <w:t>4.4.6. Проектируется плоская кровля зданий детских садов и школ, в случае их размещения в окружении многоэтажной жилой застройки, предусматривается ее привлекательный внешний вид.</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4.5. Участки длительного и кратковременного хранения</w:t>
      </w:r>
    </w:p>
    <w:p w:rsidR="00F35855" w:rsidRDefault="00CB7F4E">
      <w:pPr>
        <w:spacing w:line="240" w:lineRule="auto"/>
        <w:jc w:val="center"/>
        <w:rPr>
          <w:sz w:val="24"/>
          <w:szCs w:val="24"/>
        </w:rPr>
      </w:pPr>
      <w:r>
        <w:rPr>
          <w:sz w:val="24"/>
          <w:szCs w:val="24"/>
        </w:rPr>
        <w:t>автотранспортных средств</w:t>
      </w:r>
    </w:p>
    <w:p w:rsidR="00F35855" w:rsidRDefault="00F35855">
      <w:pPr>
        <w:spacing w:line="240" w:lineRule="auto"/>
        <w:jc w:val="center"/>
        <w:rPr>
          <w:sz w:val="24"/>
          <w:szCs w:val="24"/>
        </w:rPr>
      </w:pPr>
    </w:p>
    <w:p w:rsidR="00F35855" w:rsidRDefault="00CB7F4E">
      <w:pPr>
        <w:spacing w:line="240" w:lineRule="auto"/>
      </w:pPr>
      <w:r>
        <w:rPr>
          <w:sz w:val="24"/>
          <w:szCs w:val="24"/>
        </w:rPr>
        <w:t>4.5.1. На участке длительного и кратковременного хранения автотранспортных средств предусматриваются стоянки, площадки, выезды и въезды, пешеходные дорожки. Подъездные пути к участкам постоянного и кратковременного хранения автотранспортных средств устраиваются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Въезды и выезды должны иметь закругления бортов тротуаров и газонов радиусом не менее 8 м.</w:t>
      </w:r>
    </w:p>
    <w:p w:rsidR="00F35855" w:rsidRDefault="00CB7F4E">
      <w:pPr>
        <w:spacing w:line="240" w:lineRule="auto"/>
      </w:pPr>
      <w:r>
        <w:rPr>
          <w:sz w:val="24"/>
          <w:szCs w:val="24"/>
        </w:rPr>
        <w:lastRenderedPageBreak/>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35855" w:rsidRDefault="00CB7F4E">
      <w:pPr>
        <w:spacing w:line="240" w:lineRule="auto"/>
      </w:pPr>
      <w:r>
        <w:rPr>
          <w:sz w:val="24"/>
          <w:szCs w:val="24"/>
        </w:rPr>
        <w:t>4.5.2.1. На пешеходных дорожках предусматривается съезд - бордюрный пандус - на уровень проезда (не менее одного на участок).</w:t>
      </w:r>
    </w:p>
    <w:p w:rsidR="00F35855" w:rsidRDefault="00CB7F4E">
      <w:pPr>
        <w:spacing w:line="240" w:lineRule="auto"/>
      </w:pPr>
      <w:r>
        <w:rPr>
          <w:sz w:val="24"/>
          <w:szCs w:val="24"/>
        </w:rPr>
        <w:t>4.5.2.2. Вдоль границ участка предусматриваются (при возможности) посадки деревьев, кустарников.</w:t>
      </w:r>
    </w:p>
    <w:p w:rsidR="00F35855" w:rsidRDefault="00F35855">
      <w:pPr>
        <w:spacing w:line="240" w:lineRule="auto"/>
        <w:jc w:val="center"/>
        <w:rPr>
          <w:sz w:val="24"/>
          <w:szCs w:val="24"/>
        </w:rPr>
      </w:pPr>
    </w:p>
    <w:p w:rsidR="00F35855" w:rsidRDefault="00CB7F4E">
      <w:pPr>
        <w:spacing w:line="240" w:lineRule="auto"/>
        <w:jc w:val="center"/>
        <w:outlineLvl w:val="1"/>
      </w:pPr>
      <w:r>
        <w:rPr>
          <w:sz w:val="24"/>
          <w:szCs w:val="24"/>
        </w:rPr>
        <w:t>Раздел 5. БЛАГОУСТРОЙСТВО НА ТЕРРИТОРИЯХ</w:t>
      </w:r>
    </w:p>
    <w:p w:rsidR="00F35855" w:rsidRDefault="00CB7F4E">
      <w:pPr>
        <w:spacing w:line="240" w:lineRule="auto"/>
        <w:jc w:val="center"/>
        <w:rPr>
          <w:sz w:val="24"/>
          <w:szCs w:val="24"/>
        </w:rPr>
      </w:pPr>
      <w:r>
        <w:rPr>
          <w:sz w:val="24"/>
          <w:szCs w:val="24"/>
        </w:rPr>
        <w:t>РЕКРЕАЦИОННОГО НАЗНАЧЕНИЯ</w:t>
      </w:r>
    </w:p>
    <w:p w:rsidR="00F35855" w:rsidRDefault="00F35855">
      <w:pPr>
        <w:spacing w:line="240" w:lineRule="auto"/>
        <w:jc w:val="center"/>
        <w:rPr>
          <w:sz w:val="24"/>
          <w:szCs w:val="24"/>
        </w:rPr>
      </w:pPr>
    </w:p>
    <w:p w:rsidR="00F35855" w:rsidRDefault="00CB7F4E">
      <w:pPr>
        <w:spacing w:line="240" w:lineRule="auto"/>
        <w:jc w:val="center"/>
        <w:outlineLvl w:val="2"/>
        <w:rPr>
          <w:sz w:val="24"/>
          <w:szCs w:val="24"/>
        </w:rPr>
      </w:pPr>
      <w:r>
        <w:rPr>
          <w:sz w:val="24"/>
          <w:szCs w:val="24"/>
        </w:rPr>
        <w:t>5.1. Общие положения</w:t>
      </w:r>
    </w:p>
    <w:p w:rsidR="00F35855" w:rsidRDefault="00F35855">
      <w:pPr>
        <w:spacing w:line="240" w:lineRule="auto"/>
        <w:jc w:val="center"/>
        <w:rPr>
          <w:sz w:val="24"/>
          <w:szCs w:val="24"/>
        </w:rPr>
      </w:pPr>
    </w:p>
    <w:p w:rsidR="00F35855" w:rsidRDefault="00CB7F4E">
      <w:pPr>
        <w:spacing w:line="240" w:lineRule="auto"/>
      </w:pPr>
      <w:r>
        <w:rPr>
          <w:sz w:val="24"/>
          <w:szCs w:val="24"/>
        </w:rPr>
        <w:t>5.1.1. Объектами нормирования благоустройства на территориях рекреационного назначения ЗАТО город Заозерск являются объекты рекреации - части территорий зон особо охраняемых природных территорий: зоны отдыха,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F35855" w:rsidRDefault="00CB7F4E">
      <w:pPr>
        <w:spacing w:line="240" w:lineRule="auto"/>
      </w:pPr>
      <w:r>
        <w:rPr>
          <w:sz w:val="24"/>
          <w:szCs w:val="24"/>
        </w:rPr>
        <w:t>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F35855" w:rsidRDefault="00CB7F4E">
      <w:pPr>
        <w:pStyle w:val="ConsPlusNormal"/>
        <w:ind w:firstLine="709"/>
        <w:jc w:val="both"/>
      </w:pPr>
      <w:r>
        <w:rPr>
          <w:rFonts w:ascii="Times New Roman" w:eastAsia="Calibri" w:hAnsi="Times New Roman" w:cs="Times New Roman"/>
          <w:sz w:val="24"/>
          <w:szCs w:val="24"/>
          <w:lang w:eastAsia="en-US"/>
        </w:rPr>
        <w:t>5.1.3.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35855" w:rsidRDefault="00CB7F4E">
      <w:pPr>
        <w:spacing w:line="240" w:lineRule="auto"/>
      </w:pPr>
      <w:r>
        <w:rPr>
          <w:sz w:val="24"/>
          <w:szCs w:val="24"/>
        </w:rPr>
        <w:t>5.1.4. При реконструкции объектов рекреации предусматривается:</w:t>
      </w:r>
    </w:p>
    <w:p w:rsidR="00F35855" w:rsidRDefault="00CB7F4E">
      <w:pPr>
        <w:spacing w:line="240" w:lineRule="auto"/>
      </w:pPr>
      <w:r>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35855" w:rsidRDefault="00CB7F4E">
      <w:pPr>
        <w:spacing w:line="240" w:lineRule="auto"/>
      </w:pPr>
      <w:r>
        <w:rPr>
          <w:sz w:val="24"/>
          <w:szCs w:val="24"/>
        </w:rPr>
        <w:t>- для парков и садов: реконструкция планировочной структуры (например, изменение плотности дорожно - 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формы деревьев и кустарников, организация площадок отдыха, детских площадок;</w:t>
      </w:r>
    </w:p>
    <w:p w:rsidR="00F35855" w:rsidRDefault="00CB7F4E">
      <w:pPr>
        <w:spacing w:line="240" w:lineRule="auto"/>
      </w:pPr>
      <w:r>
        <w:rPr>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35855" w:rsidRDefault="00CB7F4E">
      <w:pPr>
        <w:spacing w:line="240" w:lineRule="auto"/>
      </w:pPr>
      <w:r>
        <w:rPr>
          <w:sz w:val="24"/>
          <w:szCs w:val="24"/>
        </w:rPr>
        <w:t>5.1.5.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5.2. Зоны отдыха</w:t>
      </w:r>
    </w:p>
    <w:p w:rsidR="00F35855" w:rsidRDefault="00F35855">
      <w:pPr>
        <w:spacing w:line="240" w:lineRule="auto"/>
        <w:jc w:val="center"/>
        <w:rPr>
          <w:sz w:val="24"/>
          <w:szCs w:val="24"/>
        </w:rPr>
      </w:pPr>
    </w:p>
    <w:p w:rsidR="00F35855" w:rsidRDefault="00CB7F4E">
      <w:pPr>
        <w:spacing w:line="240" w:lineRule="auto"/>
      </w:pPr>
      <w:r>
        <w:rPr>
          <w:sz w:val="24"/>
          <w:szCs w:val="24"/>
        </w:rPr>
        <w:t>5.2.1. Зоны отдыха - территории, предназначенные и обустроенные для организации активного массового отдыха и рекреации.</w:t>
      </w:r>
    </w:p>
    <w:p w:rsidR="00F35855" w:rsidRDefault="00CB7F4E">
      <w:pPr>
        <w:spacing w:line="240" w:lineRule="auto"/>
      </w:pPr>
      <w:r>
        <w:rPr>
          <w:sz w:val="24"/>
          <w:szCs w:val="24"/>
        </w:rPr>
        <w:t>5.2.2. На территории зоны отдыха размещается: пункт медицинского обслуживания с проездом,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35855" w:rsidRDefault="00CB7F4E">
      <w:pPr>
        <w:spacing w:line="240" w:lineRule="auto"/>
      </w:pPr>
      <w:r>
        <w:rPr>
          <w:sz w:val="24"/>
          <w:szCs w:val="24"/>
        </w:rPr>
        <w:t>5.2.3.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w:t>
      </w:r>
    </w:p>
    <w:p w:rsidR="00F35855" w:rsidRDefault="00CB7F4E">
      <w:pPr>
        <w:spacing w:line="240" w:lineRule="auto"/>
      </w:pPr>
      <w:r>
        <w:rPr>
          <w:sz w:val="24"/>
          <w:szCs w:val="24"/>
        </w:rPr>
        <w:t>5.2.3.1. При проектировании озеленения должно обеспечиваться:</w:t>
      </w:r>
    </w:p>
    <w:p w:rsidR="00F35855" w:rsidRDefault="00CB7F4E">
      <w:pPr>
        <w:spacing w:line="240" w:lineRule="auto"/>
      </w:pPr>
      <w:r>
        <w:rPr>
          <w:sz w:val="24"/>
          <w:szCs w:val="24"/>
        </w:rPr>
        <w:t>- сохранение травяного покрова, древесно-кустарниковой растительности не менее, чем на 80 % общей площади зоны отдыха;</w:t>
      </w:r>
    </w:p>
    <w:p w:rsidR="00F35855" w:rsidRDefault="00CB7F4E">
      <w:pPr>
        <w:spacing w:line="240" w:lineRule="auto"/>
      </w:pPr>
      <w:r>
        <w:rPr>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F35855" w:rsidRDefault="00CB7F4E">
      <w:pPr>
        <w:tabs>
          <w:tab w:val="left" w:pos="1134"/>
        </w:tabs>
        <w:spacing w:line="240" w:lineRule="auto"/>
      </w:pPr>
      <w:r>
        <w:rPr>
          <w:sz w:val="24"/>
          <w:szCs w:val="24"/>
        </w:rPr>
        <w:t>5.2.3.2.</w:t>
      </w:r>
      <w:r>
        <w:rPr>
          <w:color w:val="FFFFFF" w:themeColor="background1"/>
          <w:sz w:val="24"/>
          <w:szCs w:val="24"/>
        </w:rPr>
        <w:t> </w:t>
      </w:r>
      <w:r>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5.3. Скверы, парки, бульвары</w:t>
      </w:r>
    </w:p>
    <w:p w:rsidR="00F35855" w:rsidRDefault="00F35855">
      <w:pPr>
        <w:spacing w:line="240" w:lineRule="auto"/>
        <w:jc w:val="center"/>
        <w:rPr>
          <w:sz w:val="24"/>
          <w:szCs w:val="24"/>
        </w:rPr>
      </w:pPr>
    </w:p>
    <w:p w:rsidR="00F35855" w:rsidRDefault="00CB7F4E">
      <w:pPr>
        <w:pStyle w:val="ConsPlusNormal"/>
        <w:ind w:firstLine="709"/>
        <w:jc w:val="both"/>
      </w:pPr>
      <w:r>
        <w:rPr>
          <w:rFonts w:ascii="Times New Roman" w:eastAsia="Calibri" w:hAnsi="Times New Roman" w:cs="Times New Roman"/>
          <w:sz w:val="24"/>
          <w:szCs w:val="24"/>
          <w:lang w:eastAsia="en-US"/>
        </w:rPr>
        <w:t>5.3.1.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35855" w:rsidRDefault="00CB7F4E">
      <w:pPr>
        <w:pStyle w:val="ConsPlusNormal"/>
        <w:ind w:firstLine="709"/>
        <w:jc w:val="both"/>
      </w:pPr>
      <w:r>
        <w:rPr>
          <w:rFonts w:ascii="Times New Roman" w:eastAsia="Calibri" w:hAnsi="Times New Roman" w:cs="Times New Roman"/>
          <w:sz w:val="24"/>
          <w:szCs w:val="24"/>
          <w:lang w:eastAsia="en-US"/>
        </w:rPr>
        <w:t>5.3.2.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35855" w:rsidRDefault="00CB7F4E">
      <w:pPr>
        <w:pStyle w:val="ConsPlusNormal"/>
        <w:ind w:firstLine="709"/>
        <w:jc w:val="both"/>
      </w:pPr>
      <w:r>
        <w:rPr>
          <w:rFonts w:ascii="Times New Roman" w:eastAsia="Calibri" w:hAnsi="Times New Roman" w:cs="Times New Roman"/>
          <w:sz w:val="24"/>
          <w:szCs w:val="24"/>
          <w:lang w:eastAsia="en-US"/>
        </w:rPr>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35855" w:rsidRDefault="00CB7F4E">
      <w:pPr>
        <w:pStyle w:val="ConsPlusNormal"/>
        <w:ind w:firstLine="709"/>
        <w:jc w:val="both"/>
      </w:pPr>
      <w:r>
        <w:rPr>
          <w:rFonts w:ascii="Times New Roman" w:eastAsia="Calibri" w:hAnsi="Times New Roman" w:cs="Times New Roman"/>
          <w:sz w:val="24"/>
          <w:szCs w:val="24"/>
          <w:lang w:eastAsia="en-US"/>
        </w:rPr>
        <w:t>5.3.4.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35855" w:rsidRDefault="00CB7F4E">
      <w:pPr>
        <w:pStyle w:val="ConsPlusNormal"/>
        <w:ind w:firstLine="709"/>
        <w:jc w:val="both"/>
      </w:pPr>
      <w:r>
        <w:rPr>
          <w:rFonts w:ascii="Times New Roman" w:eastAsia="Calibri" w:hAnsi="Times New Roman" w:cs="Times New Roman"/>
          <w:sz w:val="24"/>
          <w:szCs w:val="24"/>
          <w:lang w:eastAsia="en-US"/>
        </w:rPr>
        <w:t xml:space="preserve">5.3.5.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w:t>
      </w:r>
      <w:r>
        <w:rPr>
          <w:rFonts w:ascii="Times New Roman" w:eastAsia="Calibri" w:hAnsi="Times New Roman" w:cs="Times New Roman"/>
          <w:sz w:val="24"/>
          <w:szCs w:val="24"/>
          <w:lang w:eastAsia="en-US"/>
        </w:rPr>
        <w:lastRenderedPageBreak/>
        <w:t>предусматривать цветочное оформление с использованием видов растений, характерных для данной климатической зоны.</w:t>
      </w:r>
    </w:p>
    <w:p w:rsidR="00F35855" w:rsidRDefault="00CB7F4E">
      <w:pPr>
        <w:pStyle w:val="ConsPlusNormal"/>
        <w:ind w:firstLine="709"/>
        <w:jc w:val="both"/>
      </w:pPr>
      <w:r>
        <w:rPr>
          <w:rFonts w:ascii="Times New Roman" w:eastAsia="Calibri" w:hAnsi="Times New Roman" w:cs="Times New Roman"/>
          <w:sz w:val="24"/>
          <w:szCs w:val="24"/>
          <w:lang w:eastAsia="en-US"/>
        </w:rPr>
        <w:t>5.3.6.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35855" w:rsidRDefault="00CB7F4E">
      <w:pPr>
        <w:spacing w:line="240" w:lineRule="auto"/>
      </w:pPr>
      <w:r>
        <w:rPr>
          <w:sz w:val="24"/>
          <w:szCs w:val="24"/>
        </w:rPr>
        <w:t>5.3.7. Скверы предназначены для организации кратковременного отдыха, прогулок, транзитных пешеходных передвижений.</w:t>
      </w:r>
    </w:p>
    <w:p w:rsidR="00F35855" w:rsidRDefault="00CB7F4E">
      <w:pPr>
        <w:spacing w:line="240" w:lineRule="auto"/>
      </w:pPr>
      <w:r>
        <w:rPr>
          <w:sz w:val="24"/>
          <w:szCs w:val="24"/>
        </w:rPr>
        <w:t>5.3.8.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35855" w:rsidRDefault="00CB7F4E">
      <w:pPr>
        <w:spacing w:line="240" w:lineRule="auto"/>
      </w:pPr>
      <w:r>
        <w:rPr>
          <w:sz w:val="24"/>
          <w:szCs w:val="24"/>
        </w:rPr>
        <w:t>5.3.9.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35855" w:rsidRDefault="00CB7F4E">
      <w:pPr>
        <w:spacing w:line="240" w:lineRule="auto"/>
      </w:pPr>
      <w:r>
        <w:rPr>
          <w:sz w:val="24"/>
          <w:szCs w:val="24"/>
        </w:rPr>
        <w:t>5.3.10. Возможно размещение технического оборудования (тележки "Вода",     "Мороженое"), некапитальных нестационарных сооружений мелкорозничной торговли и питания, туалетных кабин.</w:t>
      </w:r>
    </w:p>
    <w:p w:rsidR="00F35855" w:rsidRDefault="00F35855">
      <w:pPr>
        <w:spacing w:line="240" w:lineRule="auto"/>
        <w:rPr>
          <w:sz w:val="24"/>
          <w:szCs w:val="24"/>
        </w:rPr>
      </w:pPr>
    </w:p>
    <w:p w:rsidR="00F35855" w:rsidRDefault="00CB7F4E">
      <w:pPr>
        <w:spacing w:line="240" w:lineRule="auto"/>
        <w:jc w:val="center"/>
        <w:outlineLvl w:val="1"/>
      </w:pPr>
      <w:r>
        <w:rPr>
          <w:sz w:val="24"/>
          <w:szCs w:val="24"/>
        </w:rPr>
        <w:t>Раздел 6. БЛАГОУСТРОЙСТВО НА ТЕРРИТОРИЯХ</w:t>
      </w:r>
    </w:p>
    <w:p w:rsidR="00F35855" w:rsidRDefault="00CB7F4E">
      <w:pPr>
        <w:spacing w:line="240" w:lineRule="auto"/>
        <w:jc w:val="center"/>
        <w:rPr>
          <w:sz w:val="24"/>
          <w:szCs w:val="24"/>
        </w:rPr>
      </w:pPr>
      <w:r>
        <w:rPr>
          <w:sz w:val="24"/>
          <w:szCs w:val="24"/>
        </w:rPr>
        <w:t>ПРОИЗВОДСТВЕННОГО НАЗНАЧЕНИЯ</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6.1. Общие положения</w:t>
      </w:r>
    </w:p>
    <w:p w:rsidR="00F35855" w:rsidRDefault="00F35855">
      <w:pPr>
        <w:spacing w:line="240" w:lineRule="auto"/>
        <w:jc w:val="center"/>
        <w:rPr>
          <w:sz w:val="24"/>
          <w:szCs w:val="24"/>
        </w:rPr>
      </w:pPr>
    </w:p>
    <w:p w:rsidR="00F35855" w:rsidRDefault="00CB7F4E">
      <w:pPr>
        <w:spacing w:line="240" w:lineRule="auto"/>
      </w:pPr>
      <w:r>
        <w:rPr>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F35855" w:rsidRDefault="00F35855">
      <w:pPr>
        <w:spacing w:line="240" w:lineRule="auto"/>
        <w:jc w:val="center"/>
        <w:outlineLvl w:val="2"/>
        <w:rPr>
          <w:sz w:val="24"/>
          <w:szCs w:val="24"/>
        </w:rPr>
      </w:pPr>
    </w:p>
    <w:p w:rsidR="00F35855" w:rsidRDefault="00CB7F4E">
      <w:pPr>
        <w:spacing w:line="240" w:lineRule="auto"/>
        <w:jc w:val="center"/>
        <w:outlineLvl w:val="2"/>
      </w:pPr>
      <w:r>
        <w:rPr>
          <w:sz w:val="24"/>
          <w:szCs w:val="24"/>
        </w:rPr>
        <w:t>6.2. Озелененные территории санитарно-защитных зон</w:t>
      </w:r>
    </w:p>
    <w:p w:rsidR="00F35855" w:rsidRDefault="00F35855">
      <w:pPr>
        <w:spacing w:line="240" w:lineRule="auto"/>
        <w:rPr>
          <w:sz w:val="24"/>
          <w:szCs w:val="24"/>
        </w:rPr>
      </w:pPr>
    </w:p>
    <w:p w:rsidR="00F35855" w:rsidRDefault="00CB7F4E">
      <w:pPr>
        <w:spacing w:line="240" w:lineRule="auto"/>
      </w:pPr>
      <w:r>
        <w:rPr>
          <w:sz w:val="24"/>
          <w:szCs w:val="24"/>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2">
        <w:r>
          <w:rPr>
            <w:rStyle w:val="-"/>
            <w:color w:val="00000A"/>
            <w:sz w:val="24"/>
            <w:szCs w:val="24"/>
            <w:u w:val="none"/>
          </w:rPr>
          <w:t>СанПиН 2.2.1/2.1.1.1200</w:t>
        </w:r>
      </w:hyperlink>
      <w:r>
        <w:rPr>
          <w:sz w:val="24"/>
          <w:szCs w:val="24"/>
        </w:rPr>
        <w:t>.</w:t>
      </w:r>
    </w:p>
    <w:p w:rsidR="00F35855" w:rsidRDefault="00CB7F4E">
      <w:pPr>
        <w:spacing w:line="240" w:lineRule="auto"/>
      </w:pPr>
      <w:r>
        <w:rPr>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F35855" w:rsidRDefault="00F35855">
      <w:pPr>
        <w:spacing w:line="240" w:lineRule="auto"/>
        <w:jc w:val="center"/>
        <w:rPr>
          <w:sz w:val="24"/>
          <w:szCs w:val="24"/>
        </w:rPr>
      </w:pPr>
    </w:p>
    <w:p w:rsidR="00F35855" w:rsidRDefault="00CB7F4E">
      <w:pPr>
        <w:spacing w:line="240" w:lineRule="auto"/>
        <w:jc w:val="center"/>
        <w:outlineLvl w:val="1"/>
      </w:pPr>
      <w:r>
        <w:rPr>
          <w:sz w:val="24"/>
          <w:szCs w:val="24"/>
        </w:rPr>
        <w:t>Раздел 7. ОБЪЕКТЫ БЛАГОУСТРОЙСТВА</w:t>
      </w:r>
    </w:p>
    <w:p w:rsidR="00F35855" w:rsidRDefault="00CB7F4E">
      <w:pPr>
        <w:spacing w:line="240" w:lineRule="auto"/>
        <w:jc w:val="center"/>
        <w:rPr>
          <w:sz w:val="24"/>
          <w:szCs w:val="24"/>
        </w:rPr>
      </w:pPr>
      <w:r>
        <w:rPr>
          <w:sz w:val="24"/>
          <w:szCs w:val="24"/>
        </w:rPr>
        <w:t>НА ТЕРРИТОРИЯХ ТРАНСПОРТНЫХ И ИНЖЕНЕРНЫХ КОММУНИКАЦИЙ</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7.1. Общие положения</w:t>
      </w:r>
    </w:p>
    <w:p w:rsidR="00F35855" w:rsidRDefault="00F35855">
      <w:pPr>
        <w:spacing w:line="240" w:lineRule="auto"/>
        <w:jc w:val="center"/>
        <w:rPr>
          <w:sz w:val="24"/>
          <w:szCs w:val="24"/>
        </w:rPr>
      </w:pPr>
    </w:p>
    <w:p w:rsidR="00F35855" w:rsidRDefault="00CB7F4E">
      <w:pPr>
        <w:spacing w:line="240" w:lineRule="auto"/>
      </w:pPr>
      <w:r>
        <w:rPr>
          <w:sz w:val="24"/>
          <w:szCs w:val="24"/>
        </w:rPr>
        <w:t xml:space="preserve">7.1.1. Объектами нормирования благоустройства на территориях транспортных коммуникаций ЗАТО город Завозерск является улично-дорожная сеть (УДС) в границах </w:t>
      </w:r>
      <w:r>
        <w:rPr>
          <w:sz w:val="24"/>
          <w:szCs w:val="24"/>
        </w:rPr>
        <w:lastRenderedPageBreak/>
        <w:t>красных линий, пешеходные переходы.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F35855" w:rsidRDefault="00CB7F4E">
      <w:pPr>
        <w:spacing w:line="240" w:lineRule="auto"/>
      </w:pPr>
      <w:r>
        <w:rPr>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35855" w:rsidRDefault="00CB7F4E">
      <w:pPr>
        <w:spacing w:line="240" w:lineRule="auto"/>
      </w:pPr>
      <w:r>
        <w:rPr>
          <w:sz w:val="24"/>
          <w:szCs w:val="24"/>
        </w:rPr>
        <w:t xml:space="preserve">7.1.3. Проектирование комплексного благоустройства на территориях транспортных и инженерных коммуникаций города выполняется с учетом </w:t>
      </w:r>
      <w:hyperlink r:id="rId33">
        <w:r>
          <w:rPr>
            <w:rStyle w:val="-"/>
            <w:color w:val="00000A"/>
            <w:sz w:val="24"/>
            <w:szCs w:val="24"/>
            <w:u w:val="none"/>
          </w:rPr>
          <w:t>СНиП 35-01</w:t>
        </w:r>
      </w:hyperlink>
      <w:r>
        <w:rPr>
          <w:sz w:val="24"/>
          <w:szCs w:val="24"/>
        </w:rPr>
        <w:t xml:space="preserve">, </w:t>
      </w:r>
      <w:hyperlink r:id="rId34">
        <w:r>
          <w:rPr>
            <w:rStyle w:val="-"/>
            <w:color w:val="00000A"/>
            <w:sz w:val="24"/>
            <w:szCs w:val="24"/>
            <w:u w:val="none"/>
          </w:rPr>
          <w:t>СНиП 2.05.02</w:t>
        </w:r>
      </w:hyperlink>
      <w:r>
        <w:rPr>
          <w:sz w:val="24"/>
          <w:szCs w:val="24"/>
        </w:rPr>
        <w:t xml:space="preserve">, </w:t>
      </w:r>
      <w:hyperlink r:id="rId35">
        <w:r>
          <w:rPr>
            <w:rStyle w:val="-"/>
            <w:color w:val="00000A"/>
            <w:sz w:val="24"/>
            <w:szCs w:val="24"/>
            <w:u w:val="none"/>
          </w:rPr>
          <w:t>ГОСТ Р 52289</w:t>
        </w:r>
      </w:hyperlink>
      <w:r>
        <w:rPr>
          <w:sz w:val="24"/>
          <w:szCs w:val="24"/>
        </w:rPr>
        <w:t xml:space="preserve">, </w:t>
      </w:r>
      <w:hyperlink r:id="rId36">
        <w:r>
          <w:rPr>
            <w:rStyle w:val="-"/>
            <w:color w:val="00000A"/>
            <w:sz w:val="24"/>
            <w:szCs w:val="24"/>
            <w:u w:val="none"/>
          </w:rPr>
          <w:t>ГОСТ Р 52290-2004</w:t>
        </w:r>
      </w:hyperlink>
      <w:r>
        <w:rPr>
          <w:sz w:val="24"/>
          <w:szCs w:val="24"/>
        </w:rPr>
        <w:t xml:space="preserve">, </w:t>
      </w:r>
      <w:hyperlink r:id="rId37">
        <w:r>
          <w:rPr>
            <w:rStyle w:val="-"/>
            <w:color w:val="00000A"/>
            <w:sz w:val="24"/>
            <w:szCs w:val="24"/>
            <w:u w:val="none"/>
          </w:rPr>
          <w:t>ГОСТ Р 51256</w:t>
        </w:r>
      </w:hyperlink>
      <w:r>
        <w:rPr>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выполняется преимущественно в коллекторах.</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spacing w:line="240" w:lineRule="auto"/>
        <w:jc w:val="center"/>
        <w:outlineLvl w:val="2"/>
      </w:pPr>
      <w:r>
        <w:rPr>
          <w:sz w:val="24"/>
          <w:szCs w:val="24"/>
        </w:rPr>
        <w:t>7.2. Улицы и дороги</w:t>
      </w:r>
    </w:p>
    <w:p w:rsidR="00F35855" w:rsidRDefault="00F35855">
      <w:pPr>
        <w:spacing w:line="240" w:lineRule="auto"/>
        <w:jc w:val="center"/>
        <w:rPr>
          <w:sz w:val="24"/>
          <w:szCs w:val="24"/>
        </w:rPr>
      </w:pPr>
    </w:p>
    <w:p w:rsidR="00F35855" w:rsidRDefault="00CB7F4E">
      <w:pPr>
        <w:spacing w:line="240" w:lineRule="auto"/>
      </w:pPr>
      <w:r>
        <w:rPr>
          <w:sz w:val="24"/>
          <w:szCs w:val="24"/>
        </w:rPr>
        <w:t>7.2.1. Улицы и дороги на территории ЗАТО город Заозерск по назначению и транспортным характеристикам подразделяются на магистральные улицы и улицы и дороги местного значения.</w:t>
      </w:r>
    </w:p>
    <w:p w:rsidR="00F35855" w:rsidRDefault="00CB7F4E">
      <w:pPr>
        <w:spacing w:line="240" w:lineRule="auto"/>
      </w:pPr>
      <w:r>
        <w:rPr>
          <w:sz w:val="24"/>
          <w:szCs w:val="24"/>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35855" w:rsidRDefault="00CB7F4E">
      <w:pPr>
        <w:spacing w:line="240" w:lineRule="auto"/>
      </w:pPr>
      <w:r>
        <w:rPr>
          <w:sz w:val="24"/>
          <w:szCs w:val="24"/>
        </w:rP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r:id="rId38">
        <w:r>
          <w:rPr>
            <w:rStyle w:val="-"/>
            <w:color w:val="00000A"/>
            <w:sz w:val="24"/>
            <w:szCs w:val="24"/>
            <w:u w:val="none"/>
          </w:rPr>
          <w:t>Приложении 8.</w:t>
        </w:r>
      </w:hyperlink>
    </w:p>
    <w:p w:rsidR="00F35855" w:rsidRDefault="00CB7F4E">
      <w:pPr>
        <w:spacing w:line="240" w:lineRule="auto"/>
      </w:pPr>
      <w:r>
        <w:rPr>
          <w:sz w:val="24"/>
          <w:szCs w:val="24"/>
        </w:rPr>
        <w:t xml:space="preserve">7.2.2.2. Для проектирования озеленения улиц и дорог установлены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при нерегулируемом движении проектируется с учетом требований пункта 7.4.2 настоящих Правил. </w:t>
      </w:r>
    </w:p>
    <w:p w:rsidR="00F35855" w:rsidRDefault="00CB7F4E">
      <w:pPr>
        <w:spacing w:line="240" w:lineRule="auto"/>
      </w:pPr>
      <w:r>
        <w:rPr>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следует проектировать в соответствии с </w:t>
      </w:r>
      <w:hyperlink r:id="rId39">
        <w:r>
          <w:rPr>
            <w:rStyle w:val="-"/>
            <w:color w:val="00000A"/>
            <w:sz w:val="24"/>
            <w:szCs w:val="24"/>
            <w:u w:val="none"/>
          </w:rPr>
          <w:t>ГОСТ Р 52289</w:t>
        </w:r>
      </w:hyperlink>
      <w:r>
        <w:rPr>
          <w:sz w:val="24"/>
          <w:szCs w:val="24"/>
        </w:rPr>
        <w:t xml:space="preserve">, </w:t>
      </w:r>
      <w:hyperlink r:id="rId40">
        <w:r>
          <w:rPr>
            <w:rStyle w:val="-"/>
            <w:color w:val="00000A"/>
            <w:sz w:val="24"/>
            <w:szCs w:val="24"/>
            <w:u w:val="none"/>
          </w:rPr>
          <w:t>ГОСТ 26804</w:t>
        </w:r>
      </w:hyperlink>
      <w:r>
        <w:rPr>
          <w:sz w:val="24"/>
          <w:szCs w:val="24"/>
        </w:rPr>
        <w:t>.</w:t>
      </w:r>
    </w:p>
    <w:p w:rsidR="00F35855" w:rsidRDefault="00CB7F4E">
      <w:pPr>
        <w:spacing w:line="240" w:lineRule="auto"/>
      </w:pPr>
      <w:r>
        <w:rPr>
          <w:sz w:val="24"/>
          <w:szCs w:val="24"/>
        </w:rPr>
        <w:t>7.2.2.4. Для освещения магистральных улиц на участках между пересечениями опоры светильников располагаются с двухсторонней расстановкой (симметрично или в шахматном порядке).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7.3. Площади</w:t>
      </w:r>
    </w:p>
    <w:p w:rsidR="00F35855" w:rsidRDefault="00F35855">
      <w:pPr>
        <w:spacing w:line="240" w:lineRule="auto"/>
        <w:jc w:val="center"/>
        <w:rPr>
          <w:sz w:val="24"/>
          <w:szCs w:val="24"/>
        </w:rPr>
      </w:pPr>
    </w:p>
    <w:p w:rsidR="00F35855" w:rsidRDefault="00CB7F4E">
      <w:pPr>
        <w:spacing w:line="240" w:lineRule="auto"/>
      </w:pPr>
      <w:r>
        <w:rPr>
          <w:sz w:val="24"/>
          <w:szCs w:val="24"/>
        </w:rPr>
        <w:t>7.3.1. При проектировании благоустройства должно обеспечиваться максимально возможное разделение пешеходного и транспортного движения, основных и местных транспортных потоков.</w:t>
      </w:r>
    </w:p>
    <w:p w:rsidR="00F35855" w:rsidRDefault="00CB7F4E">
      <w:pPr>
        <w:spacing w:line="240" w:lineRule="auto"/>
      </w:pPr>
      <w:r>
        <w:rPr>
          <w:sz w:val="24"/>
          <w:szCs w:val="24"/>
        </w:rPr>
        <w:t xml:space="preserve">7.3.2. Территории площади включают: проезжую часть, пешеходную часть, участки и территории озеленения. </w:t>
      </w:r>
    </w:p>
    <w:p w:rsidR="00F35855" w:rsidRDefault="00CB7F4E">
      <w:pPr>
        <w:spacing w:line="240" w:lineRule="auto"/>
      </w:pPr>
      <w:r>
        <w:rPr>
          <w:sz w:val="24"/>
          <w:szCs w:val="24"/>
        </w:rPr>
        <w:t>7.3.3. Обязательный перечень элементов благоустройства на территории площади в соответствии с пунктом 7.2.2 настоящих Правил.</w:t>
      </w:r>
    </w:p>
    <w:p w:rsidR="00F35855" w:rsidRDefault="00CB7F4E">
      <w:pPr>
        <w:spacing w:line="240" w:lineRule="auto"/>
      </w:pPr>
      <w:r>
        <w:rPr>
          <w:sz w:val="24"/>
          <w:szCs w:val="24"/>
        </w:rPr>
        <w:lastRenderedPageBreak/>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35855" w:rsidRDefault="00CB7F4E">
      <w:pPr>
        <w:spacing w:line="240" w:lineRule="auto"/>
      </w:pPr>
      <w:r>
        <w:rPr>
          <w:sz w:val="24"/>
          <w:szCs w:val="24"/>
        </w:rP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41">
        <w:r>
          <w:rPr>
            <w:rStyle w:val="-"/>
            <w:color w:val="00000A"/>
            <w:sz w:val="24"/>
            <w:szCs w:val="24"/>
            <w:u w:val="none"/>
          </w:rPr>
          <w:t>Приложением 7</w:t>
        </w:r>
      </w:hyperlink>
      <w:r>
        <w:rPr>
          <w:sz w:val="24"/>
          <w:szCs w:val="24"/>
        </w:rPr>
        <w:t>.</w:t>
      </w:r>
    </w:p>
    <w:p w:rsidR="00F35855" w:rsidRDefault="00CB7F4E">
      <w:pPr>
        <w:spacing w:line="240" w:lineRule="auto"/>
      </w:pPr>
      <w:r>
        <w:rPr>
          <w:sz w:val="24"/>
          <w:szCs w:val="24"/>
        </w:rPr>
        <w:t>7.3.3.3. При озеленении площади используется периметральное озеленение. В условиях  сложившейся застройки применяются компактные и (или) мобильные приемы озеленения.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7.4. Пешеходные переходы</w:t>
      </w:r>
    </w:p>
    <w:p w:rsidR="00F35855" w:rsidRDefault="00F35855">
      <w:pPr>
        <w:spacing w:line="240" w:lineRule="auto"/>
        <w:rPr>
          <w:sz w:val="24"/>
          <w:szCs w:val="24"/>
        </w:rPr>
      </w:pPr>
    </w:p>
    <w:p w:rsidR="00F35855" w:rsidRDefault="00CB7F4E">
      <w:pPr>
        <w:spacing w:line="240" w:lineRule="auto"/>
      </w:pPr>
      <w:r>
        <w:rPr>
          <w:sz w:val="24"/>
          <w:szCs w:val="24"/>
        </w:rPr>
        <w:t xml:space="preserve">7.4.1. Пешеходные переходы размещаются в местах пересечения основных пешеходных коммуникаций с городскими улицами и дорогами. </w:t>
      </w:r>
    </w:p>
    <w:p w:rsidR="00F35855" w:rsidRDefault="00CB7F4E">
      <w:pPr>
        <w:spacing w:line="240" w:lineRule="auto"/>
      </w:pPr>
      <w:r>
        <w:rPr>
          <w:sz w:val="24"/>
          <w:szCs w:val="24"/>
        </w:rPr>
        <w:t>7.4.2. При размещении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8 x 40 м при разрешенной скорости движения транспорта 40 км/ч; 10 x 50 м - при скорости 60 км/ч.</w:t>
      </w:r>
    </w:p>
    <w:p w:rsidR="00F35855" w:rsidRDefault="00CB7F4E">
      <w:pPr>
        <w:spacing w:line="240" w:lineRule="auto"/>
      </w:pPr>
      <w:r>
        <w:rPr>
          <w:sz w:val="24"/>
          <w:szCs w:val="24"/>
        </w:rPr>
        <w:t>7.4.3. Обязательный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 ограждения.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7.5. Технические зоны транспортных, инженерных</w:t>
      </w:r>
    </w:p>
    <w:p w:rsidR="00F35855" w:rsidRDefault="00CB7F4E">
      <w:pPr>
        <w:spacing w:line="240" w:lineRule="auto"/>
        <w:jc w:val="center"/>
        <w:rPr>
          <w:sz w:val="24"/>
          <w:szCs w:val="24"/>
        </w:rPr>
      </w:pPr>
      <w:r>
        <w:rPr>
          <w:sz w:val="24"/>
          <w:szCs w:val="24"/>
        </w:rPr>
        <w:t>коммуникаций, водоохранные зоны</w:t>
      </w:r>
    </w:p>
    <w:p w:rsidR="00F35855" w:rsidRDefault="00F35855">
      <w:pPr>
        <w:spacing w:line="240" w:lineRule="auto"/>
        <w:rPr>
          <w:sz w:val="24"/>
          <w:szCs w:val="24"/>
        </w:rPr>
      </w:pPr>
    </w:p>
    <w:p w:rsidR="00F35855" w:rsidRDefault="00CB7F4E">
      <w:pPr>
        <w:spacing w:line="240" w:lineRule="auto"/>
      </w:pPr>
      <w:r>
        <w:rPr>
          <w:sz w:val="24"/>
          <w:szCs w:val="24"/>
        </w:rPr>
        <w:t>7.5.1. На территории ЗАТО город Заозерск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F35855" w:rsidRDefault="00CB7F4E">
      <w:pPr>
        <w:spacing w:line="240" w:lineRule="auto"/>
      </w:pPr>
      <w:r>
        <w:rPr>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35855" w:rsidRDefault="00CB7F4E">
      <w:pPr>
        <w:spacing w:line="240" w:lineRule="auto"/>
      </w:pPr>
      <w:r>
        <w:rPr>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35855" w:rsidRDefault="00CB7F4E">
      <w:pPr>
        <w:spacing w:line="240" w:lineRule="auto"/>
      </w:pPr>
      <w:r>
        <w:rPr>
          <w:sz w:val="24"/>
          <w:szCs w:val="24"/>
        </w:rPr>
        <w:t>7.5.4. Благоустройство территорий водоохранных зон проектируется в соответствии с водным законодательством.</w:t>
      </w:r>
    </w:p>
    <w:p w:rsidR="00F35855" w:rsidRDefault="00F35855">
      <w:pPr>
        <w:spacing w:line="240" w:lineRule="auto"/>
        <w:rPr>
          <w:sz w:val="24"/>
          <w:szCs w:val="24"/>
        </w:rPr>
      </w:pPr>
    </w:p>
    <w:p w:rsidR="00F35855" w:rsidRDefault="00CB7F4E">
      <w:pPr>
        <w:jc w:val="center"/>
      </w:pPr>
      <w:r>
        <w:rPr>
          <w:sz w:val="24"/>
          <w:szCs w:val="24"/>
        </w:rPr>
        <w:t>7.6. Территории массивов гаражей</w:t>
      </w:r>
    </w:p>
    <w:p w:rsidR="00F35855" w:rsidRDefault="00F35855">
      <w:pPr>
        <w:jc w:val="center"/>
        <w:rPr>
          <w:sz w:val="24"/>
          <w:szCs w:val="24"/>
        </w:rPr>
      </w:pPr>
    </w:p>
    <w:p w:rsidR="00F35855" w:rsidRDefault="00CB7F4E">
      <w:r>
        <w:rPr>
          <w:sz w:val="24"/>
          <w:szCs w:val="24"/>
        </w:rPr>
        <w:t>7.6.1. </w:t>
      </w:r>
      <w:r>
        <w:rPr>
          <w:rFonts w:eastAsia="Times New Roman"/>
          <w:sz w:val="24"/>
          <w:szCs w:val="24"/>
          <w:lang w:eastAsia="zh-CN"/>
        </w:rPr>
        <w:t>Индивидуальные гаражи необходимо размещать за пределами жилых дворов, в жилых дворах допускается размещение гаражей только для инвалидов.</w:t>
      </w:r>
    </w:p>
    <w:p w:rsidR="00F35855" w:rsidRDefault="00CB7F4E">
      <w:r>
        <w:rPr>
          <w:sz w:val="24"/>
          <w:szCs w:val="24"/>
        </w:rPr>
        <w:lastRenderedPageBreak/>
        <w:t>7.6.2. Гаражные группы обеспечивают надлежащее санитарное состояние территорий массивов гаражей и прилегающих территорий, в том числе водоохранных зон водных объектов, а собственники (правообладатели) индивидуальных гаражей - территории индивидуальных гаражей и прилегающей территории.</w:t>
      </w:r>
    </w:p>
    <w:p w:rsidR="00F35855" w:rsidRDefault="00CB7F4E">
      <w:r>
        <w:rPr>
          <w:sz w:val="24"/>
          <w:szCs w:val="24"/>
        </w:rPr>
        <w:t xml:space="preserve">7.6.3. Ответственность за санитарное содержание земельного участка, прилегающей территории гаражных строений или индивидуального гаража возлагается - </w:t>
      </w:r>
      <w:r>
        <w:rPr>
          <w:rFonts w:eastAsia="Times New Roman"/>
          <w:sz w:val="24"/>
          <w:szCs w:val="24"/>
          <w:lang w:eastAsia="zh-CN"/>
        </w:rPr>
        <w:t>на собственника (правообладателя). Гаражные группы - территории в пределах земельного участка, прилегающая территория в радиусе 30 м от границ земельного участка, но не далее проезжей части улицы и подъездных путей к ним.</w:t>
      </w:r>
    </w:p>
    <w:p w:rsidR="00F35855" w:rsidRDefault="00CB7F4E">
      <w:r>
        <w:rPr>
          <w:sz w:val="24"/>
          <w:szCs w:val="24"/>
        </w:rPr>
        <w:t>7.6.4. Окраска гаражных строений должна быть выполнена в единой цветовой гамме. Должна сохраняться целостность конструкций гаражных строений.</w:t>
      </w:r>
    </w:p>
    <w:p w:rsidR="00F35855" w:rsidRDefault="00CB7F4E">
      <w:r>
        <w:rPr>
          <w:sz w:val="24"/>
          <w:szCs w:val="24"/>
        </w:rPr>
        <w:t>7.6.5. Гаражные группы, собственники (правообладатели) индивидуальных гаражей обязаны:</w:t>
      </w:r>
    </w:p>
    <w:p w:rsidR="00F35855" w:rsidRDefault="00CB7F4E">
      <w:pPr>
        <w:rPr>
          <w:sz w:val="24"/>
          <w:szCs w:val="24"/>
        </w:rPr>
      </w:pPr>
      <w:bookmarkStart w:id="3" w:name="redstr13"/>
      <w:bookmarkEnd w:id="3"/>
      <w:r>
        <w:rPr>
          <w:sz w:val="24"/>
          <w:szCs w:val="24"/>
        </w:rPr>
        <w:t>- проводить регулярную уборку территории;</w:t>
      </w:r>
    </w:p>
    <w:p w:rsidR="00F35855" w:rsidRDefault="00CB7F4E">
      <w:r>
        <w:rPr>
          <w:rFonts w:eastAsia="Times New Roman"/>
          <w:sz w:val="24"/>
          <w:szCs w:val="24"/>
          <w:lang w:eastAsia="zh-CN"/>
        </w:rPr>
        <w:t>- уборку и содержание подъездных дорог осуществляют собственными силами или по договору с подрядными организациями;</w:t>
      </w:r>
    </w:p>
    <w:p w:rsidR="00F35855" w:rsidRDefault="00CB7F4E">
      <w:pPr>
        <w:rPr>
          <w:sz w:val="24"/>
          <w:szCs w:val="24"/>
        </w:rPr>
      </w:pPr>
      <w:bookmarkStart w:id="4" w:name="redstr12"/>
      <w:bookmarkEnd w:id="4"/>
      <w:r>
        <w:rPr>
          <w:sz w:val="24"/>
          <w:szCs w:val="24"/>
        </w:rPr>
        <w:t>- обеспечивать надлежащее техническое и санитарное содержание, своевременный ремонт и покраску гаражных строений;</w:t>
      </w:r>
    </w:p>
    <w:p w:rsidR="00F35855" w:rsidRDefault="00CB7F4E">
      <w:bookmarkStart w:id="5" w:name="redstr11"/>
      <w:bookmarkEnd w:id="5"/>
      <w:r>
        <w:rPr>
          <w:sz w:val="24"/>
          <w:szCs w:val="24"/>
        </w:rPr>
        <w:t>- обеспечивать нанесение информации на фасады гаражных строений (боксов) с названием гаражной группы и указанием номеров гаражных строений;</w:t>
      </w:r>
    </w:p>
    <w:p w:rsidR="00F35855" w:rsidRDefault="00CB7F4E">
      <w:pPr>
        <w:rPr>
          <w:sz w:val="24"/>
          <w:szCs w:val="24"/>
        </w:rPr>
      </w:pPr>
      <w:bookmarkStart w:id="6" w:name="redstr10"/>
      <w:bookmarkEnd w:id="6"/>
      <w:r>
        <w:rPr>
          <w:sz w:val="24"/>
          <w:szCs w:val="24"/>
        </w:rPr>
        <w:t>- 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F35855" w:rsidRDefault="00CB7F4E">
      <w:r>
        <w:rPr>
          <w:sz w:val="24"/>
          <w:szCs w:val="24"/>
        </w:rPr>
        <w:t>- н</w:t>
      </w:r>
      <w:r>
        <w:rPr>
          <w:rFonts w:eastAsia="Times New Roman"/>
          <w:sz w:val="24"/>
          <w:szCs w:val="24"/>
          <w:lang w:eastAsia="zh-CN"/>
        </w:rPr>
        <w:t>е захламлять свое гаражное помещение и не складировать мусор на территории гаражного комплекса;</w:t>
      </w:r>
    </w:p>
    <w:p w:rsidR="00F35855" w:rsidRDefault="00CB7F4E">
      <w:pPr>
        <w:rPr>
          <w:sz w:val="24"/>
          <w:szCs w:val="24"/>
        </w:rPr>
      </w:pPr>
      <w:bookmarkStart w:id="7" w:name="redstr9"/>
      <w:bookmarkEnd w:id="7"/>
      <w:r>
        <w:rPr>
          <w:sz w:val="24"/>
          <w:szCs w:val="24"/>
        </w:rPr>
        <w:t>- обеспечивать сбор и вывоз отходов, не допуская захламления территории;</w:t>
      </w:r>
    </w:p>
    <w:p w:rsidR="00F35855" w:rsidRDefault="00CB7F4E">
      <w:pPr>
        <w:rPr>
          <w:sz w:val="24"/>
          <w:szCs w:val="24"/>
        </w:rPr>
      </w:pPr>
      <w:bookmarkStart w:id="8" w:name="redstr8"/>
      <w:bookmarkEnd w:id="8"/>
      <w:r>
        <w:rPr>
          <w:sz w:val="24"/>
          <w:szCs w:val="24"/>
        </w:rPr>
        <w:t>- обеспечивать сохранность существующих зеленых насаждений;</w:t>
      </w:r>
    </w:p>
    <w:p w:rsidR="00F35855" w:rsidRDefault="00CB7F4E">
      <w:bookmarkStart w:id="9" w:name="redstr7"/>
      <w:bookmarkEnd w:id="9"/>
      <w:r>
        <w:rPr>
          <w:sz w:val="24"/>
          <w:szCs w:val="24"/>
        </w:rPr>
        <w:t>- 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w:t>
      </w:r>
      <w:r>
        <w:rPr>
          <w:rFonts w:eastAsia="Times New Roman"/>
          <w:sz w:val="24"/>
          <w:szCs w:val="24"/>
          <w:lang w:eastAsia="zh-CN"/>
        </w:rPr>
        <w:t>ом участке, взять на себя расходы содержания гаражного помещения;</w:t>
      </w:r>
    </w:p>
    <w:p w:rsidR="00F35855" w:rsidRDefault="00CB7F4E">
      <w:r>
        <w:rPr>
          <w:rFonts w:eastAsia="Times New Roman"/>
          <w:sz w:val="24"/>
          <w:szCs w:val="24"/>
          <w:lang w:eastAsia="zh-CN"/>
        </w:rPr>
        <w:t>- соблюдать государственные технические, противопожарные, санитарные нормы и правила содержания специального помещения.</w:t>
      </w:r>
    </w:p>
    <w:p w:rsidR="00F35855" w:rsidRDefault="00CB7F4E">
      <w:r>
        <w:rPr>
          <w:sz w:val="24"/>
          <w:szCs w:val="24"/>
        </w:rPr>
        <w:t>7.6.6. Запрещается:</w:t>
      </w:r>
    </w:p>
    <w:p w:rsidR="00F35855" w:rsidRDefault="00CB7F4E">
      <w:pPr>
        <w:rPr>
          <w:sz w:val="24"/>
          <w:szCs w:val="24"/>
        </w:rPr>
      </w:pPr>
      <w:bookmarkStart w:id="10" w:name="redstr5"/>
      <w:bookmarkEnd w:id="10"/>
      <w:r>
        <w:rPr>
          <w:sz w:val="24"/>
          <w:szCs w:val="24"/>
        </w:rPr>
        <w:t>- складировать и хранить любые материалы на крышах гаражных строений;</w:t>
      </w:r>
    </w:p>
    <w:p w:rsidR="00F35855" w:rsidRDefault="00CB7F4E">
      <w:pPr>
        <w:rPr>
          <w:sz w:val="24"/>
          <w:szCs w:val="24"/>
        </w:rPr>
      </w:pPr>
      <w:bookmarkStart w:id="11" w:name="redstr4"/>
      <w:bookmarkEnd w:id="11"/>
      <w:r>
        <w:rPr>
          <w:sz w:val="24"/>
          <w:szCs w:val="24"/>
        </w:rPr>
        <w:t>- складировать отходы вне специально оборудованных мест, захламлять территорию гаражных массивов и прилегающую территорию;</w:t>
      </w:r>
    </w:p>
    <w:p w:rsidR="00F35855" w:rsidRDefault="00CB7F4E">
      <w:pPr>
        <w:rPr>
          <w:sz w:val="24"/>
          <w:szCs w:val="24"/>
        </w:rPr>
      </w:pPr>
      <w:bookmarkStart w:id="12" w:name="redstr3"/>
      <w:bookmarkEnd w:id="12"/>
      <w:r>
        <w:rPr>
          <w:sz w:val="24"/>
          <w:szCs w:val="24"/>
        </w:rPr>
        <w:t>- использовать для складирования мусора контейнеры жилых домов;</w:t>
      </w:r>
    </w:p>
    <w:p w:rsidR="00F35855" w:rsidRDefault="00CB7F4E">
      <w:bookmarkStart w:id="13" w:name="redstr2"/>
      <w:bookmarkEnd w:id="13"/>
      <w:r>
        <w:rPr>
          <w:sz w:val="24"/>
          <w:szCs w:val="24"/>
        </w:rPr>
        <w:t>- выдвигать или перемещать снег, счищаемый с территории гаражной группы (индивидуального гаража), на проезжую часть, тротуары, внутриквартальные проезды;</w:t>
      </w:r>
    </w:p>
    <w:p w:rsidR="00F35855" w:rsidRDefault="00CB7F4E">
      <w:pPr>
        <w:rPr>
          <w:sz w:val="24"/>
          <w:szCs w:val="24"/>
        </w:rPr>
      </w:pPr>
      <w:bookmarkStart w:id="14" w:name="redstr1"/>
      <w:bookmarkEnd w:id="14"/>
      <w:r>
        <w:rPr>
          <w:sz w:val="24"/>
          <w:szCs w:val="24"/>
        </w:rPr>
        <w:t>- сжигать листву, отходы производства и потребления;</w:t>
      </w:r>
    </w:p>
    <w:p w:rsidR="00F35855" w:rsidRDefault="00CB7F4E">
      <w:pPr>
        <w:rPr>
          <w:sz w:val="24"/>
          <w:szCs w:val="24"/>
        </w:rPr>
      </w:pPr>
      <w:r>
        <w:rPr>
          <w:rFonts w:eastAsia="Times New Roman"/>
          <w:sz w:val="24"/>
          <w:szCs w:val="24"/>
          <w:lang w:eastAsia="zh-CN"/>
        </w:rPr>
        <w:t>- заниматься подсобным хозяйством;</w:t>
      </w:r>
    </w:p>
    <w:p w:rsidR="00F35855" w:rsidRDefault="00CB7F4E">
      <w:pPr>
        <w:rPr>
          <w:rFonts w:eastAsia="Times New Roman"/>
          <w:sz w:val="24"/>
          <w:szCs w:val="24"/>
          <w:lang w:eastAsia="zh-CN"/>
        </w:rPr>
      </w:pPr>
      <w:r>
        <w:rPr>
          <w:rFonts w:eastAsia="Times New Roman"/>
          <w:sz w:val="24"/>
          <w:szCs w:val="24"/>
          <w:lang w:eastAsia="zh-CN"/>
        </w:rPr>
        <w:t>- выращивать растительную продукцию с содержанием наркотических и токсичных веществ, растения-аллергены (мак, коноплю, грибы и др.);</w:t>
      </w:r>
    </w:p>
    <w:p w:rsidR="00F35855" w:rsidRDefault="00CB7F4E">
      <w:r>
        <w:rPr>
          <w:sz w:val="24"/>
          <w:szCs w:val="24"/>
        </w:rPr>
        <w:t>- производить мойку и чистку автотранспортных средств без специально оборудованных для этого мест;</w:t>
      </w:r>
    </w:p>
    <w:p w:rsidR="00F35855" w:rsidRDefault="00CB7F4E">
      <w:pPr>
        <w:rPr>
          <w:rFonts w:eastAsia="Times New Roman"/>
          <w:sz w:val="24"/>
          <w:szCs w:val="24"/>
          <w:lang w:eastAsia="zh-CN"/>
        </w:rPr>
      </w:pPr>
      <w:r>
        <w:rPr>
          <w:rFonts w:eastAsia="Times New Roman"/>
          <w:sz w:val="24"/>
          <w:szCs w:val="24"/>
          <w:lang w:eastAsia="zh-CN"/>
        </w:rPr>
        <w:lastRenderedPageBreak/>
        <w:t>- самовольно устанавливать различного типа ограждения, столбы и иные сооружения вне земельного участка, находящегося в собственности юридических и физических лиц, принадлежащего им на праве собственности, аренды или ином законом праве;</w:t>
      </w:r>
    </w:p>
    <w:p w:rsidR="00F35855" w:rsidRDefault="00CB7F4E">
      <w:pPr>
        <w:spacing w:after="200" w:line="240" w:lineRule="auto"/>
      </w:pPr>
      <w:r>
        <w:rPr>
          <w:sz w:val="24"/>
          <w:szCs w:val="24"/>
        </w:rPr>
        <w:t>7.6.7. Запрещается строительство и эксплуатация массивов гаражей, индивидуальных гаражей с отступлением от проекта, в том числе с увеличением этажности, объема, площади строений, эксплуатации строений в коммерческих целях, и нарушением экологических норм.</w:t>
      </w:r>
    </w:p>
    <w:p w:rsidR="00F35855" w:rsidRDefault="00F35855">
      <w:pPr>
        <w:spacing w:line="240" w:lineRule="auto"/>
        <w:jc w:val="center"/>
        <w:rPr>
          <w:sz w:val="24"/>
          <w:szCs w:val="24"/>
        </w:rPr>
      </w:pPr>
    </w:p>
    <w:p w:rsidR="00F35855" w:rsidRDefault="00CB7F4E">
      <w:pPr>
        <w:spacing w:line="240" w:lineRule="auto"/>
        <w:jc w:val="center"/>
        <w:outlineLvl w:val="1"/>
      </w:pPr>
      <w:r>
        <w:rPr>
          <w:sz w:val="24"/>
          <w:szCs w:val="24"/>
        </w:rPr>
        <w:t>Раздел 8. ЭКСПЛУАТАЦИЯ ОБЪЕКТОВ БЛАГОУСТРОЙСТВА</w:t>
      </w:r>
    </w:p>
    <w:p w:rsidR="00F35855" w:rsidRDefault="00F35855">
      <w:pPr>
        <w:spacing w:line="240" w:lineRule="auto"/>
        <w:jc w:val="center"/>
        <w:rPr>
          <w:b/>
          <w:sz w:val="24"/>
          <w:szCs w:val="24"/>
        </w:rPr>
      </w:pPr>
    </w:p>
    <w:p w:rsidR="00F35855" w:rsidRDefault="00CB7F4E">
      <w:pPr>
        <w:spacing w:line="240" w:lineRule="auto"/>
        <w:jc w:val="center"/>
        <w:outlineLvl w:val="2"/>
      </w:pPr>
      <w:r>
        <w:rPr>
          <w:sz w:val="24"/>
          <w:szCs w:val="24"/>
        </w:rPr>
        <w:t>8.1. Уборка территории</w:t>
      </w:r>
    </w:p>
    <w:p w:rsidR="00F35855" w:rsidRDefault="00F35855">
      <w:pPr>
        <w:spacing w:line="240" w:lineRule="auto"/>
        <w:jc w:val="center"/>
        <w:rPr>
          <w:sz w:val="24"/>
          <w:szCs w:val="24"/>
        </w:rPr>
      </w:pPr>
    </w:p>
    <w:p w:rsidR="00F35855" w:rsidRDefault="00CB7F4E">
      <w:pPr>
        <w:spacing w:line="240" w:lineRule="auto"/>
      </w:pPr>
      <w:r>
        <w:rPr>
          <w:sz w:val="24"/>
          <w:szCs w:val="24"/>
        </w:rPr>
        <w:t>8.1.1.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праве аренды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утверждаемым нормативным правовым актом ЗАТО город Заозерск.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F35855" w:rsidRDefault="00CB7F4E">
      <w:pPr>
        <w:spacing w:line="240" w:lineRule="auto"/>
      </w:pPr>
      <w:r>
        <w:rPr>
          <w:sz w:val="24"/>
          <w:szCs w:val="24"/>
        </w:rPr>
        <w:t>Организация уборки иных территорий осуществляется Администрацией ЗАТО город Заозерск по соглашению со специализированной организацией в пределах средств, предусмотренных на эти цели в бюджетом ЗАТО город Заозерск.</w:t>
      </w:r>
    </w:p>
    <w:p w:rsidR="00F35855" w:rsidRDefault="00CB7F4E">
      <w:pPr>
        <w:spacing w:line="240" w:lineRule="auto"/>
      </w:pPr>
      <w:r>
        <w:rPr>
          <w:sz w:val="24"/>
          <w:szCs w:val="24"/>
        </w:rPr>
        <w:t>8.1.2. Промышленные организации обязаны создавать защитные зеленые полосы, ограждать жилые зоны от производственных сооружений, благоустраивать и содержать в исправности и чистоте выезды из организации и строек на проезды и улицы.</w:t>
      </w:r>
    </w:p>
    <w:p w:rsidR="00F35855" w:rsidRDefault="00CB7F4E">
      <w:pPr>
        <w:spacing w:line="240" w:lineRule="auto"/>
      </w:pPr>
      <w:r>
        <w:rPr>
          <w:sz w:val="24"/>
          <w:szCs w:val="24"/>
        </w:rPr>
        <w:t>8.1.3. 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 На территории ЗАТО город Заозерск запрещается накапливать и размещать отходы производства и потребления в несанкционированных местах.</w:t>
      </w:r>
    </w:p>
    <w:p w:rsidR="00F35855" w:rsidRDefault="00CB7F4E">
      <w:pPr>
        <w:spacing w:line="240" w:lineRule="auto"/>
        <w:rPr>
          <w:sz w:val="24"/>
          <w:szCs w:val="24"/>
        </w:rPr>
      </w:pPr>
      <w:r>
        <w:rPr>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35855" w:rsidRDefault="00CB7F4E">
      <w:pPr>
        <w:spacing w:line="240" w:lineRule="auto"/>
      </w:pPr>
      <w:r>
        <w:rPr>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42">
        <w:r>
          <w:rPr>
            <w:rStyle w:val="-"/>
            <w:color w:val="000000" w:themeColor="text1"/>
            <w:sz w:val="24"/>
            <w:szCs w:val="24"/>
            <w:u w:val="none"/>
          </w:rPr>
          <w:t>пунктом 8.1.1</w:t>
        </w:r>
      </w:hyperlink>
      <w:r>
        <w:rPr>
          <w:sz w:val="24"/>
          <w:szCs w:val="24"/>
        </w:rPr>
        <w:t xml:space="preserve"> настоящих Правил.</w:t>
      </w:r>
    </w:p>
    <w:p w:rsidR="00F35855" w:rsidRDefault="00CB7F4E">
      <w:pPr>
        <w:spacing w:line="240" w:lineRule="auto"/>
      </w:pPr>
      <w:r>
        <w:rPr>
          <w:sz w:val="24"/>
          <w:szCs w:val="24"/>
        </w:rPr>
        <w:t>8.1.4. Сбор и вывоз отходов производства и потребления осуществляется по контейнерной или бестарной системе в установленном порядке.</w:t>
      </w:r>
    </w:p>
    <w:p w:rsidR="00F35855" w:rsidRDefault="00CB7F4E">
      <w:pPr>
        <w:spacing w:line="240" w:lineRule="auto"/>
      </w:pPr>
      <w:r>
        <w:rPr>
          <w:sz w:val="24"/>
          <w:szCs w:val="24"/>
        </w:rPr>
        <w:t>8.1.5. На территории общего пользования ЗАТО город Заозерск запрещается сжигание отходов производства и потребления.</w:t>
      </w:r>
    </w:p>
    <w:p w:rsidR="00F35855" w:rsidRDefault="00CB7F4E">
      <w:pPr>
        <w:spacing w:line="240" w:lineRule="auto"/>
      </w:pPr>
      <w:r>
        <w:rPr>
          <w:sz w:val="24"/>
          <w:szCs w:val="24"/>
        </w:rPr>
        <w:t>8.1.6. Организация уборки территорий осуществляется на основании использования показателей нормативных объемов образования отходов у их производителей.</w:t>
      </w:r>
    </w:p>
    <w:p w:rsidR="00F35855" w:rsidRDefault="00CB7F4E">
      <w:pPr>
        <w:spacing w:line="240" w:lineRule="auto"/>
      </w:pPr>
      <w:r>
        <w:rPr>
          <w:sz w:val="24"/>
          <w:szCs w:val="24"/>
        </w:rPr>
        <w:t>8.1.7. Вывоз бытовых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35855" w:rsidRDefault="00CB7F4E">
      <w:pPr>
        <w:spacing w:line="240" w:lineRule="auto"/>
        <w:rPr>
          <w:sz w:val="24"/>
          <w:szCs w:val="24"/>
        </w:rPr>
      </w:pPr>
      <w:r>
        <w:rPr>
          <w:sz w:val="24"/>
          <w:szCs w:val="24"/>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F35855" w:rsidRDefault="00CB7F4E">
      <w:pPr>
        <w:spacing w:line="240" w:lineRule="auto"/>
        <w:rPr>
          <w:sz w:val="24"/>
          <w:szCs w:val="24"/>
        </w:rPr>
      </w:pPr>
      <w:r>
        <w:rPr>
          <w:sz w:val="24"/>
          <w:szCs w:val="24"/>
        </w:rPr>
        <w:lastRenderedPageBreak/>
        <w:t>Запрещается складирование отходов, образовавшихся во время ремонта, в местах временного хранения отходов.</w:t>
      </w:r>
    </w:p>
    <w:p w:rsidR="00F35855" w:rsidRDefault="00CB7F4E">
      <w:pPr>
        <w:spacing w:line="240" w:lineRule="auto"/>
      </w:pPr>
      <w:r>
        <w:rPr>
          <w:sz w:val="24"/>
          <w:szCs w:val="24"/>
        </w:rPr>
        <w:t xml:space="preserve">8.1.8. Для сбора отходов производства и потребления физических и юридических лиц, указанных </w:t>
      </w:r>
      <w:r>
        <w:rPr>
          <w:color w:val="000000" w:themeColor="text1"/>
          <w:sz w:val="24"/>
          <w:szCs w:val="24"/>
        </w:rPr>
        <w:t xml:space="preserve">в </w:t>
      </w:r>
      <w:hyperlink r:id="rId43">
        <w:r>
          <w:rPr>
            <w:rStyle w:val="-"/>
            <w:color w:val="000000" w:themeColor="text1"/>
            <w:sz w:val="24"/>
            <w:szCs w:val="24"/>
            <w:u w:val="none"/>
          </w:rPr>
          <w:t>пункте 8.1.1</w:t>
        </w:r>
      </w:hyperlink>
      <w:r>
        <w:rPr>
          <w:sz w:val="24"/>
          <w:szCs w:val="24"/>
        </w:rPr>
        <w:t xml:space="preserve"> настоящих Правил, организовываются места временного хранения отходов и осуществляется его уборка и техническое обслуживание.</w:t>
      </w:r>
    </w:p>
    <w:p w:rsidR="00F35855" w:rsidRDefault="00CB7F4E">
      <w:pPr>
        <w:spacing w:line="240" w:lineRule="auto"/>
      </w:pPr>
      <w:r>
        <w:rPr>
          <w:sz w:val="24"/>
          <w:szCs w:val="24"/>
        </w:rPr>
        <w:t>Разрешение на размещение мест временного хранения отходов дает Администрация ЗАТО город Заозерск.</w:t>
      </w:r>
    </w:p>
    <w:p w:rsidR="00F35855" w:rsidRDefault="00CB7F4E">
      <w:pPr>
        <w:spacing w:line="240" w:lineRule="auto"/>
      </w:pPr>
      <w:r>
        <w:rPr>
          <w:sz w:val="24"/>
          <w:szCs w:val="24"/>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F35855" w:rsidRDefault="00CB7F4E">
      <w:pPr>
        <w:spacing w:line="240" w:lineRule="auto"/>
      </w:pPr>
      <w:r>
        <w:rPr>
          <w:sz w:val="24"/>
          <w:szCs w:val="24"/>
        </w:rPr>
        <w:t xml:space="preserve">Установку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соответствии с </w:t>
      </w:r>
      <w:hyperlink r:id="rId44">
        <w:r>
          <w:rPr>
            <w:rStyle w:val="-"/>
            <w:color w:val="000000" w:themeColor="text1"/>
            <w:sz w:val="24"/>
            <w:szCs w:val="24"/>
            <w:u w:val="none"/>
          </w:rPr>
          <w:t>пунктом 8.1.1</w:t>
        </w:r>
      </w:hyperlink>
      <w:r>
        <w:rPr>
          <w:sz w:val="24"/>
          <w:szCs w:val="24"/>
        </w:rPr>
        <w:t xml:space="preserve"> настоящих Правил.</w:t>
      </w:r>
    </w:p>
    <w:p w:rsidR="00F35855" w:rsidRDefault="00CB7F4E">
      <w:pPr>
        <w:spacing w:line="240" w:lineRule="auto"/>
        <w:rPr>
          <w:sz w:val="24"/>
          <w:szCs w:val="24"/>
        </w:rPr>
      </w:pPr>
      <w:r>
        <w:rPr>
          <w:sz w:val="24"/>
          <w:szCs w:val="24"/>
        </w:rPr>
        <w:t>Урны (баки содержатся в исправном и опрятном состоянии, очищаются по мере накопления мусора и не реже одного раза в месяц промываются и дезинфицируются.</w:t>
      </w:r>
    </w:p>
    <w:p w:rsidR="00F35855" w:rsidRDefault="00CB7F4E">
      <w:pPr>
        <w:spacing w:line="240" w:lineRule="auto"/>
      </w:pPr>
      <w:r>
        <w:rPr>
          <w:sz w:val="24"/>
          <w:szCs w:val="24"/>
        </w:rPr>
        <w:t>8.1.10.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F35855" w:rsidRDefault="00CB7F4E">
      <w:pPr>
        <w:spacing w:line="240" w:lineRule="auto"/>
      </w:pPr>
      <w:r>
        <w:rPr>
          <w:sz w:val="24"/>
          <w:szCs w:val="24"/>
        </w:rPr>
        <w:t>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35855" w:rsidRDefault="00CB7F4E">
      <w:pPr>
        <w:spacing w:line="240" w:lineRule="auto"/>
      </w:pPr>
      <w:r>
        <w:rPr>
          <w:sz w:val="24"/>
          <w:szCs w:val="24"/>
        </w:rPr>
        <w:t>Вывоз опасных отходов осуществляется организациями, имеющими соответствующую  лицензию.</w:t>
      </w:r>
    </w:p>
    <w:p w:rsidR="00F35855" w:rsidRDefault="00CB7F4E">
      <w:pPr>
        <w:spacing w:line="240" w:lineRule="auto"/>
      </w:pPr>
      <w:r>
        <w:rPr>
          <w:sz w:val="24"/>
          <w:szCs w:val="24"/>
        </w:rPr>
        <w:t>8.1.12. При уборке в ночное время принимаются меры, предупреждающие шум.</w:t>
      </w:r>
    </w:p>
    <w:p w:rsidR="00F35855" w:rsidRDefault="00CB7F4E">
      <w:pPr>
        <w:spacing w:line="240" w:lineRule="auto"/>
      </w:pPr>
      <w:r>
        <w:rPr>
          <w:sz w:val="24"/>
          <w:szCs w:val="24"/>
        </w:rPr>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F35855" w:rsidRDefault="00CB7F4E">
      <w:pPr>
        <w:spacing w:line="240" w:lineRule="auto"/>
        <w:rPr>
          <w:sz w:val="24"/>
          <w:szCs w:val="24"/>
        </w:rPr>
      </w:pPr>
      <w:r>
        <w:rPr>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w:t>
      </w:r>
    </w:p>
    <w:p w:rsidR="00F35855" w:rsidRDefault="00CB7F4E">
      <w:pPr>
        <w:spacing w:line="240" w:lineRule="auto"/>
      </w:pPr>
      <w:r>
        <w:rPr>
          <w:sz w:val="24"/>
          <w:szCs w:val="24"/>
        </w:rPr>
        <w:t>Граница прилегающих территорий определятся как земельный участок шириной 15 метров по периметру основной территории отдельно стоящих зданий, сооружений, ограждений строительных площадок, объектов рекламы и иных объектов, находящихся в собственности, на правах аренды, или иных правах и шириной 15 метров по периметру основной территории для объектов мелкорозничной торговой сети.</w:t>
      </w:r>
    </w:p>
    <w:p w:rsidR="00F35855" w:rsidRDefault="00CB7F4E">
      <w:pPr>
        <w:spacing w:line="240" w:lineRule="auto"/>
      </w:pPr>
      <w:r>
        <w:rPr>
          <w:sz w:val="24"/>
          <w:szCs w:val="24"/>
        </w:rPr>
        <w:t>В случае нахождения земельного участка вблизи дорог границей прилегающей к нему территории является кромка покрытия проезжей части улицы.</w:t>
      </w:r>
    </w:p>
    <w:p w:rsidR="00F35855" w:rsidRDefault="00CB7F4E">
      <w:pPr>
        <w:spacing w:line="240" w:lineRule="auto"/>
        <w:rPr>
          <w:sz w:val="24"/>
          <w:szCs w:val="24"/>
        </w:rPr>
      </w:pPr>
      <w:r>
        <w:rPr>
          <w:sz w:val="24"/>
          <w:szCs w:val="24"/>
        </w:rPr>
        <w:t>8.1.14.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35855" w:rsidRDefault="00CB7F4E">
      <w:pPr>
        <w:spacing w:line="240" w:lineRule="auto"/>
        <w:rPr>
          <w:sz w:val="24"/>
          <w:szCs w:val="24"/>
        </w:rPr>
      </w:pPr>
      <w:r>
        <w:rPr>
          <w:sz w:val="24"/>
          <w:szCs w:val="24"/>
        </w:rPr>
        <w:t>8.1.15. Содержание и уборка скверов и прилегающих к ним тротуаров, проездов и газонов осуществляется специализированным организациям по соглашению с Администрацией ЗАТО город Заозерск за счет средств, предусмотренных на эти цели бюджетом ЗАТО город Заозерск на соответствующий финансовый год.</w:t>
      </w:r>
    </w:p>
    <w:p w:rsidR="00F35855" w:rsidRDefault="00CB7F4E">
      <w:pPr>
        <w:spacing w:line="240" w:lineRule="auto"/>
      </w:pPr>
      <w:r>
        <w:rPr>
          <w:sz w:val="24"/>
          <w:szCs w:val="24"/>
        </w:rPr>
        <w:t xml:space="preserve">8.1.16.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w:t>
      </w:r>
    </w:p>
    <w:p w:rsidR="00F35855" w:rsidRDefault="00CB7F4E">
      <w:pPr>
        <w:spacing w:line="240" w:lineRule="auto"/>
      </w:pPr>
      <w:r>
        <w:rPr>
          <w:sz w:val="24"/>
          <w:szCs w:val="24"/>
        </w:rPr>
        <w:t>8.1.17. Уборка пешеходных переходов, прилегающих к ним территорий, а также сооружений ливневой канализации и дождеприемных колодцев производится организациями, обслуживающим данные объекты.</w:t>
      </w:r>
    </w:p>
    <w:p w:rsidR="00F35855" w:rsidRDefault="00CB7F4E">
      <w:pPr>
        <w:spacing w:line="240" w:lineRule="auto"/>
      </w:pPr>
      <w:r>
        <w:rPr>
          <w:sz w:val="24"/>
          <w:szCs w:val="24"/>
        </w:rPr>
        <w:lastRenderedPageBreak/>
        <w:t xml:space="preserve">8.1.18.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45">
        <w:r>
          <w:rPr>
            <w:rStyle w:val="-"/>
            <w:color w:val="000000" w:themeColor="text1"/>
            <w:sz w:val="24"/>
            <w:szCs w:val="24"/>
            <w:u w:val="none"/>
          </w:rPr>
          <w:t>пункте 8.1.1</w:t>
        </w:r>
      </w:hyperlink>
      <w:r>
        <w:rPr>
          <w:sz w:val="24"/>
          <w:szCs w:val="24"/>
        </w:rPr>
        <w:t xml:space="preserve"> настоящих Правил.</w:t>
      </w:r>
    </w:p>
    <w:p w:rsidR="00F35855" w:rsidRDefault="00CB7F4E">
      <w:pPr>
        <w:spacing w:line="240" w:lineRule="auto"/>
      </w:pPr>
      <w:r>
        <w:rPr>
          <w:sz w:val="24"/>
          <w:szCs w:val="24"/>
        </w:rPr>
        <w:t>8.1.19.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бытовой или ливневой канализации по согласованию с владельцами коммуникаций.</w:t>
      </w:r>
    </w:p>
    <w:p w:rsidR="00F35855" w:rsidRDefault="00CB7F4E">
      <w:pPr>
        <w:spacing w:line="240" w:lineRule="auto"/>
      </w:pPr>
      <w:r>
        <w:rPr>
          <w:sz w:val="24"/>
          <w:szCs w:val="24"/>
        </w:rPr>
        <w:t>8.1.20.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F35855" w:rsidRDefault="00CB7F4E">
      <w:pPr>
        <w:spacing w:line="240" w:lineRule="auto"/>
      </w:pPr>
      <w:r>
        <w:rPr>
          <w:sz w:val="24"/>
          <w:szCs w:val="24"/>
        </w:rPr>
        <w:t>8.1.21.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Администрацией ЗАТО город Заозерск заключен договор об обеспечении сохранности и эксплуатации бесхозяйного имущества.</w:t>
      </w:r>
    </w:p>
    <w:p w:rsidR="00F35855" w:rsidRDefault="00CB7F4E">
      <w:pPr>
        <w:spacing w:line="240" w:lineRule="auto"/>
      </w:pPr>
      <w:r>
        <w:rPr>
          <w:sz w:val="24"/>
          <w:szCs w:val="24"/>
        </w:rPr>
        <w:t>8.1.22.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35855" w:rsidRDefault="00CB7F4E">
      <w:pPr>
        <w:spacing w:line="240" w:lineRule="auto"/>
        <w:rPr>
          <w:sz w:val="24"/>
          <w:szCs w:val="24"/>
        </w:rPr>
      </w:pPr>
      <w:r>
        <w:rPr>
          <w:sz w:val="24"/>
          <w:szCs w:val="24"/>
        </w:rPr>
        <w:t>Складирование нечистот на проезжую часть улиц, тротуары и газоны запрещается.</w:t>
      </w:r>
    </w:p>
    <w:p w:rsidR="00F35855" w:rsidRDefault="00CB7F4E">
      <w:pPr>
        <w:spacing w:line="240" w:lineRule="auto"/>
      </w:pPr>
      <w:r>
        <w:rPr>
          <w:sz w:val="24"/>
          <w:szCs w:val="24"/>
        </w:rPr>
        <w:t>8.1.23. Сбор брошенных на улицах предметов, создающих помехи дорожному движению, возлагается на организации, обслуживающие данные объекты.</w:t>
      </w:r>
    </w:p>
    <w:p w:rsidR="00F35855" w:rsidRDefault="00CB7F4E">
      <w:pPr>
        <w:spacing w:line="240" w:lineRule="auto"/>
      </w:pPr>
      <w:r>
        <w:rPr>
          <w:sz w:val="24"/>
          <w:szCs w:val="24"/>
        </w:rPr>
        <w:t>8.1.24. Совет депутатов ЗАТО город Заозерск может на добровольной основе привлекать граждан для выполнения работ по уборке, благоустройству и озеленению территории ЗАТО город Заозерск.</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8.2. Особенности уборки территории в весенне-летний период</w:t>
      </w:r>
    </w:p>
    <w:p w:rsidR="00F35855" w:rsidRDefault="00F35855">
      <w:pPr>
        <w:spacing w:line="240" w:lineRule="auto"/>
        <w:jc w:val="center"/>
        <w:rPr>
          <w:sz w:val="24"/>
          <w:szCs w:val="24"/>
        </w:rPr>
      </w:pPr>
    </w:p>
    <w:p w:rsidR="00F35855" w:rsidRDefault="00CB7F4E">
      <w:pPr>
        <w:spacing w:line="240" w:lineRule="auto"/>
      </w:pPr>
      <w:r>
        <w:rPr>
          <w:sz w:val="24"/>
          <w:szCs w:val="24"/>
        </w:rPr>
        <w:t>8.2.1. Весенне-летняя уборка территории производится с 15 мая по 15 октября и предусматривает мойку, полив и подметание проезжей части улиц, тротуаров, площадей.</w:t>
      </w:r>
    </w:p>
    <w:p w:rsidR="00F35855" w:rsidRDefault="00CB7F4E">
      <w:pPr>
        <w:spacing w:line="240" w:lineRule="auto"/>
      </w:pPr>
      <w:r>
        <w:rPr>
          <w:sz w:val="24"/>
          <w:szCs w:val="24"/>
        </w:rPr>
        <w:t>В зависимости от климатических условий, постановлением Администрации ЗАТО город Заозерск, период весенне-летней уборки может быть изменен.</w:t>
      </w:r>
    </w:p>
    <w:p w:rsidR="00F35855" w:rsidRDefault="00CB7F4E">
      <w:pPr>
        <w:spacing w:line="240" w:lineRule="auto"/>
      </w:pPr>
      <w:r>
        <w:rPr>
          <w:sz w:val="24"/>
          <w:szCs w:val="24"/>
        </w:rPr>
        <w:t>8.2.2. Мойке подвергается всю ширину проезжей части улиц и площадей.</w:t>
      </w:r>
    </w:p>
    <w:p w:rsidR="00F35855" w:rsidRDefault="00CB7F4E">
      <w:pPr>
        <w:spacing w:line="240" w:lineRule="auto"/>
      </w:pPr>
      <w:r>
        <w:rPr>
          <w:sz w:val="24"/>
          <w:szCs w:val="24"/>
        </w:rPr>
        <w:t>8.2.3. Уборка лотков и бордюр</w:t>
      </w:r>
      <w:r>
        <w:rPr>
          <w:rFonts w:ascii="Arial" w:hAnsi="Arial" w:cs="Arial"/>
          <w:color w:val="000000"/>
          <w:sz w:val="18"/>
          <w:szCs w:val="18"/>
        </w:rPr>
        <w:t xml:space="preserve">ов </w:t>
      </w:r>
      <w:r>
        <w:rPr>
          <w:sz w:val="24"/>
          <w:szCs w:val="24"/>
        </w:rPr>
        <w:t>от песка, пыли, мусора после мойки выполняется по мере необходимости.</w:t>
      </w:r>
    </w:p>
    <w:p w:rsidR="00F35855" w:rsidRDefault="00CB7F4E">
      <w:pPr>
        <w:spacing w:line="240" w:lineRule="auto"/>
      </w:pPr>
      <w:r>
        <w:rPr>
          <w:sz w:val="24"/>
          <w:szCs w:val="24"/>
        </w:rPr>
        <w:t>8.2.4. Мойка и поливка тротуаров и дворовых территорий, зеленых насаждений и газонов производится силами организаций и собственниками помещений.</w:t>
      </w:r>
    </w:p>
    <w:p w:rsidR="00F35855" w:rsidRDefault="00CB7F4E">
      <w:pPr>
        <w:spacing w:line="240" w:lineRule="auto"/>
      </w:pPr>
      <w:r>
        <w:rPr>
          <w:sz w:val="24"/>
          <w:szCs w:val="24"/>
        </w:rPr>
        <w:t>8.2.5. Мойка дорожных покрытий и тротуаров, а также подметание тротуаров, влажное подметание проезжей части улиц производится по мере необходимости с 9 часов до 20 часов.</w:t>
      </w:r>
    </w:p>
    <w:p w:rsidR="00F35855" w:rsidRDefault="00CB7F4E">
      <w:pPr>
        <w:spacing w:line="240" w:lineRule="auto"/>
      </w:pPr>
      <w:r>
        <w:rPr>
          <w:sz w:val="24"/>
          <w:szCs w:val="24"/>
        </w:rPr>
        <w:t>8.2.6.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8.3. Особенности уборки территории в осенне-зимний период</w:t>
      </w:r>
    </w:p>
    <w:p w:rsidR="00F35855" w:rsidRDefault="00F35855">
      <w:pPr>
        <w:spacing w:line="240" w:lineRule="auto"/>
        <w:jc w:val="center"/>
        <w:rPr>
          <w:sz w:val="24"/>
          <w:szCs w:val="24"/>
        </w:rPr>
      </w:pPr>
    </w:p>
    <w:p w:rsidR="00F35855" w:rsidRDefault="00CB7F4E">
      <w:pPr>
        <w:spacing w:line="240" w:lineRule="auto"/>
      </w:pPr>
      <w:r>
        <w:rPr>
          <w:sz w:val="24"/>
          <w:szCs w:val="24"/>
        </w:rPr>
        <w:t>8.3.1. Осенне-зимняя уборка территории проводится с 15 октября по 15 мая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F35855" w:rsidRDefault="00CB7F4E">
      <w:pPr>
        <w:spacing w:line="240" w:lineRule="auto"/>
      </w:pPr>
      <w:r>
        <w:rPr>
          <w:sz w:val="24"/>
          <w:szCs w:val="24"/>
        </w:rPr>
        <w:t>В зависимости от климатических условий постановлением Администрации ЗАТО город Заозерск период осенне-зимней уборки может быть изменен.</w:t>
      </w:r>
    </w:p>
    <w:p w:rsidR="00F35855" w:rsidRDefault="00CB7F4E">
      <w:pPr>
        <w:spacing w:line="240" w:lineRule="auto"/>
      </w:pPr>
      <w:r>
        <w:rPr>
          <w:sz w:val="24"/>
          <w:szCs w:val="24"/>
        </w:rPr>
        <w:lastRenderedPageBreak/>
        <w:t>8.3.2. Укладка свежевыпавшего снега в валы и кучи разрешается на всех улицах, площадях, скверах ЗАТО город Заозерск с последующим его вывозом.</w:t>
      </w:r>
    </w:p>
    <w:p w:rsidR="00F35855" w:rsidRDefault="00CB7F4E">
      <w:pPr>
        <w:spacing w:line="240" w:lineRule="auto"/>
      </w:pPr>
      <w:r>
        <w:rPr>
          <w:sz w:val="24"/>
          <w:szCs w:val="24"/>
        </w:rPr>
        <w:t>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35855" w:rsidRDefault="00CB7F4E">
      <w:pPr>
        <w:spacing w:line="240" w:lineRule="auto"/>
      </w:pPr>
      <w:r>
        <w:rPr>
          <w:sz w:val="24"/>
          <w:szCs w:val="24"/>
        </w:rPr>
        <w:t>8.3.4. Посыпка песком с примесью хлоридов начинается немедленно с начала снегопада или появления гололеда.</w:t>
      </w:r>
    </w:p>
    <w:p w:rsidR="00F35855" w:rsidRDefault="00CB7F4E">
      <w:pPr>
        <w:spacing w:line="240" w:lineRule="auto"/>
      </w:pPr>
      <w:r>
        <w:rPr>
          <w:sz w:val="24"/>
          <w:szCs w:val="24"/>
        </w:rPr>
        <w:t>8.3.5. В первую очередь при гололеде посыпаются спуски, подъемы, перекрестки, места остановок транспорта, пешеходные переходы. Тротуары посыпаются сухим песком без хлоридов.</w:t>
      </w:r>
    </w:p>
    <w:p w:rsidR="00F35855" w:rsidRDefault="00CB7F4E">
      <w:pPr>
        <w:spacing w:line="240" w:lineRule="auto"/>
      </w:pPr>
      <w:r>
        <w:rPr>
          <w:sz w:val="24"/>
          <w:szCs w:val="24"/>
        </w:rPr>
        <w:t>8.3.6.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35855" w:rsidRDefault="00CB7F4E">
      <w:pPr>
        <w:spacing w:line="240" w:lineRule="auto"/>
      </w:pPr>
      <w:r>
        <w:rPr>
          <w:sz w:val="24"/>
          <w:szCs w:val="24"/>
        </w:rPr>
        <w:t>8.3.7.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 Снег, сброшенный с крыш, немедленно вывозится.</w:t>
      </w:r>
    </w:p>
    <w:p w:rsidR="00F35855" w:rsidRDefault="00CB7F4E">
      <w:pPr>
        <w:pStyle w:val="ConsPlusNormal"/>
        <w:ind w:firstLine="709"/>
        <w:jc w:val="both"/>
      </w:pPr>
      <w:r>
        <w:rPr>
          <w:rFonts w:ascii="Times New Roman" w:eastAsia="Calibri" w:hAnsi="Times New Roman" w:cs="Times New Roman"/>
          <w:sz w:val="24"/>
          <w:szCs w:val="24"/>
          <w:lang w:eastAsia="en-US"/>
        </w:rPr>
        <w:t>8.3.8.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35855" w:rsidRDefault="00CB7F4E">
      <w:pPr>
        <w:spacing w:line="240" w:lineRule="auto"/>
      </w:pPr>
      <w:r>
        <w:rPr>
          <w:sz w:val="24"/>
          <w:szCs w:val="24"/>
        </w:rPr>
        <w:t>8.3.9. 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9 часов утра.</w:t>
      </w:r>
    </w:p>
    <w:p w:rsidR="00F35855" w:rsidRDefault="00CB7F4E">
      <w:pPr>
        <w:spacing w:line="240" w:lineRule="auto"/>
      </w:pPr>
      <w:r>
        <w:rPr>
          <w:sz w:val="24"/>
          <w:szCs w:val="24"/>
        </w:rPr>
        <w:t>8.3.10. Вывоз снега производится только в специально отведенные места отвала.</w:t>
      </w:r>
    </w:p>
    <w:p w:rsidR="00F35855" w:rsidRDefault="00CB7F4E">
      <w:pPr>
        <w:spacing w:line="240" w:lineRule="auto"/>
      </w:pPr>
      <w:r>
        <w:rPr>
          <w:sz w:val="24"/>
          <w:szCs w:val="24"/>
        </w:rPr>
        <w:t>8.3.11. Уборка и вывозка снега и льда с улиц, площадей, мостов, скверов начинается немедленно с начала снегопада и производится, в первую очередь, с центральных улиц, мостов для обеспечения бесперебойного движения транспорта во избежание наката.</w:t>
      </w:r>
    </w:p>
    <w:p w:rsidR="00F35855" w:rsidRDefault="00CB7F4E">
      <w:pPr>
        <w:spacing w:line="240" w:lineRule="auto"/>
      </w:pPr>
      <w:r>
        <w:rPr>
          <w:sz w:val="24"/>
          <w:szCs w:val="24"/>
        </w:rPr>
        <w:t xml:space="preserve">8.3.12. При уборке улиц, проездов, площадей специализированными организациями лицами, указанным в </w:t>
      </w:r>
      <w:hyperlink r:id="rId46">
        <w:r>
          <w:rPr>
            <w:rStyle w:val="-"/>
            <w:color w:val="000000" w:themeColor="text1"/>
            <w:sz w:val="24"/>
            <w:szCs w:val="24"/>
            <w:u w:val="none"/>
          </w:rPr>
          <w:t>пункте 8.1.1</w:t>
        </w:r>
      </w:hyperlink>
      <w:r>
        <w:rPr>
          <w:sz w:val="24"/>
          <w:szCs w:val="24"/>
        </w:rPr>
        <w:t xml:space="preserve"> настоящих Правил, после прохождения снегоочистительной техники обеспечивается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F35855" w:rsidRDefault="00F35855">
      <w:pPr>
        <w:spacing w:line="240" w:lineRule="auto"/>
        <w:rPr>
          <w:sz w:val="24"/>
          <w:szCs w:val="24"/>
        </w:rPr>
      </w:pPr>
    </w:p>
    <w:p w:rsidR="00F35855" w:rsidRDefault="00CB7F4E">
      <w:pPr>
        <w:spacing w:line="240" w:lineRule="auto"/>
        <w:jc w:val="center"/>
        <w:outlineLvl w:val="2"/>
        <w:rPr>
          <w:sz w:val="24"/>
          <w:szCs w:val="24"/>
        </w:rPr>
      </w:pPr>
      <w:r>
        <w:rPr>
          <w:sz w:val="24"/>
          <w:szCs w:val="24"/>
        </w:rPr>
        <w:t>8.4. Порядок содержания элементов благоустройства</w:t>
      </w:r>
    </w:p>
    <w:p w:rsidR="00F35855" w:rsidRDefault="00F35855">
      <w:pPr>
        <w:spacing w:line="240" w:lineRule="auto"/>
        <w:jc w:val="center"/>
        <w:rPr>
          <w:sz w:val="24"/>
          <w:szCs w:val="24"/>
        </w:rPr>
      </w:pPr>
    </w:p>
    <w:p w:rsidR="00F35855" w:rsidRDefault="00CB7F4E">
      <w:pPr>
        <w:spacing w:line="240" w:lineRule="auto"/>
      </w:pPr>
      <w:r>
        <w:rPr>
          <w:sz w:val="24"/>
          <w:szCs w:val="24"/>
        </w:rPr>
        <w:t>8.4.1. Общие требования к содержанию элементов благоустройства.</w:t>
      </w:r>
    </w:p>
    <w:p w:rsidR="00F35855" w:rsidRDefault="00CB7F4E">
      <w:pPr>
        <w:spacing w:line="240" w:lineRule="auto"/>
      </w:pPr>
      <w:r>
        <w:rPr>
          <w:sz w:val="24"/>
          <w:szCs w:val="24"/>
        </w:rPr>
        <w:t>8.4.1.1.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35855" w:rsidRDefault="00CB7F4E">
      <w:pPr>
        <w:spacing w:line="240" w:lineRule="auto"/>
      </w:pPr>
      <w:r>
        <w:rPr>
          <w:sz w:val="24"/>
          <w:szCs w:val="24"/>
        </w:rPr>
        <w:t>8.4.1.2. Физическим и юридическим лицам осуществляют организацию содержания элементов благоустройства, расположенных на прилегающих территориях.</w:t>
      </w:r>
    </w:p>
    <w:p w:rsidR="00F35855" w:rsidRDefault="00CB7F4E">
      <w:pPr>
        <w:spacing w:line="240" w:lineRule="auto"/>
      </w:pPr>
      <w:r>
        <w:rPr>
          <w:sz w:val="24"/>
          <w:szCs w:val="24"/>
        </w:rPr>
        <w:t>8.4.1.3. Организацию содержания иных элементов благоустройства осуществляет Администрация ЗАТО город Заозерск по соглашениям со специализированными организациями в пределах средств, предусмотренных на эти цели бюджетом ЗАТО город Заозерск.</w:t>
      </w:r>
    </w:p>
    <w:p w:rsidR="00F35855" w:rsidRDefault="00CB7F4E">
      <w:pPr>
        <w:spacing w:line="240" w:lineRule="auto"/>
      </w:pPr>
      <w:r>
        <w:rPr>
          <w:sz w:val="24"/>
          <w:szCs w:val="24"/>
        </w:rPr>
        <w:t xml:space="preserve">8.4.1.4.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w:t>
      </w:r>
      <w:r>
        <w:rPr>
          <w:sz w:val="24"/>
          <w:szCs w:val="24"/>
        </w:rPr>
        <w:lastRenderedPageBreak/>
        <w:t>осуществляется в порядке, установленном законодательством Российской Федерации, настоящими Правилами, нормативными правовыми актами ЗАТО город Заозерск.</w:t>
      </w:r>
    </w:p>
    <w:p w:rsidR="00F35855" w:rsidRDefault="00CB7F4E">
      <w:pPr>
        <w:spacing w:line="240" w:lineRule="auto"/>
      </w:pPr>
      <w:r>
        <w:rPr>
          <w:sz w:val="24"/>
          <w:szCs w:val="24"/>
        </w:rPr>
        <w:t>8.4.1.5.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 Проезды должны выходить на второстепенные улицы и оборудоваться шлагбаумами или воротами. Строительные площадки обеспечиваются благоустроенной проезжей частью не менее 20 метров у каждого выезда с оборудованием для очистки колес.</w:t>
      </w:r>
    </w:p>
    <w:p w:rsidR="00F35855" w:rsidRDefault="00CB7F4E">
      <w:pPr>
        <w:spacing w:line="240" w:lineRule="auto"/>
      </w:pPr>
      <w:r>
        <w:rPr>
          <w:sz w:val="24"/>
          <w:szCs w:val="24"/>
        </w:rPr>
        <w:t>8.4.2. Световые вывески, реклама и витрины.</w:t>
      </w:r>
    </w:p>
    <w:p w:rsidR="00F35855" w:rsidRDefault="00CB7F4E">
      <w:pPr>
        <w:spacing w:line="240" w:lineRule="auto"/>
      </w:pPr>
      <w:r>
        <w:rPr>
          <w:sz w:val="24"/>
          <w:szCs w:val="24"/>
        </w:rPr>
        <w:t>8.4.2.1. Установка всякого рода вывесок разрешается только после согласования эскизов с Администрацией ЗАТО город Заозерск.</w:t>
      </w:r>
    </w:p>
    <w:p w:rsidR="00F35855" w:rsidRDefault="00CB7F4E">
      <w:pPr>
        <w:spacing w:line="240" w:lineRule="auto"/>
      </w:pPr>
      <w:r>
        <w:rPr>
          <w:sz w:val="24"/>
          <w:szCs w:val="24"/>
        </w:rPr>
        <w:t xml:space="preserve">8.4.2.2.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обеспечивают своевременную замену перегоревших газосветовых трубок и электроламп. </w:t>
      </w:r>
    </w:p>
    <w:p w:rsidR="00F35855" w:rsidRDefault="00CB7F4E">
      <w:pPr>
        <w:spacing w:line="240" w:lineRule="auto"/>
      </w:pPr>
      <w:r>
        <w:rPr>
          <w:sz w:val="24"/>
          <w:szCs w:val="24"/>
        </w:rPr>
        <w:t>8.4.2.3. Витрины оборудуются специальными осветительными приборами.</w:t>
      </w:r>
    </w:p>
    <w:p w:rsidR="00F35855" w:rsidRDefault="00CB7F4E">
      <w:pPr>
        <w:spacing w:line="240" w:lineRule="auto"/>
      </w:pPr>
      <w:r>
        <w:rPr>
          <w:sz w:val="24"/>
          <w:szCs w:val="24"/>
        </w:rPr>
        <w:t>8.4.2.4. Расклейка газет, афиш, плакатов, различного рода объявлений и реклам разрешается только на специально установленных стендах.</w:t>
      </w:r>
    </w:p>
    <w:p w:rsidR="00F35855" w:rsidRDefault="00CB7F4E">
      <w:pPr>
        <w:spacing w:line="240" w:lineRule="auto"/>
      </w:pPr>
      <w:r>
        <w:rPr>
          <w:sz w:val="24"/>
          <w:szCs w:val="24"/>
        </w:rPr>
        <w:t>8.4.2.5.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F35855" w:rsidRDefault="00CB7F4E">
      <w:pPr>
        <w:spacing w:line="240" w:lineRule="auto"/>
      </w:pPr>
      <w:r>
        <w:rPr>
          <w:sz w:val="24"/>
          <w:szCs w:val="24"/>
        </w:rPr>
        <w:t>8.4.2.6. Размещение и эксплуатация средств наружной рекламы осуществляется в соответствии с Положением «О порядке размещения рекламных конструкций на территории ЗАТО город Заозерск».</w:t>
      </w:r>
    </w:p>
    <w:p w:rsidR="00F35855" w:rsidRDefault="00CB7F4E">
      <w:pPr>
        <w:spacing w:line="240" w:lineRule="auto"/>
        <w:rPr>
          <w:sz w:val="24"/>
          <w:szCs w:val="24"/>
        </w:rPr>
      </w:pPr>
      <w:r>
        <w:rPr>
          <w:sz w:val="24"/>
          <w:szCs w:val="24"/>
        </w:rPr>
        <w:t>8.4.2.7. В случае неисправности отдельных знаков рекламы или вывески – выключаются полностью.</w:t>
      </w:r>
    </w:p>
    <w:p w:rsidR="00F35855" w:rsidRDefault="00CB7F4E">
      <w:pPr>
        <w:spacing w:line="240" w:lineRule="auto"/>
      </w:pPr>
      <w:r>
        <w:rPr>
          <w:sz w:val="24"/>
          <w:szCs w:val="24"/>
        </w:rPr>
        <w:t>8.4.3. Строительство, установка и содержание малых архитектурных форм.</w:t>
      </w:r>
    </w:p>
    <w:p w:rsidR="00F35855" w:rsidRDefault="00CB7F4E">
      <w:pPr>
        <w:spacing w:line="240" w:lineRule="auto"/>
      </w:pPr>
      <w:r>
        <w:rPr>
          <w:sz w:val="24"/>
          <w:szCs w:val="24"/>
        </w:rPr>
        <w:t>8.4.3.1. Физические или юридические лица при содержании малых архитектурных форм   производят их ремонт и окраску, согласовывая цветовую гамму с Администрацией ЗАТО город Заозерск.</w:t>
      </w:r>
    </w:p>
    <w:p w:rsidR="00F35855" w:rsidRDefault="00CB7F4E">
      <w:pPr>
        <w:spacing w:line="240" w:lineRule="auto"/>
      </w:pPr>
      <w:r>
        <w:rPr>
          <w:sz w:val="24"/>
          <w:szCs w:val="24"/>
        </w:rPr>
        <w:t>8.4.3.2.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скамеек производится не реже одного раза в год.</w:t>
      </w:r>
    </w:p>
    <w:p w:rsidR="00F35855" w:rsidRDefault="00CB7F4E">
      <w:pPr>
        <w:spacing w:line="240" w:lineRule="auto"/>
      </w:pPr>
      <w:r>
        <w:rPr>
          <w:sz w:val="24"/>
          <w:szCs w:val="24"/>
        </w:rPr>
        <w:t>8.4.3.3. Окраска каменных, железобетонных и металлических ограждений фонарей уличного освещения, опор, киосков, металлических ворот общественных и промышленных зданий производится не реже одного раза в два года, а ремонт - по мере необходимости.</w:t>
      </w:r>
    </w:p>
    <w:p w:rsidR="00F35855" w:rsidRDefault="00CB7F4E">
      <w:pPr>
        <w:spacing w:line="240" w:lineRule="auto"/>
      </w:pPr>
      <w:r>
        <w:rPr>
          <w:sz w:val="24"/>
          <w:szCs w:val="24"/>
        </w:rPr>
        <w:t>8.4.4. Ремонт и содержание зданий и сооружений.</w:t>
      </w:r>
    </w:p>
    <w:p w:rsidR="00F35855" w:rsidRDefault="00CB7F4E">
      <w:pPr>
        <w:spacing w:line="240" w:lineRule="auto"/>
      </w:pPr>
      <w:r>
        <w:rPr>
          <w:sz w:val="24"/>
          <w:szCs w:val="24"/>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F35855" w:rsidRDefault="00CB7F4E">
      <w:pPr>
        <w:spacing w:line="240" w:lineRule="auto"/>
      </w:pPr>
      <w:r>
        <w:rPr>
          <w:sz w:val="24"/>
          <w:szCs w:val="24"/>
        </w:rPr>
        <w:t>8.4.4.2. Перечень работ и услуг по содержанию и текущему ремонту общего имущества в многоквартирном доме должен включать: подметание свежевыпавшего снега, сдвигание свежевыпавшего снега толщиной свыше 2 см, посыпку территории песком или смесью песка с хлоридами, очистка территории от наледи и льда, подметание территории в дни снегопада, отчистку урн от мусора в зимний и летний период, подметание территории в дни без осадков, уборку газонов, подметание территории в дни сильных осадков.</w:t>
      </w:r>
    </w:p>
    <w:p w:rsidR="00F35855" w:rsidRDefault="00CB7F4E">
      <w:pPr>
        <w:spacing w:line="240" w:lineRule="auto"/>
      </w:pPr>
      <w:r>
        <w:rPr>
          <w:sz w:val="24"/>
          <w:szCs w:val="24"/>
        </w:rPr>
        <w:t>8.4.4.3.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F35855" w:rsidRDefault="00CB7F4E">
      <w:pPr>
        <w:spacing w:line="240" w:lineRule="auto"/>
      </w:pPr>
      <w:r>
        <w:rPr>
          <w:sz w:val="24"/>
          <w:szCs w:val="24"/>
        </w:rPr>
        <w:t>8.4.4.4.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ЗАТО город Заозерск.</w:t>
      </w:r>
    </w:p>
    <w:p w:rsidR="00F35855" w:rsidRDefault="00CB7F4E">
      <w:pPr>
        <w:spacing w:line="240" w:lineRule="auto"/>
      </w:pPr>
      <w:r>
        <w:rPr>
          <w:sz w:val="24"/>
          <w:szCs w:val="24"/>
        </w:rPr>
        <w:lastRenderedPageBreak/>
        <w:t>8.4.4.5. Запрещается самовольное возведение хозяйственных и вспомогательных построек (будок, гаражей, голубятен, теплиц и т.п.) без получения соответствующего разрешения Администрации ЗАТО город Заозерск.</w:t>
      </w:r>
    </w:p>
    <w:p w:rsidR="00F35855" w:rsidRDefault="00CB7F4E">
      <w:pPr>
        <w:spacing w:line="240" w:lineRule="auto"/>
      </w:pPr>
      <w:r>
        <w:rPr>
          <w:sz w:val="24"/>
          <w:szCs w:val="24"/>
        </w:rPr>
        <w:t>8.4.4.6. Запрещается производить какие-либо изменения балконов, лоджий, а также загромождать их разными предметами домашнего обихода.</w:t>
      </w:r>
    </w:p>
    <w:p w:rsidR="00F35855" w:rsidRDefault="00CB7F4E">
      <w:pPr>
        <w:spacing w:line="240" w:lineRule="auto"/>
      </w:pPr>
      <w:r>
        <w:rPr>
          <w:sz w:val="24"/>
          <w:szCs w:val="24"/>
        </w:rPr>
        <w:t>8.4.4.7.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35855" w:rsidRDefault="00CB7F4E">
      <w:pPr>
        <w:spacing w:line="240" w:lineRule="auto"/>
        <w:rPr>
          <w:sz w:val="24"/>
          <w:szCs w:val="24"/>
        </w:rPr>
      </w:pPr>
      <w:bookmarkStart w:id="15" w:name="__DdeLink__12900_1631223649"/>
      <w:r>
        <w:rPr>
          <w:sz w:val="24"/>
          <w:szCs w:val="24"/>
        </w:rPr>
        <w:t>8.4.5. </w:t>
      </w:r>
      <w:bookmarkEnd w:id="15"/>
      <w:r>
        <w:rPr>
          <w:sz w:val="24"/>
          <w:szCs w:val="24"/>
        </w:rPr>
        <w:t>Выявление брошенного и разукомплектованного транспорта на территории города осуществляют органы внутренних дел города.</w:t>
      </w:r>
    </w:p>
    <w:p w:rsidR="00F35855" w:rsidRDefault="00CB7F4E">
      <w:pPr>
        <w:widowControl w:val="0"/>
        <w:rPr>
          <w:sz w:val="24"/>
          <w:szCs w:val="24"/>
        </w:rPr>
      </w:pPr>
      <w:r>
        <w:rPr>
          <w:sz w:val="24"/>
          <w:szCs w:val="24"/>
        </w:rPr>
        <w:t>8.4.5.1. Об обнаруженном брошенном или разукомплектованном транспортном средстве информация направляется собственниками территорий, на которых размещены данные транспортные средства, а также лицами, организующими и/или выполняющими уборку городских территорий.</w:t>
      </w:r>
    </w:p>
    <w:p w:rsidR="00F35855" w:rsidRDefault="00CB7F4E">
      <w:pPr>
        <w:widowControl w:val="0"/>
        <w:rPr>
          <w:sz w:val="24"/>
          <w:szCs w:val="24"/>
        </w:rPr>
      </w:pPr>
      <w:r>
        <w:rPr>
          <w:sz w:val="24"/>
          <w:szCs w:val="24"/>
        </w:rPr>
        <w:t>8.4.5.2. Отдел полиции города организуют работу по определению принадлежности брошенного или разукомплектованного транспортного средства.</w:t>
      </w:r>
    </w:p>
    <w:p w:rsidR="00F35855" w:rsidRDefault="00CB7F4E">
      <w:pPr>
        <w:widowControl w:val="0"/>
        <w:rPr>
          <w:sz w:val="24"/>
          <w:szCs w:val="24"/>
        </w:rPr>
      </w:pPr>
      <w:r>
        <w:rPr>
          <w:sz w:val="24"/>
          <w:szCs w:val="24"/>
        </w:rPr>
        <w:t xml:space="preserve">8.4.5.3. При выявлении собственника брошенного или разукомплектованного транспортного средства </w:t>
      </w:r>
      <w:r w:rsidRPr="00CB7F4E">
        <w:rPr>
          <w:sz w:val="24"/>
          <w:szCs w:val="24"/>
        </w:rPr>
        <w:t>отдел полиции или ГИБДД направляют</w:t>
      </w:r>
      <w:r>
        <w:rPr>
          <w:sz w:val="24"/>
          <w:szCs w:val="24"/>
        </w:rPr>
        <w:t xml:space="preserve">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F35855" w:rsidRDefault="00CB7F4E">
      <w:pPr>
        <w:widowControl w:val="0"/>
        <w:rPr>
          <w:sz w:val="24"/>
          <w:szCs w:val="24"/>
        </w:rPr>
      </w:pPr>
      <w:r>
        <w:rPr>
          <w:sz w:val="24"/>
          <w:szCs w:val="24"/>
        </w:rPr>
        <w:t>8.4.5.4. 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разборки неметаллических комплектующих - на площадки хранения.</w:t>
      </w:r>
    </w:p>
    <w:p w:rsidR="00F35855" w:rsidRDefault="00CB7F4E">
      <w:pPr>
        <w:widowControl w:val="0"/>
        <w:spacing w:line="240" w:lineRule="auto"/>
      </w:pPr>
      <w:r>
        <w:rPr>
          <w:sz w:val="24"/>
          <w:szCs w:val="24"/>
        </w:rPr>
        <w:t>8.4.5.5. При отсутствии собственника признание транспортного средства бесхозяйным осуществляется в соответствии с законодательством.</w:t>
      </w:r>
    </w:p>
    <w:p w:rsidR="00F35855" w:rsidRDefault="00CB7F4E">
      <w:pPr>
        <w:widowControl w:val="0"/>
        <w:spacing w:line="240" w:lineRule="auto"/>
      </w:pPr>
      <w:r>
        <w:rPr>
          <w:sz w:val="24"/>
          <w:szCs w:val="24"/>
        </w:rPr>
        <w:t>8.4.6 Мойка транспортных средств на территории ЗАТО город Заозерск запрещена. Также запрещается мойка средств передвижения рядом с водоемами, водозаборными станциями и в природоохранных зонах.</w:t>
      </w:r>
    </w:p>
    <w:p w:rsidR="00F35855" w:rsidRDefault="00CB7F4E">
      <w:pPr>
        <w:widowControl w:val="0"/>
        <w:spacing w:line="240" w:lineRule="auto"/>
      </w:pPr>
      <w:r>
        <w:rPr>
          <w:sz w:val="24"/>
          <w:szCs w:val="24"/>
        </w:rPr>
        <w:t xml:space="preserve">Все виды мытья транспортных средств там, где нельзя являются административными правонарушениями, поскольку они: </w:t>
      </w:r>
    </w:p>
    <w:p w:rsidR="00F35855" w:rsidRDefault="00CB7F4E">
      <w:pPr>
        <w:widowControl w:val="0"/>
        <w:spacing w:line="240" w:lineRule="auto"/>
      </w:pPr>
      <w:r>
        <w:rPr>
          <w:sz w:val="24"/>
          <w:szCs w:val="24"/>
        </w:rPr>
        <w:t>- покушаются на целостность окружающей среды и природопользования;</w:t>
      </w:r>
    </w:p>
    <w:p w:rsidR="00F35855" w:rsidRDefault="00CB7F4E">
      <w:pPr>
        <w:widowControl w:val="0"/>
        <w:spacing w:line="240" w:lineRule="auto"/>
        <w:rPr>
          <w:sz w:val="24"/>
          <w:szCs w:val="24"/>
        </w:rPr>
      </w:pPr>
      <w:r>
        <w:rPr>
          <w:sz w:val="24"/>
          <w:szCs w:val="24"/>
        </w:rPr>
        <w:t>- посягают на здоровье, санитарно-эпидемиологическое благополучие и нравственность общественности.</w:t>
      </w:r>
    </w:p>
    <w:p w:rsidR="00F35855" w:rsidRDefault="00CB7F4E">
      <w:pPr>
        <w:widowControl w:val="0"/>
        <w:spacing w:line="240" w:lineRule="auto"/>
        <w:rPr>
          <w:sz w:val="24"/>
          <w:szCs w:val="24"/>
        </w:rPr>
      </w:pPr>
      <w:r>
        <w:rPr>
          <w:sz w:val="24"/>
          <w:szCs w:val="24"/>
        </w:rPr>
        <w:t xml:space="preserve">Мойка транспортных средств разрешается: </w:t>
      </w:r>
    </w:p>
    <w:p w:rsidR="00F35855" w:rsidRDefault="00CB7F4E">
      <w:pPr>
        <w:widowControl w:val="0"/>
        <w:spacing w:line="240" w:lineRule="auto"/>
        <w:rPr>
          <w:sz w:val="24"/>
          <w:szCs w:val="24"/>
        </w:rPr>
      </w:pPr>
      <w:r>
        <w:rPr>
          <w:sz w:val="24"/>
          <w:szCs w:val="24"/>
        </w:rPr>
        <w:t>- на специально отведённых территориях, к которым относятся автомойки и асфальтированные площадки на промзоне;</w:t>
      </w:r>
    </w:p>
    <w:p w:rsidR="00F35855" w:rsidRDefault="00CB7F4E">
      <w:pPr>
        <w:widowControl w:val="0"/>
        <w:spacing w:line="240" w:lineRule="auto"/>
        <w:rPr>
          <w:sz w:val="24"/>
          <w:szCs w:val="24"/>
        </w:rPr>
      </w:pPr>
      <w:r>
        <w:rPr>
          <w:sz w:val="24"/>
          <w:szCs w:val="24"/>
        </w:rPr>
        <w:t>- на территории индивидуальных владений — в гаражных комплексах и садовых участках, но при соблюдении определённых правил (обязательно наличие канализационного стока с системой фильтрации и подвода проточной воды, т. е. использованная вода не должна попадать в почву и общие водостоки неочищенной).</w:t>
      </w:r>
    </w:p>
    <w:p w:rsidR="00F35855" w:rsidRDefault="00F35855">
      <w:pPr>
        <w:pStyle w:val="aa"/>
        <w:rPr>
          <w:sz w:val="24"/>
          <w:szCs w:val="24"/>
        </w:rPr>
      </w:pPr>
    </w:p>
    <w:p w:rsidR="00F35855" w:rsidRDefault="00CB7F4E">
      <w:pPr>
        <w:spacing w:line="240" w:lineRule="auto"/>
        <w:jc w:val="center"/>
        <w:outlineLvl w:val="2"/>
      </w:pPr>
      <w:r>
        <w:rPr>
          <w:sz w:val="24"/>
          <w:szCs w:val="24"/>
        </w:rPr>
        <w:t>8.5. Работы по озеленению территорий и содержанию</w:t>
      </w:r>
    </w:p>
    <w:p w:rsidR="00F35855" w:rsidRDefault="00CB7F4E">
      <w:pPr>
        <w:spacing w:line="240" w:lineRule="auto"/>
        <w:jc w:val="center"/>
        <w:rPr>
          <w:sz w:val="24"/>
          <w:szCs w:val="24"/>
        </w:rPr>
      </w:pPr>
      <w:r>
        <w:rPr>
          <w:sz w:val="24"/>
          <w:szCs w:val="24"/>
        </w:rPr>
        <w:t>зеленых насаждений</w:t>
      </w:r>
    </w:p>
    <w:p w:rsidR="00F35855" w:rsidRDefault="00F35855">
      <w:pPr>
        <w:spacing w:line="240" w:lineRule="auto"/>
        <w:rPr>
          <w:sz w:val="24"/>
          <w:szCs w:val="24"/>
        </w:rPr>
      </w:pPr>
    </w:p>
    <w:p w:rsidR="00F35855" w:rsidRDefault="00CB7F4E">
      <w:pPr>
        <w:spacing w:line="240" w:lineRule="auto"/>
      </w:pPr>
      <w:r>
        <w:rPr>
          <w:sz w:val="24"/>
          <w:szCs w:val="24"/>
        </w:rPr>
        <w:t>8.5.1.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ЗАТО город Заозерск в пределах средств, предусмотренных на эти цели бюджетом ЗАТО город Заозерск.</w:t>
      </w:r>
    </w:p>
    <w:p w:rsidR="00F35855" w:rsidRDefault="00CB7F4E">
      <w:pPr>
        <w:spacing w:line="240" w:lineRule="auto"/>
        <w:rPr>
          <w:sz w:val="24"/>
          <w:szCs w:val="24"/>
        </w:rPr>
      </w:pPr>
      <w:r>
        <w:rPr>
          <w:sz w:val="24"/>
          <w:szCs w:val="24"/>
        </w:rPr>
        <w:lastRenderedPageBreak/>
        <w:t>8.5.2. Физическим и юридическим лицам,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F35855" w:rsidRDefault="00CB7F4E">
      <w:pPr>
        <w:spacing w:line="240" w:lineRule="auto"/>
        <w:rPr>
          <w:sz w:val="24"/>
          <w:szCs w:val="24"/>
        </w:rPr>
      </w:pPr>
      <w:r>
        <w:rPr>
          <w:sz w:val="24"/>
          <w:szCs w:val="24"/>
        </w:rPr>
        <w:t>8.5.3. Новые посадки деревьев и кустарников на территории улиц,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ЗАТО город Заозерск.</w:t>
      </w:r>
    </w:p>
    <w:p w:rsidR="00F35855" w:rsidRDefault="00CB7F4E">
      <w:pPr>
        <w:spacing w:line="240" w:lineRule="auto"/>
      </w:pPr>
      <w:r>
        <w:rPr>
          <w:sz w:val="24"/>
          <w:szCs w:val="24"/>
        </w:rPr>
        <w:t>8.5.4. Лицам, указанным в</w:t>
      </w:r>
      <w:hyperlink r:id="rId47">
        <w:r>
          <w:rPr>
            <w:rStyle w:val="-"/>
            <w:color w:val="00000A"/>
            <w:sz w:val="24"/>
            <w:szCs w:val="24"/>
            <w:u w:val="none"/>
          </w:rPr>
          <w:t>пунктах 8.5.1</w:t>
        </w:r>
      </w:hyperlink>
      <w:r>
        <w:rPr>
          <w:sz w:val="24"/>
          <w:szCs w:val="24"/>
        </w:rPr>
        <w:t xml:space="preserve"> и </w:t>
      </w:r>
      <w:hyperlink r:id="rId48">
        <w:r>
          <w:rPr>
            <w:rStyle w:val="-"/>
            <w:color w:val="00000A"/>
            <w:sz w:val="24"/>
            <w:szCs w:val="24"/>
            <w:u w:val="none"/>
          </w:rPr>
          <w:t>8.5.2</w:t>
        </w:r>
      </w:hyperlink>
      <w:r>
        <w:rPr>
          <w:sz w:val="24"/>
          <w:szCs w:val="24"/>
        </w:rPr>
        <w:t xml:space="preserve"> настоящих Правил, необходимо:</w:t>
      </w:r>
    </w:p>
    <w:p w:rsidR="00F35855" w:rsidRDefault="00CB7F4E">
      <w:pPr>
        <w:spacing w:line="240" w:lineRule="auto"/>
        <w:rPr>
          <w:sz w:val="24"/>
          <w:szCs w:val="24"/>
        </w:rPr>
      </w:pPr>
      <w:r>
        <w:rPr>
          <w:sz w:val="24"/>
          <w:szCs w:val="24"/>
        </w:rPr>
        <w:t>- обеспечить своевременное проведение всех необходимых агротехнических мероприятий (полив, рыхление, обрезка, борьба с болезнями растений, скашивание травы);</w:t>
      </w:r>
    </w:p>
    <w:p w:rsidR="00F35855" w:rsidRDefault="00CB7F4E">
      <w:pPr>
        <w:spacing w:line="240" w:lineRule="auto"/>
        <w:rPr>
          <w:sz w:val="24"/>
          <w:szCs w:val="24"/>
        </w:rPr>
      </w:pPr>
      <w:r>
        <w:rPr>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35855" w:rsidRDefault="00CB7F4E">
      <w:pPr>
        <w:spacing w:line="240" w:lineRule="auto"/>
        <w:rPr>
          <w:sz w:val="24"/>
          <w:szCs w:val="24"/>
        </w:rPr>
      </w:pPr>
      <w:r>
        <w:rPr>
          <w:sz w:val="24"/>
          <w:szCs w:val="24"/>
        </w:rPr>
        <w:t>- проводить своевременный ремонт ограждений зеленых насаждений;</w:t>
      </w:r>
    </w:p>
    <w:p w:rsidR="00F35855" w:rsidRDefault="00CB7F4E">
      <w:pPr>
        <w:spacing w:line="240" w:lineRule="auto"/>
        <w:rPr>
          <w:sz w:val="24"/>
          <w:szCs w:val="24"/>
        </w:rPr>
      </w:pPr>
      <w:r>
        <w:rPr>
          <w:sz w:val="24"/>
          <w:szCs w:val="24"/>
        </w:rPr>
        <w:t>-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F35855" w:rsidRDefault="00CB7F4E">
      <w:pPr>
        <w:spacing w:line="240" w:lineRule="auto"/>
        <w:rPr>
          <w:sz w:val="24"/>
          <w:szCs w:val="24"/>
        </w:rPr>
      </w:pPr>
      <w:r>
        <w:rPr>
          <w:sz w:val="24"/>
          <w:szCs w:val="24"/>
        </w:rPr>
        <w:t>8.5.5. На площадях зеленых насаждений запрещается:</w:t>
      </w:r>
    </w:p>
    <w:p w:rsidR="00F35855" w:rsidRDefault="00CB7F4E">
      <w:pPr>
        <w:spacing w:line="240" w:lineRule="auto"/>
        <w:rPr>
          <w:sz w:val="24"/>
          <w:szCs w:val="24"/>
        </w:rPr>
      </w:pPr>
      <w:r>
        <w:rPr>
          <w:sz w:val="24"/>
          <w:szCs w:val="24"/>
        </w:rPr>
        <w:t>- ходить и лежать на газонах с декоративно высаженными растениями;</w:t>
      </w:r>
    </w:p>
    <w:p w:rsidR="00F35855" w:rsidRDefault="00CB7F4E">
      <w:pPr>
        <w:spacing w:line="240" w:lineRule="auto"/>
        <w:rPr>
          <w:sz w:val="24"/>
          <w:szCs w:val="24"/>
        </w:rPr>
      </w:pPr>
      <w:r>
        <w:rPr>
          <w:sz w:val="24"/>
          <w:szCs w:val="24"/>
        </w:rPr>
        <w:t>- ломать деревья, кустарники, сучья и ветви, срывать листья и цветы;</w:t>
      </w:r>
    </w:p>
    <w:p w:rsidR="00F35855" w:rsidRDefault="00CB7F4E">
      <w:pPr>
        <w:spacing w:line="240" w:lineRule="auto"/>
        <w:rPr>
          <w:sz w:val="24"/>
          <w:szCs w:val="24"/>
        </w:rPr>
      </w:pPr>
      <w:r>
        <w:rPr>
          <w:sz w:val="24"/>
          <w:szCs w:val="24"/>
        </w:rPr>
        <w:t>- разбивать палатки и разводить костры;</w:t>
      </w:r>
    </w:p>
    <w:p w:rsidR="00F35855" w:rsidRDefault="00CB7F4E">
      <w:pPr>
        <w:spacing w:line="240" w:lineRule="auto"/>
        <w:rPr>
          <w:sz w:val="24"/>
          <w:szCs w:val="24"/>
        </w:rPr>
      </w:pPr>
      <w:r>
        <w:rPr>
          <w:sz w:val="24"/>
          <w:szCs w:val="24"/>
        </w:rPr>
        <w:t>- засорять газоны, цветники, дорожки и водоемы;</w:t>
      </w:r>
    </w:p>
    <w:p w:rsidR="00F35855" w:rsidRDefault="00CB7F4E">
      <w:pPr>
        <w:spacing w:line="240" w:lineRule="auto"/>
        <w:rPr>
          <w:sz w:val="24"/>
          <w:szCs w:val="24"/>
        </w:rPr>
      </w:pPr>
      <w:r>
        <w:rPr>
          <w:sz w:val="24"/>
          <w:szCs w:val="24"/>
        </w:rPr>
        <w:t>- портить скульптуры, скамейки, ограды;</w:t>
      </w:r>
    </w:p>
    <w:p w:rsidR="00F35855" w:rsidRDefault="00CB7F4E">
      <w:pPr>
        <w:spacing w:line="240" w:lineRule="auto"/>
        <w:rPr>
          <w:sz w:val="24"/>
          <w:szCs w:val="24"/>
        </w:rPr>
      </w:pPr>
      <w:r>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5855" w:rsidRDefault="00CB7F4E">
      <w:pPr>
        <w:spacing w:line="240" w:lineRule="auto"/>
        <w:rPr>
          <w:sz w:val="24"/>
          <w:szCs w:val="24"/>
        </w:rPr>
      </w:pPr>
      <w:r>
        <w:rPr>
          <w:sz w:val="24"/>
          <w:szCs w:val="24"/>
        </w:rPr>
        <w:t>- ездить на велосипедах, мотоциклах и автомашинах;</w:t>
      </w:r>
    </w:p>
    <w:p w:rsidR="00F35855" w:rsidRDefault="00CB7F4E">
      <w:pPr>
        <w:spacing w:line="240" w:lineRule="auto"/>
        <w:rPr>
          <w:sz w:val="24"/>
          <w:szCs w:val="24"/>
        </w:rPr>
      </w:pPr>
      <w:r>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35855" w:rsidRDefault="00CB7F4E">
      <w:pPr>
        <w:spacing w:line="240" w:lineRule="auto"/>
        <w:rPr>
          <w:sz w:val="24"/>
          <w:szCs w:val="24"/>
        </w:rPr>
      </w:pPr>
      <w:r>
        <w:rPr>
          <w:sz w:val="24"/>
          <w:szCs w:val="24"/>
        </w:rPr>
        <w:t>- парковать автотранспортные средства на газонах;</w:t>
      </w:r>
    </w:p>
    <w:p w:rsidR="00F35855" w:rsidRDefault="00CB7F4E">
      <w:pPr>
        <w:spacing w:line="240" w:lineRule="auto"/>
        <w:rPr>
          <w:sz w:val="24"/>
          <w:szCs w:val="24"/>
        </w:rPr>
      </w:pPr>
      <w:r>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5855" w:rsidRDefault="00CB7F4E">
      <w:pPr>
        <w:spacing w:line="240" w:lineRule="auto"/>
        <w:rPr>
          <w:sz w:val="24"/>
          <w:szCs w:val="24"/>
        </w:rPr>
      </w:pPr>
      <w:r>
        <w:rPr>
          <w:sz w:val="24"/>
          <w:szCs w:val="24"/>
        </w:rPr>
        <w:t>- производить строительные и ремонтные работы без ограждений насаждений щитами, гарантирующими защиту их от повреждений;</w:t>
      </w:r>
    </w:p>
    <w:p w:rsidR="00F35855" w:rsidRDefault="00CB7F4E">
      <w:pPr>
        <w:spacing w:line="240" w:lineRule="auto"/>
        <w:rPr>
          <w:sz w:val="24"/>
          <w:szCs w:val="24"/>
        </w:rPr>
      </w:pPr>
      <w:r>
        <w:rPr>
          <w:sz w:val="24"/>
          <w:szCs w:val="24"/>
        </w:rPr>
        <w:t>- обнажать корни деревьев на расстоянии ближе 1,5 м от ствола и засыпать шейки деревьев землей или строительным мусором;</w:t>
      </w:r>
    </w:p>
    <w:p w:rsidR="00F35855" w:rsidRDefault="00CB7F4E">
      <w:pPr>
        <w:spacing w:line="240" w:lineRule="auto"/>
        <w:rPr>
          <w:sz w:val="24"/>
          <w:szCs w:val="24"/>
        </w:rPr>
      </w:pPr>
      <w:r>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5855" w:rsidRDefault="00CB7F4E">
      <w:pPr>
        <w:spacing w:line="240" w:lineRule="auto"/>
        <w:rPr>
          <w:sz w:val="24"/>
          <w:szCs w:val="24"/>
        </w:rPr>
      </w:pPr>
      <w:r>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5855" w:rsidRDefault="00CB7F4E">
      <w:pPr>
        <w:spacing w:line="240" w:lineRule="auto"/>
        <w:rPr>
          <w:sz w:val="24"/>
          <w:szCs w:val="24"/>
        </w:rPr>
      </w:pPr>
      <w:r>
        <w:rPr>
          <w:sz w:val="24"/>
          <w:szCs w:val="24"/>
        </w:rPr>
        <w:t>- добывать растительную землю, песок и производить другие раскопки;</w:t>
      </w:r>
    </w:p>
    <w:p w:rsidR="00F35855" w:rsidRDefault="00CB7F4E">
      <w:pPr>
        <w:spacing w:line="240" w:lineRule="auto"/>
        <w:rPr>
          <w:sz w:val="24"/>
          <w:szCs w:val="24"/>
        </w:rPr>
      </w:pPr>
      <w:r>
        <w:rPr>
          <w:sz w:val="24"/>
          <w:szCs w:val="24"/>
        </w:rPr>
        <w:t>- выгуливать и отпускать с поводка собак в парках, скверах и иных территориях зеленых насаждений;</w:t>
      </w:r>
    </w:p>
    <w:p w:rsidR="00F35855" w:rsidRDefault="00CB7F4E">
      <w:pPr>
        <w:spacing w:line="240" w:lineRule="auto"/>
        <w:rPr>
          <w:sz w:val="24"/>
          <w:szCs w:val="24"/>
        </w:rPr>
      </w:pPr>
      <w:r>
        <w:rPr>
          <w:sz w:val="24"/>
          <w:szCs w:val="24"/>
        </w:rPr>
        <w:t>- сжигать листву и мусор на территории общего пользования;</w:t>
      </w:r>
    </w:p>
    <w:p w:rsidR="00F35855" w:rsidRDefault="00CB7F4E">
      <w:pPr>
        <w:spacing w:line="240" w:lineRule="auto"/>
        <w:rPr>
          <w:sz w:val="24"/>
          <w:szCs w:val="24"/>
        </w:rPr>
      </w:pPr>
      <w:r>
        <w:rPr>
          <w:sz w:val="24"/>
          <w:szCs w:val="24"/>
        </w:rPr>
        <w:t>- самовольно вырубать деревья и кустарники.</w:t>
      </w:r>
    </w:p>
    <w:p w:rsidR="00F35855" w:rsidRDefault="00F35855">
      <w:pPr>
        <w:spacing w:line="240" w:lineRule="auto"/>
        <w:jc w:val="center"/>
        <w:rPr>
          <w:sz w:val="24"/>
          <w:szCs w:val="24"/>
        </w:rPr>
      </w:pPr>
    </w:p>
    <w:p w:rsidR="00F35855" w:rsidRDefault="00CB7F4E">
      <w:pPr>
        <w:spacing w:line="240" w:lineRule="auto"/>
        <w:jc w:val="center"/>
        <w:outlineLvl w:val="2"/>
      </w:pPr>
      <w:r>
        <w:rPr>
          <w:sz w:val="24"/>
          <w:szCs w:val="24"/>
        </w:rPr>
        <w:t>8.6. Содержание и эксплуатация дорог</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8.6.1.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F35855" w:rsidRDefault="00CB7F4E">
      <w:pPr>
        <w:widowControl w:val="0"/>
        <w:rPr>
          <w:sz w:val="24"/>
          <w:szCs w:val="24"/>
        </w:rPr>
      </w:pPr>
      <w:r>
        <w:rPr>
          <w:sz w:val="24"/>
          <w:szCs w:val="24"/>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35855" w:rsidRDefault="00CB7F4E">
      <w:pPr>
        <w:widowControl w:val="0"/>
        <w:spacing w:line="240" w:lineRule="auto"/>
        <w:rPr>
          <w:sz w:val="24"/>
          <w:szCs w:val="24"/>
        </w:rPr>
      </w:pPr>
      <w:r>
        <w:rPr>
          <w:sz w:val="24"/>
          <w:szCs w:val="24"/>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F35855" w:rsidRDefault="00CB7F4E">
      <w:pPr>
        <w:spacing w:line="240" w:lineRule="auto"/>
        <w:rPr>
          <w:sz w:val="24"/>
          <w:szCs w:val="24"/>
        </w:rPr>
      </w:pPr>
      <w:r>
        <w:rPr>
          <w:sz w:val="24"/>
          <w:szCs w:val="24"/>
        </w:rPr>
        <w:t>С целью сохранения дорожных покрытий на территории ЗАТО город Заозерск запрещается:</w:t>
      </w:r>
    </w:p>
    <w:p w:rsidR="00F35855" w:rsidRDefault="00CB7F4E">
      <w:pPr>
        <w:spacing w:line="240" w:lineRule="auto"/>
        <w:rPr>
          <w:sz w:val="24"/>
          <w:szCs w:val="24"/>
        </w:rPr>
      </w:pPr>
      <w:r>
        <w:rPr>
          <w:sz w:val="24"/>
          <w:szCs w:val="24"/>
        </w:rPr>
        <w:t>- подвоз груза волоком;</w:t>
      </w:r>
    </w:p>
    <w:p w:rsidR="00F35855" w:rsidRDefault="00CB7F4E">
      <w:pPr>
        <w:spacing w:line="240" w:lineRule="auto"/>
        <w:rPr>
          <w:sz w:val="24"/>
          <w:szCs w:val="24"/>
        </w:rPr>
      </w:pPr>
      <w:r>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35855" w:rsidRDefault="00CB7F4E">
      <w:pPr>
        <w:spacing w:line="240" w:lineRule="auto"/>
        <w:rPr>
          <w:sz w:val="24"/>
          <w:szCs w:val="24"/>
        </w:rPr>
      </w:pPr>
      <w:r>
        <w:rPr>
          <w:sz w:val="24"/>
          <w:szCs w:val="24"/>
        </w:rPr>
        <w:t>- перегон по улицам населенных пунктов, имеющим твердое покрытие, машин на гусеничном ходу;</w:t>
      </w:r>
    </w:p>
    <w:p w:rsidR="00F35855" w:rsidRDefault="00CB7F4E">
      <w:pPr>
        <w:spacing w:line="240" w:lineRule="auto"/>
        <w:rPr>
          <w:sz w:val="24"/>
          <w:szCs w:val="24"/>
        </w:rPr>
      </w:pPr>
      <w:r>
        <w:rPr>
          <w:sz w:val="24"/>
          <w:szCs w:val="24"/>
        </w:rPr>
        <w:t>- движение и стоянка большегрузного транспорта на внутриквартальных пешеходных дорожках, тротуарах.</w:t>
      </w:r>
    </w:p>
    <w:p w:rsidR="00F35855" w:rsidRDefault="00CB7F4E">
      <w:pPr>
        <w:spacing w:line="240" w:lineRule="auto"/>
      </w:pPr>
      <w:r>
        <w:rPr>
          <w:sz w:val="24"/>
          <w:szCs w:val="24"/>
        </w:rPr>
        <w:t xml:space="preserve">8.6.2. Специализированные организации производят уборку территорий ЗАТО город Заозерск на основании соглашений с лицами, указанными в </w:t>
      </w:r>
      <w:hyperlink r:id="rId49">
        <w:r>
          <w:rPr>
            <w:rStyle w:val="-"/>
            <w:color w:val="00000A"/>
            <w:sz w:val="24"/>
            <w:szCs w:val="24"/>
            <w:u w:val="none"/>
          </w:rPr>
          <w:t>пункте 8.1.1</w:t>
        </w:r>
      </w:hyperlink>
      <w:r>
        <w:rPr>
          <w:sz w:val="24"/>
          <w:szCs w:val="24"/>
        </w:rPr>
        <w:t xml:space="preserve"> настоящих Правил.</w:t>
      </w:r>
    </w:p>
    <w:p w:rsidR="00F35855" w:rsidRDefault="00CB7F4E">
      <w:pPr>
        <w:spacing w:line="240" w:lineRule="auto"/>
      </w:pPr>
      <w:r>
        <w:rPr>
          <w:sz w:val="24"/>
          <w:szCs w:val="24"/>
        </w:rPr>
        <w:t>8.6.3.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ЗАТО город Заозерск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ЗАТО город Заозерск в соответствии с планом капитальных вложений.</w:t>
      </w:r>
      <w:r>
        <w:rPr>
          <w:sz w:val="24"/>
          <w:szCs w:val="24"/>
          <w:lang w:eastAsia="ru-RU"/>
        </w:rPr>
        <w:t>Перечень автомобильных дорог общего пользования местного значения</w:t>
      </w:r>
      <w:r>
        <w:rPr>
          <w:sz w:val="24"/>
          <w:szCs w:val="24"/>
        </w:rPr>
        <w:t xml:space="preserve"> ЗАТО город Заозерск приведен в Приложении 9.</w:t>
      </w:r>
    </w:p>
    <w:p w:rsidR="00F35855" w:rsidRDefault="00CB7F4E">
      <w:pPr>
        <w:spacing w:line="240" w:lineRule="auto"/>
      </w:pPr>
      <w:r>
        <w:rPr>
          <w:sz w:val="24"/>
          <w:szCs w:val="24"/>
        </w:rPr>
        <w:t>8.6.4.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ЗАТО город Заозерск.</w:t>
      </w:r>
    </w:p>
    <w:p w:rsidR="00F35855" w:rsidRDefault="00CB7F4E">
      <w:pPr>
        <w:spacing w:line="240" w:lineRule="auto"/>
      </w:pPr>
      <w:r>
        <w:rPr>
          <w:sz w:val="24"/>
          <w:szCs w:val="24"/>
        </w:rPr>
        <w:t>8.6.5.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35855" w:rsidRDefault="00CB7F4E">
      <w:pPr>
        <w:spacing w:line="240" w:lineRule="auto"/>
      </w:pPr>
      <w:r>
        <w:rPr>
          <w:sz w:val="24"/>
          <w:szCs w:val="24"/>
        </w:rPr>
        <w:t>Крышки люков, колодцев, расположенных на проезжей части улиц и тротуаров, в случае их повреждения или разрушения немедленно ограждаются и в течение 6 часов восстанавливаются организациями, в ведении которых находятся коммуникации.</w:t>
      </w:r>
    </w:p>
    <w:p w:rsidR="00F35855" w:rsidRDefault="00CB7F4E">
      <w:pPr>
        <w:spacing w:line="240" w:lineRule="auto"/>
      </w:pPr>
      <w:r>
        <w:rPr>
          <w:sz w:val="24"/>
          <w:szCs w:val="24"/>
        </w:rPr>
        <w:t>8.6.6. Вопросами обеспечения безопасности дорожного движения, предупреждения дорожно-транспортных происшествий и снижения тяжести их последствий занимается комиссии по обеспечению безопасности дорожного движения.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lastRenderedPageBreak/>
        <w:t>8.7. Освещение территории муниципальных образований</w:t>
      </w:r>
    </w:p>
    <w:p w:rsidR="00F35855" w:rsidRDefault="00F35855">
      <w:pPr>
        <w:spacing w:line="240" w:lineRule="auto"/>
        <w:rPr>
          <w:sz w:val="24"/>
          <w:szCs w:val="24"/>
        </w:rPr>
      </w:pPr>
    </w:p>
    <w:p w:rsidR="00F35855" w:rsidRDefault="00CB7F4E">
      <w:pPr>
        <w:spacing w:line="240" w:lineRule="auto"/>
      </w:pPr>
      <w:r>
        <w:rPr>
          <w:sz w:val="24"/>
          <w:szCs w:val="24"/>
        </w:rPr>
        <w:t>8.7.1. Улицы, дороги, площади, мосты, общественные и рекреационные территории, территории микрорайонов, жилых домов, территории промышленных и коммунальных организаций, дорожные знаки и указатели освещаются в темное время суток по расписанию, утвержденному Администрацией ЗАТО город Заозерск.</w:t>
      </w:r>
    </w:p>
    <w:p w:rsidR="00F35855" w:rsidRDefault="00CB7F4E">
      <w:pPr>
        <w:spacing w:line="240" w:lineRule="auto"/>
        <w:rPr>
          <w:sz w:val="24"/>
          <w:szCs w:val="24"/>
        </w:rPr>
      </w:pPr>
      <w:r>
        <w:rPr>
          <w:sz w:val="24"/>
          <w:szCs w:val="24"/>
        </w:rPr>
        <w:t>Обязанность по освещению данных объектов возлагается на их собственников или уполномоченных собственником лиц.</w:t>
      </w:r>
    </w:p>
    <w:p w:rsidR="00F35855" w:rsidRDefault="00CB7F4E">
      <w:pPr>
        <w:spacing w:line="240" w:lineRule="auto"/>
      </w:pPr>
      <w:r>
        <w:rPr>
          <w:sz w:val="24"/>
          <w:szCs w:val="24"/>
        </w:rPr>
        <w:t>8.7.2. Освещение территории ЗАТО город Заозерск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35855" w:rsidRDefault="00CB7F4E">
      <w:pPr>
        <w:spacing w:line="240" w:lineRule="auto"/>
      </w:pPr>
      <w:r>
        <w:rPr>
          <w:sz w:val="24"/>
          <w:szCs w:val="24"/>
        </w:rPr>
        <w:t>8.7.3. Строительство, эксплуатация, текущий и капитальный ремонт сетей наружного освещения улиц осуществляется специализированным организациями по договорам с Администрацией ЗАТО город Заозерск.</w:t>
      </w:r>
    </w:p>
    <w:p w:rsidR="00F35855" w:rsidRDefault="00CB7F4E">
      <w:pPr>
        <w:spacing w:line="240" w:lineRule="auto"/>
      </w:pPr>
      <w:r>
        <w:rPr>
          <w:sz w:val="24"/>
          <w:szCs w:val="24"/>
        </w:rPr>
        <w:t>8.7.4.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F35855" w:rsidRDefault="00CB7F4E">
      <w:pPr>
        <w:spacing w:line="240" w:lineRule="auto"/>
      </w:pPr>
      <w:r>
        <w:rPr>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F35855" w:rsidRDefault="00CB7F4E">
      <w:pPr>
        <w:spacing w:line="240" w:lineRule="auto"/>
      </w:pPr>
      <w:r>
        <w:rPr>
          <w:sz w:val="24"/>
          <w:szCs w:val="24"/>
        </w:rPr>
        <w:t>8.7.5. Запрещается самовольное подсоединение и подключение проводов и кабелей к сетям и устройствам наружного освещения.</w:t>
      </w:r>
    </w:p>
    <w:p w:rsidR="00F35855" w:rsidRDefault="00CB7F4E">
      <w:pPr>
        <w:spacing w:line="240" w:lineRule="auto"/>
        <w:rPr>
          <w:sz w:val="24"/>
          <w:szCs w:val="24"/>
        </w:rPr>
      </w:pPr>
      <w:r>
        <w:rPr>
          <w:sz w:val="24"/>
          <w:szCs w:val="24"/>
        </w:rPr>
        <w:t>8.7.8. Опоры электрического освещения, опоры контактной сети, защитные, разделительные ограждения, дорожные сооружения и элементы оборудования дорог должны быть покрашены, изолированы, содержаться в исправном состоянии, иметь удовлетворительный внешний вид, очищены от надписей, рисунков и посторонних предметов.</w:t>
      </w:r>
    </w:p>
    <w:p w:rsidR="00F35855" w:rsidRDefault="00CB7F4E">
      <w:pPr>
        <w:spacing w:line="240" w:lineRule="auto"/>
        <w:rPr>
          <w:sz w:val="24"/>
          <w:szCs w:val="24"/>
        </w:rPr>
      </w:pPr>
      <w:r>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F35855" w:rsidRDefault="00CB7F4E">
      <w:pPr>
        <w:spacing w:line="240" w:lineRule="auto"/>
        <w:rPr>
          <w:sz w:val="24"/>
          <w:szCs w:val="24"/>
        </w:rPr>
      </w:pPr>
      <w:r>
        <w:rPr>
          <w:sz w:val="24"/>
          <w:szCs w:val="24"/>
        </w:rPr>
        <w:t>8.7.9.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35855" w:rsidRDefault="00CB7F4E">
      <w:pPr>
        <w:widowControl w:val="0"/>
        <w:rPr>
          <w:sz w:val="24"/>
          <w:szCs w:val="24"/>
        </w:rPr>
      </w:pPr>
      <w:r>
        <w:rPr>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35855" w:rsidRDefault="00CB7F4E">
      <w:pPr>
        <w:widowControl w:val="0"/>
        <w:rPr>
          <w:sz w:val="24"/>
          <w:szCs w:val="24"/>
        </w:rPr>
      </w:pPr>
      <w:r>
        <w:rPr>
          <w:sz w:val="24"/>
          <w:szCs w:val="24"/>
        </w:rPr>
        <w:t>2) следить за включением и отключением освещения в соответствии с установленным порядком;</w:t>
      </w:r>
    </w:p>
    <w:p w:rsidR="00F35855" w:rsidRDefault="00CB7F4E">
      <w:pPr>
        <w:widowControl w:val="0"/>
        <w:rPr>
          <w:sz w:val="24"/>
          <w:szCs w:val="24"/>
        </w:rPr>
      </w:pPr>
      <w:r>
        <w:rPr>
          <w:sz w:val="24"/>
          <w:szCs w:val="24"/>
        </w:rPr>
        <w:t>3) соблюдать правила установки, содержания, размещения и эксплуатации наружного освещения и оформления;</w:t>
      </w:r>
    </w:p>
    <w:p w:rsidR="00F35855" w:rsidRDefault="00CB7F4E">
      <w:pPr>
        <w:spacing w:line="240" w:lineRule="auto"/>
        <w:rPr>
          <w:sz w:val="24"/>
          <w:szCs w:val="24"/>
        </w:rPr>
      </w:pPr>
      <w:r>
        <w:rPr>
          <w:sz w:val="24"/>
          <w:szCs w:val="24"/>
        </w:rPr>
        <w:t>4) своевременно производить замену фонарей наружного освещения.</w:t>
      </w:r>
    </w:p>
    <w:p w:rsidR="00F35855" w:rsidRDefault="00CB7F4E">
      <w:pPr>
        <w:spacing w:line="240" w:lineRule="auto"/>
        <w:rPr>
          <w:sz w:val="24"/>
          <w:szCs w:val="24"/>
        </w:rPr>
      </w:pPr>
      <w:r>
        <w:rPr>
          <w:sz w:val="24"/>
          <w:szCs w:val="24"/>
        </w:rPr>
        <w:t>8.7.10.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8.8. Проведение работ при строительстве, ремонте,</w:t>
      </w:r>
    </w:p>
    <w:p w:rsidR="00F35855" w:rsidRDefault="00CB7F4E">
      <w:pPr>
        <w:spacing w:line="240" w:lineRule="auto"/>
        <w:jc w:val="center"/>
        <w:rPr>
          <w:sz w:val="24"/>
          <w:szCs w:val="24"/>
        </w:rPr>
      </w:pPr>
      <w:r>
        <w:rPr>
          <w:sz w:val="24"/>
          <w:szCs w:val="24"/>
        </w:rPr>
        <w:t>реконструкции коммуникаций</w:t>
      </w:r>
    </w:p>
    <w:p w:rsidR="00F35855" w:rsidRDefault="00F35855">
      <w:pPr>
        <w:spacing w:line="240" w:lineRule="auto"/>
        <w:rPr>
          <w:sz w:val="24"/>
          <w:szCs w:val="24"/>
        </w:rPr>
      </w:pPr>
    </w:p>
    <w:p w:rsidR="00F35855" w:rsidRDefault="00CB7F4E">
      <w:pPr>
        <w:spacing w:line="240" w:lineRule="auto"/>
      </w:pPr>
      <w:r>
        <w:rPr>
          <w:sz w:val="24"/>
          <w:szCs w:val="24"/>
        </w:rPr>
        <w:lastRenderedPageBreak/>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Муниципальным казенным учреждением «Управление городским хозяйством».</w:t>
      </w:r>
    </w:p>
    <w:p w:rsidR="00F35855" w:rsidRDefault="00CB7F4E">
      <w:pPr>
        <w:spacing w:line="240" w:lineRule="auto"/>
      </w:pPr>
      <w:r>
        <w:rPr>
          <w:sz w:val="24"/>
          <w:szCs w:val="24"/>
        </w:rPr>
        <w:t>Аварийные работы производятся владельцами сетей по телефонограмме или по уведомлению Администрации ЗАТО город Заозерск и МКУ «Управление городским хозяйством» с последующим оформлением разрешения в 3-дневный срок.</w:t>
      </w:r>
    </w:p>
    <w:p w:rsidR="00F35855" w:rsidRDefault="00CB7F4E">
      <w:pPr>
        <w:spacing w:line="240" w:lineRule="auto"/>
      </w:pPr>
      <w:r>
        <w:rPr>
          <w:sz w:val="24"/>
          <w:szCs w:val="24"/>
        </w:rPr>
        <w:t>8.8.2. Разрешение на производство работ при строительстве, реконструкции, ремонте коммуникаций выдается при предъявлении:</w:t>
      </w:r>
    </w:p>
    <w:p w:rsidR="00F35855" w:rsidRDefault="00CB7F4E">
      <w:pPr>
        <w:spacing w:line="240" w:lineRule="auto"/>
      </w:pPr>
      <w:r>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35855" w:rsidRDefault="00CB7F4E">
      <w:pPr>
        <w:spacing w:line="240" w:lineRule="auto"/>
      </w:pPr>
      <w:r>
        <w:rPr>
          <w:sz w:val="24"/>
          <w:szCs w:val="24"/>
        </w:rPr>
        <w:t>- схемы движения транспорта и пешеходов, согласованной с государственной инспекцией по безопасности дорожного движения;</w:t>
      </w:r>
    </w:p>
    <w:p w:rsidR="00F35855" w:rsidRDefault="00CB7F4E">
      <w:pPr>
        <w:spacing w:line="240" w:lineRule="auto"/>
      </w:pPr>
      <w:r>
        <w:rPr>
          <w:sz w:val="24"/>
          <w:szCs w:val="24"/>
        </w:rPr>
        <w:t>- условий производства работ, согласованных с МКУ «Управление городским хозяйством»;</w:t>
      </w:r>
    </w:p>
    <w:p w:rsidR="00F35855" w:rsidRDefault="00CB7F4E">
      <w:pPr>
        <w:spacing w:line="240" w:lineRule="auto"/>
      </w:pPr>
      <w:r>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5855" w:rsidRDefault="00CB7F4E">
      <w:pPr>
        <w:spacing w:line="240" w:lineRule="auto"/>
      </w:pPr>
      <w:r>
        <w:rPr>
          <w:sz w:val="24"/>
          <w:szCs w:val="24"/>
        </w:rPr>
        <w:t>8.8.3. Прокладка напорных коммуникаций под проезжей частью центральных улиц не допускается.</w:t>
      </w:r>
    </w:p>
    <w:p w:rsidR="00F35855" w:rsidRDefault="00CB7F4E">
      <w:pPr>
        <w:spacing w:line="240" w:lineRule="auto"/>
      </w:pPr>
      <w:r>
        <w:rPr>
          <w:sz w:val="24"/>
          <w:szCs w:val="24"/>
        </w:rPr>
        <w:t>8.8.4. При реконструкции действующих подземных коммуникаций предусматривается их вынос из-под проезжей части магистральных улиц.</w:t>
      </w:r>
    </w:p>
    <w:p w:rsidR="00F35855" w:rsidRDefault="00CB7F4E">
      <w:pPr>
        <w:spacing w:line="240" w:lineRule="auto"/>
      </w:pPr>
      <w:r>
        <w:rPr>
          <w:sz w:val="24"/>
          <w:szCs w:val="24"/>
        </w:rPr>
        <w:t>8.8.5.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F35855" w:rsidRDefault="00CB7F4E">
      <w:pPr>
        <w:spacing w:line="240" w:lineRule="auto"/>
      </w:pPr>
      <w:r>
        <w:rPr>
          <w:sz w:val="24"/>
          <w:szCs w:val="24"/>
        </w:rPr>
        <w:t>8.8.6. Прокладка подземных коммуникаций под проезжей частью улиц, проездами, а также под тротуарами выполняется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35855" w:rsidRDefault="00CB7F4E">
      <w:pPr>
        <w:spacing w:line="240" w:lineRule="auto"/>
      </w:pPr>
      <w:r>
        <w:rPr>
          <w:sz w:val="24"/>
          <w:szCs w:val="24"/>
        </w:rPr>
        <w:t>В конструкциях, подземных коммуникациях, расположенных под проезжей частью не применяется кирпич.</w:t>
      </w:r>
    </w:p>
    <w:p w:rsidR="00F35855" w:rsidRDefault="00CB7F4E">
      <w:pPr>
        <w:spacing w:line="240" w:lineRule="auto"/>
      </w:pPr>
      <w:r>
        <w:rPr>
          <w:sz w:val="24"/>
          <w:szCs w:val="24"/>
        </w:rPr>
        <w:t>8.8.7.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ЗАТО город Заозерск о намеченных работах по прокладке коммуникаций с указанием предполагаемых сроков производства работ.</w:t>
      </w:r>
    </w:p>
    <w:p w:rsidR="00F35855" w:rsidRDefault="00CB7F4E">
      <w:pPr>
        <w:spacing w:line="240" w:lineRule="auto"/>
      </w:pPr>
      <w:r>
        <w:rPr>
          <w:sz w:val="24"/>
          <w:szCs w:val="24"/>
        </w:rPr>
        <w:t>8.8.8.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F35855" w:rsidRDefault="00CB7F4E">
      <w:pPr>
        <w:spacing w:line="240" w:lineRule="auto"/>
      </w:pPr>
      <w:r>
        <w:rPr>
          <w:sz w:val="24"/>
          <w:szCs w:val="24"/>
        </w:rPr>
        <w:t>8.8.9. До начала производства работ по разрытию необходимо:</w:t>
      </w:r>
    </w:p>
    <w:p w:rsidR="00F35855" w:rsidRDefault="00CB7F4E">
      <w:pPr>
        <w:spacing w:line="240" w:lineRule="auto"/>
      </w:pPr>
      <w:r>
        <w:rPr>
          <w:sz w:val="24"/>
          <w:szCs w:val="24"/>
        </w:rPr>
        <w:t>8.8.9.1. Установить дорожные знаки в соответствии с согласованной схемой;</w:t>
      </w:r>
    </w:p>
    <w:p w:rsidR="00F35855" w:rsidRDefault="00CB7F4E">
      <w:pPr>
        <w:spacing w:line="240" w:lineRule="auto"/>
      </w:pPr>
      <w:r>
        <w:rPr>
          <w:sz w:val="24"/>
          <w:szCs w:val="24"/>
        </w:rPr>
        <w:t>8.8.9.2.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5855" w:rsidRDefault="00CB7F4E">
      <w:pPr>
        <w:spacing w:line="240" w:lineRule="auto"/>
      </w:pPr>
      <w:r>
        <w:rPr>
          <w:sz w:val="24"/>
          <w:szCs w:val="24"/>
        </w:rPr>
        <w:lastRenderedPageBreak/>
        <w:t>Ограждение должно содержаться в опрятном виде, при производстве работ вблизи проезжей части обеспечивается видимость для водителей и пешеходов, в темное время суток - обозначено красными сигнальными фонарями.</w:t>
      </w:r>
    </w:p>
    <w:p w:rsidR="00F35855" w:rsidRDefault="00CB7F4E">
      <w:pPr>
        <w:spacing w:line="240" w:lineRule="auto"/>
        <w:rPr>
          <w:sz w:val="24"/>
          <w:szCs w:val="24"/>
        </w:rPr>
      </w:pPr>
      <w:r>
        <w:rPr>
          <w:sz w:val="24"/>
          <w:szCs w:val="24"/>
        </w:rPr>
        <w:t>Ограждение выполняется сплошным и надежным, предотвращающим попадание посторонних на стройплощадку.</w:t>
      </w:r>
    </w:p>
    <w:p w:rsidR="00F35855" w:rsidRDefault="00CB7F4E">
      <w:pPr>
        <w:spacing w:line="240" w:lineRule="auto"/>
        <w:rPr>
          <w:sz w:val="24"/>
          <w:szCs w:val="24"/>
        </w:rPr>
      </w:pPr>
      <w:r>
        <w:rPr>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F35855" w:rsidRDefault="00CB7F4E">
      <w:pPr>
        <w:spacing w:line="240" w:lineRule="auto"/>
      </w:pPr>
      <w:r>
        <w:rPr>
          <w:sz w:val="24"/>
          <w:szCs w:val="24"/>
        </w:rPr>
        <w:t>8.8.9.3. При необходимости в установленном порядке оформляется и осуществляется снос или пересадка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35855" w:rsidRDefault="00CB7F4E">
      <w:pPr>
        <w:spacing w:line="240" w:lineRule="auto"/>
      </w:pPr>
      <w:r>
        <w:rPr>
          <w:sz w:val="24"/>
          <w:szCs w:val="24"/>
        </w:rPr>
        <w:t>8.8.10.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 инженерных коммуникаций.</w:t>
      </w:r>
    </w:p>
    <w:p w:rsidR="00F35855" w:rsidRDefault="00CB7F4E">
      <w:pPr>
        <w:spacing w:line="240" w:lineRule="auto"/>
      </w:pPr>
      <w:r>
        <w:rPr>
          <w:sz w:val="24"/>
          <w:szCs w:val="24"/>
        </w:rPr>
        <w:t>8.8.11. В разрешении устанавливаются сроки и условия производства работ.</w:t>
      </w:r>
    </w:p>
    <w:p w:rsidR="00F35855" w:rsidRDefault="00CB7F4E">
      <w:pPr>
        <w:spacing w:line="240" w:lineRule="auto"/>
      </w:pPr>
      <w:r>
        <w:rPr>
          <w:sz w:val="24"/>
          <w:szCs w:val="24"/>
        </w:rPr>
        <w:t>8.8.12. До начала земляных работ строительной организацией вызываются на место представители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35855" w:rsidRDefault="00CB7F4E">
      <w:pPr>
        <w:spacing w:line="240" w:lineRule="auto"/>
        <w:rPr>
          <w:sz w:val="24"/>
          <w:szCs w:val="24"/>
        </w:rPr>
      </w:pPr>
      <w:r>
        <w:rPr>
          <w:sz w:val="24"/>
          <w:szCs w:val="24"/>
        </w:rPr>
        <w:t>Особые условия подлежат неукоснительному соблюдению строительной организацией, производящей земляные работы.</w:t>
      </w:r>
    </w:p>
    <w:p w:rsidR="00F35855" w:rsidRDefault="00CB7F4E">
      <w:pPr>
        <w:spacing w:line="240" w:lineRule="auto"/>
      </w:pPr>
      <w:r>
        <w:rPr>
          <w:sz w:val="24"/>
          <w:szCs w:val="24"/>
        </w:rPr>
        <w:t>8.8.13.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35855" w:rsidRDefault="00CB7F4E">
      <w:pPr>
        <w:spacing w:line="240" w:lineRule="auto"/>
      </w:pPr>
      <w:r>
        <w:rPr>
          <w:sz w:val="24"/>
          <w:szCs w:val="24"/>
        </w:rPr>
        <w:t>8.8.14.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F35855" w:rsidRDefault="00CB7F4E">
      <w:pPr>
        <w:spacing w:line="240" w:lineRule="auto"/>
        <w:rPr>
          <w:sz w:val="24"/>
          <w:szCs w:val="24"/>
        </w:rPr>
      </w:pPr>
      <w:r>
        <w:rPr>
          <w:sz w:val="24"/>
          <w:szCs w:val="24"/>
        </w:rPr>
        <w:t>Бордюр разбирается, складируется на месте производства работ для дальнейшей установки.</w:t>
      </w:r>
    </w:p>
    <w:p w:rsidR="00F35855" w:rsidRDefault="00CB7F4E">
      <w:pPr>
        <w:spacing w:line="240" w:lineRule="auto"/>
        <w:rPr>
          <w:sz w:val="24"/>
          <w:szCs w:val="24"/>
        </w:rPr>
      </w:pPr>
      <w:r>
        <w:rPr>
          <w:sz w:val="24"/>
          <w:szCs w:val="24"/>
        </w:rPr>
        <w:t>При производстве работ на улицах, застроенных территориях грунт немедленно вывозится.</w:t>
      </w:r>
    </w:p>
    <w:p w:rsidR="00F35855" w:rsidRDefault="00CB7F4E">
      <w:pPr>
        <w:spacing w:line="240" w:lineRule="auto"/>
        <w:rPr>
          <w:sz w:val="24"/>
          <w:szCs w:val="24"/>
        </w:rPr>
      </w:pPr>
      <w:r>
        <w:rPr>
          <w:sz w:val="24"/>
          <w:szCs w:val="24"/>
        </w:rPr>
        <w:t>При необходимости строительная организация может обеспечивать планировку грунта на отвале.</w:t>
      </w:r>
    </w:p>
    <w:p w:rsidR="00F35855" w:rsidRDefault="00CB7F4E">
      <w:pPr>
        <w:spacing w:line="240" w:lineRule="auto"/>
      </w:pPr>
      <w:r>
        <w:rPr>
          <w:sz w:val="24"/>
          <w:szCs w:val="24"/>
        </w:rPr>
        <w:t>8.8.15. Траншеи под проезжей частью и тротуарами засыпаются песком и песчаным грунтом с послойным уплотнением и поливкой водой.</w:t>
      </w:r>
    </w:p>
    <w:p w:rsidR="00F35855" w:rsidRDefault="00CB7F4E">
      <w:pPr>
        <w:spacing w:line="240" w:lineRule="auto"/>
        <w:rPr>
          <w:sz w:val="24"/>
          <w:szCs w:val="24"/>
        </w:rPr>
      </w:pPr>
      <w:r>
        <w:rPr>
          <w:sz w:val="24"/>
          <w:szCs w:val="24"/>
        </w:rPr>
        <w:t>Траншеи на газонах засыпаются местным грунтом с уплотнением, восстановлением плодородного слоя и посевом травы.</w:t>
      </w:r>
    </w:p>
    <w:p w:rsidR="00F35855" w:rsidRDefault="00CB7F4E">
      <w:pPr>
        <w:spacing w:line="240" w:lineRule="auto"/>
      </w:pPr>
      <w:r>
        <w:rPr>
          <w:sz w:val="24"/>
          <w:szCs w:val="24"/>
        </w:rPr>
        <w:t>8.8.16. Организация, получившая разрешение на проведение земляных работ, до окончания работ производит геодезическую съемку.</w:t>
      </w:r>
    </w:p>
    <w:p w:rsidR="00F35855" w:rsidRDefault="00CB7F4E">
      <w:pPr>
        <w:spacing w:line="240" w:lineRule="auto"/>
      </w:pPr>
      <w:r>
        <w:rPr>
          <w:sz w:val="24"/>
          <w:szCs w:val="24"/>
        </w:rPr>
        <w:t>8.8.17.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35855" w:rsidRDefault="00CB7F4E">
      <w:pPr>
        <w:spacing w:line="240" w:lineRule="auto"/>
      </w:pPr>
      <w:r>
        <w:rPr>
          <w:sz w:val="24"/>
          <w:szCs w:val="24"/>
        </w:rPr>
        <w:t>8.8.18.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в течение суток организациями, производившими указанные работы</w:t>
      </w:r>
    </w:p>
    <w:p w:rsidR="00F35855" w:rsidRDefault="00CB7F4E">
      <w:pPr>
        <w:spacing w:line="240" w:lineRule="auto"/>
        <w:rPr>
          <w:sz w:val="24"/>
          <w:szCs w:val="24"/>
        </w:rPr>
      </w:pPr>
      <w:r>
        <w:rPr>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F35855" w:rsidRDefault="00CB7F4E">
      <w:pPr>
        <w:spacing w:line="240" w:lineRule="auto"/>
      </w:pPr>
      <w:r>
        <w:rPr>
          <w:sz w:val="24"/>
          <w:szCs w:val="24"/>
        </w:rPr>
        <w:t>8.8.19.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F35855" w:rsidRDefault="00F35855">
      <w:pPr>
        <w:spacing w:line="240" w:lineRule="auto"/>
        <w:jc w:val="center"/>
        <w:outlineLvl w:val="2"/>
        <w:rPr>
          <w:sz w:val="24"/>
          <w:szCs w:val="24"/>
        </w:rPr>
      </w:pPr>
    </w:p>
    <w:p w:rsidR="00F35855" w:rsidRDefault="00CB7F4E">
      <w:pPr>
        <w:spacing w:line="240" w:lineRule="auto"/>
        <w:jc w:val="center"/>
        <w:outlineLvl w:val="2"/>
      </w:pPr>
      <w:r>
        <w:rPr>
          <w:sz w:val="24"/>
          <w:szCs w:val="24"/>
        </w:rPr>
        <w:lastRenderedPageBreak/>
        <w:t>8.9. Содержание животных в ЗАТО город Заозерск</w:t>
      </w:r>
    </w:p>
    <w:p w:rsidR="00F35855" w:rsidRDefault="00F35855">
      <w:pPr>
        <w:spacing w:line="240" w:lineRule="auto"/>
        <w:jc w:val="center"/>
        <w:rPr>
          <w:sz w:val="24"/>
          <w:szCs w:val="24"/>
        </w:rPr>
      </w:pPr>
    </w:p>
    <w:p w:rsidR="00F35855" w:rsidRDefault="00CB7F4E">
      <w:pPr>
        <w:spacing w:line="240" w:lineRule="auto"/>
      </w:pPr>
      <w:r>
        <w:rPr>
          <w:sz w:val="24"/>
          <w:szCs w:val="24"/>
        </w:rPr>
        <w:t>8.9.1. Владельцам животных предотвращают опасное воздействие своих животных на люде и других животных, а также обеспечивают тишину для окружающих в соответствии с санитарными нормами, соблюдать действующие санитарно-гигиенические и ветеринарные правила.</w:t>
      </w:r>
    </w:p>
    <w:p w:rsidR="00F35855" w:rsidRDefault="00CB7F4E">
      <w:pPr>
        <w:spacing w:line="240" w:lineRule="auto"/>
      </w:pPr>
      <w:r>
        <w:rPr>
          <w:sz w:val="24"/>
          <w:szCs w:val="24"/>
        </w:rPr>
        <w:t>8.9.2. Не допускается содержание домашних животных на балконах, лоджиях, в местах общего пользования многоквартирных жилых домов.</w:t>
      </w:r>
    </w:p>
    <w:p w:rsidR="00F35855" w:rsidRDefault="00CB7F4E">
      <w:pPr>
        <w:spacing w:line="240" w:lineRule="auto"/>
        <w:rPr>
          <w:sz w:val="24"/>
          <w:szCs w:val="24"/>
        </w:rPr>
      </w:pPr>
      <w:r>
        <w:rPr>
          <w:sz w:val="24"/>
          <w:szCs w:val="24"/>
        </w:rPr>
        <w:t>8.9.3. </w:t>
      </w:r>
      <w:r>
        <w:rPr>
          <w:sz w:val="24"/>
          <w:szCs w:val="24"/>
          <w:lang w:eastAsia="ru-RU"/>
        </w:rPr>
        <w:t>Отлову подлежат собаки и кошки независимо от породы и назначения, находящиеся на улицах или в иных общественных местах, при этом отлову не подлежат:</w:t>
      </w:r>
    </w:p>
    <w:p w:rsidR="00F35855" w:rsidRDefault="00CB7F4E">
      <w:pPr>
        <w:spacing w:line="240" w:lineRule="auto"/>
      </w:pPr>
      <w:r>
        <w:rPr>
          <w:sz w:val="24"/>
          <w:szCs w:val="24"/>
          <w:lang w:eastAsia="ru-RU"/>
        </w:rPr>
        <w:t>- животные, оставленные без присмотра собственником (владельцем) на непродолжительный период времени на привязи;</w:t>
      </w:r>
    </w:p>
    <w:p w:rsidR="00F35855" w:rsidRDefault="00CB7F4E">
      <w:pPr>
        <w:spacing w:line="240" w:lineRule="auto"/>
      </w:pPr>
      <w:r>
        <w:rPr>
          <w:sz w:val="24"/>
          <w:szCs w:val="24"/>
          <w:lang w:eastAsia="ru-RU"/>
        </w:rPr>
        <w:t>- стерилизованные безнадзорные животные, имеющие метку установленного образца, за исключением животных, проявляющих немотивированную агрессивность по отношению к человеку.</w:t>
      </w:r>
    </w:p>
    <w:p w:rsidR="00F35855" w:rsidRDefault="00CB7F4E">
      <w:pPr>
        <w:spacing w:line="240" w:lineRule="auto"/>
      </w:pPr>
      <w:r>
        <w:rPr>
          <w:sz w:val="24"/>
          <w:szCs w:val="24"/>
        </w:rPr>
        <w:t>8.9.4. Отлов бродячих животных осуществляется специализированными организациями по договорам с Администрацией ЗАТО город Заозерск в пределах средств, предусмотренных бюджетом ЗАТО город Заозерск на эти цели.</w:t>
      </w:r>
    </w:p>
    <w:p w:rsidR="00F35855" w:rsidRDefault="00CB7F4E">
      <w:pPr>
        <w:spacing w:line="240" w:lineRule="auto"/>
      </w:pPr>
      <w:r>
        <w:rPr>
          <w:sz w:val="24"/>
          <w:szCs w:val="24"/>
        </w:rPr>
        <w:t>8.9.5. Порядок содержания домашних животных на территории ЗАТО город Заозерск устанавливается нормативным правовым актом, принимаемым Советом Депутатов ЗАТО город Заозерск.</w:t>
      </w:r>
    </w:p>
    <w:p w:rsidR="00F35855" w:rsidRDefault="00F35855">
      <w:pPr>
        <w:spacing w:line="240" w:lineRule="auto"/>
        <w:rPr>
          <w:sz w:val="24"/>
          <w:szCs w:val="24"/>
        </w:rPr>
      </w:pPr>
    </w:p>
    <w:p w:rsidR="00F35855" w:rsidRDefault="00CB7F4E">
      <w:pPr>
        <w:spacing w:line="240" w:lineRule="auto"/>
        <w:jc w:val="center"/>
      </w:pPr>
      <w:r>
        <w:rPr>
          <w:rFonts w:eastAsia="Times New Roman"/>
          <w:sz w:val="24"/>
          <w:szCs w:val="24"/>
          <w:lang w:eastAsia="ru-RU"/>
        </w:rPr>
        <w:t>8.10. Содержание жилых и нежилых зданий и сооружений</w:t>
      </w:r>
    </w:p>
    <w:p w:rsidR="00F35855" w:rsidRDefault="00F35855">
      <w:pPr>
        <w:spacing w:line="240" w:lineRule="auto"/>
        <w:jc w:val="center"/>
        <w:rPr>
          <w:rFonts w:eastAsia="Times New Roman"/>
          <w:sz w:val="24"/>
          <w:szCs w:val="24"/>
          <w:lang w:eastAsia="ru-RU"/>
        </w:rPr>
      </w:pPr>
    </w:p>
    <w:p w:rsidR="00F35855" w:rsidRDefault="00CB7F4E">
      <w:pPr>
        <w:spacing w:line="240" w:lineRule="auto"/>
      </w:pPr>
      <w:r>
        <w:rPr>
          <w:sz w:val="24"/>
          <w:szCs w:val="24"/>
        </w:rPr>
        <w:t xml:space="preserve">8.10.1.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города.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w:t>
      </w:r>
      <w:r w:rsidRPr="00CB7F4E">
        <w:rPr>
          <w:sz w:val="24"/>
          <w:szCs w:val="24"/>
        </w:rPr>
        <w:t>территории, содержанием фасадов, заборов, тротуаров, элементов озеленения, вывесок на зданиях, своевременно осуществлять их ремонт, замену и покраску, осуществлять комплексное благоустройство и содержание прилегающей территории на расстоянии не менее 15 м. в каждую сторону от границ земельного участка на котором расположено здание или сооружение.</w:t>
      </w:r>
    </w:p>
    <w:p w:rsidR="00F35855" w:rsidRDefault="00CB7F4E">
      <w:pPr>
        <w:spacing w:line="240" w:lineRule="auto"/>
      </w:pPr>
      <w:r>
        <w:rPr>
          <w:sz w:val="24"/>
          <w:szCs w:val="24"/>
        </w:rPr>
        <w:t>8.10.2. Благоустройство территории города заключается в проведении мероприятий, обеспечивающих:</w:t>
      </w:r>
    </w:p>
    <w:p w:rsidR="00F35855" w:rsidRDefault="00CB7F4E">
      <w:pPr>
        <w:widowControl w:val="0"/>
        <w:rPr>
          <w:sz w:val="24"/>
          <w:szCs w:val="24"/>
        </w:rPr>
      </w:pPr>
      <w:r>
        <w:rPr>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w:t>
      </w:r>
    </w:p>
    <w:p w:rsidR="00F35855" w:rsidRDefault="00CB7F4E">
      <w:pPr>
        <w:widowControl w:val="0"/>
        <w:rPr>
          <w:sz w:val="24"/>
          <w:szCs w:val="24"/>
        </w:rPr>
      </w:pPr>
      <w:r>
        <w:rPr>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F35855" w:rsidRDefault="00CB7F4E">
      <w:pPr>
        <w:widowControl w:val="0"/>
        <w:rPr>
          <w:sz w:val="24"/>
          <w:szCs w:val="24"/>
        </w:rPr>
      </w:pPr>
      <w:r>
        <w:rPr>
          <w:sz w:val="24"/>
          <w:szCs w:val="24"/>
        </w:rPr>
        <w:t>3) поддержание в чистоте и исправном состоянии зданий, строений, сооружений и их элементов;</w:t>
      </w:r>
    </w:p>
    <w:p w:rsidR="00F35855" w:rsidRDefault="00CB7F4E">
      <w:pPr>
        <w:widowControl w:val="0"/>
        <w:rPr>
          <w:sz w:val="24"/>
          <w:szCs w:val="24"/>
        </w:rPr>
      </w:pPr>
      <w:r>
        <w:rPr>
          <w:sz w:val="24"/>
          <w:szCs w:val="24"/>
        </w:rPr>
        <w:t xml:space="preserve">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w:t>
      </w:r>
      <w:r>
        <w:rPr>
          <w:sz w:val="24"/>
          <w:szCs w:val="24"/>
        </w:rPr>
        <w:lastRenderedPageBreak/>
        <w:t>проведения массовых городских мероприятий;</w:t>
      </w:r>
    </w:p>
    <w:p w:rsidR="00F35855" w:rsidRDefault="00CB7F4E">
      <w:pPr>
        <w:widowControl w:val="0"/>
        <w:rPr>
          <w:sz w:val="24"/>
          <w:szCs w:val="24"/>
        </w:rPr>
      </w:pPr>
      <w:r>
        <w:rPr>
          <w:sz w:val="24"/>
          <w:szCs w:val="24"/>
        </w:rPr>
        <w:t>5) уборку, полив, подметание территории города,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F35855" w:rsidRDefault="00CB7F4E">
      <w:pPr>
        <w:widowControl w:val="0"/>
        <w:rPr>
          <w:sz w:val="24"/>
          <w:szCs w:val="24"/>
        </w:rPr>
      </w:pPr>
      <w:r>
        <w:rPr>
          <w:sz w:val="24"/>
          <w:szCs w:val="24"/>
        </w:rPr>
        <w:t>6) озеленение городских территорий, а также содержание зеленых насаждений, в том числе кошение травы, обрезку деревьев и кустарников;</w:t>
      </w:r>
    </w:p>
    <w:p w:rsidR="00F35855" w:rsidRDefault="00CB7F4E">
      <w:pPr>
        <w:widowControl w:val="0"/>
        <w:spacing w:line="240" w:lineRule="auto"/>
        <w:rPr>
          <w:sz w:val="24"/>
          <w:szCs w:val="24"/>
        </w:rPr>
      </w:pPr>
      <w:r>
        <w:rPr>
          <w:sz w:val="24"/>
          <w:szCs w:val="24"/>
        </w:rP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F35855" w:rsidRDefault="00CB7F4E">
      <w:pPr>
        <w:widowControl w:val="0"/>
        <w:spacing w:line="240" w:lineRule="auto"/>
        <w:rPr>
          <w:sz w:val="24"/>
          <w:szCs w:val="24"/>
        </w:rPr>
      </w:pPr>
      <w:r>
        <w:rPr>
          <w:sz w:val="24"/>
          <w:szCs w:val="24"/>
        </w:rPr>
        <w:t>8.10.3.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F35855" w:rsidRDefault="00CB7F4E">
      <w:pPr>
        <w:widowControl w:val="0"/>
        <w:rPr>
          <w:sz w:val="24"/>
          <w:szCs w:val="24"/>
        </w:rPr>
      </w:pPr>
      <w:r>
        <w:rPr>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F35855" w:rsidRDefault="00CB7F4E">
      <w:pPr>
        <w:widowControl w:val="0"/>
        <w:rPr>
          <w:sz w:val="24"/>
          <w:szCs w:val="24"/>
        </w:rPr>
      </w:pPr>
      <w:r>
        <w:rPr>
          <w:sz w:val="24"/>
          <w:szCs w:val="24"/>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F35855" w:rsidRDefault="00CB7F4E">
      <w:pPr>
        <w:widowControl w:val="0"/>
        <w:rPr>
          <w:sz w:val="24"/>
          <w:szCs w:val="24"/>
        </w:rPr>
      </w:pPr>
      <w:r>
        <w:rPr>
          <w:sz w:val="24"/>
          <w:szCs w:val="24"/>
        </w:rPr>
        <w:t>3) бережно относиться к объектам всех форм собственности, расположенным на территории города;</w:t>
      </w:r>
    </w:p>
    <w:p w:rsidR="00F35855" w:rsidRDefault="00CB7F4E">
      <w:pPr>
        <w:widowControl w:val="0"/>
        <w:rPr>
          <w:sz w:val="24"/>
          <w:szCs w:val="24"/>
        </w:rPr>
      </w:pPr>
      <w:r>
        <w:rPr>
          <w:sz w:val="24"/>
          <w:szCs w:val="24"/>
        </w:rPr>
        <w:t>4) выполнять благоустройство земельных участков;</w:t>
      </w:r>
    </w:p>
    <w:p w:rsidR="00F35855" w:rsidRDefault="00CB7F4E">
      <w:pPr>
        <w:widowControl w:val="0"/>
        <w:rPr>
          <w:sz w:val="24"/>
          <w:szCs w:val="24"/>
        </w:rPr>
      </w:pPr>
      <w:r>
        <w:rPr>
          <w:sz w:val="24"/>
          <w:szCs w:val="24"/>
        </w:rPr>
        <w:t>5) размещать на домах указатели наименования улицы, а на угловых домах - наименования пересекающихся улиц, номеров домов установленного образца и содержать их в исправном состоянии и чистоте;</w:t>
      </w:r>
    </w:p>
    <w:p w:rsidR="00F35855" w:rsidRDefault="00CB7F4E">
      <w:pPr>
        <w:widowControl w:val="0"/>
        <w:rPr>
          <w:sz w:val="24"/>
          <w:szCs w:val="24"/>
        </w:rPr>
      </w:pPr>
      <w:r>
        <w:rPr>
          <w:sz w:val="24"/>
          <w:szCs w:val="24"/>
        </w:rPr>
        <w:t>6)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F35855" w:rsidRDefault="00CB7F4E">
      <w:pPr>
        <w:widowControl w:val="0"/>
        <w:rPr>
          <w:sz w:val="24"/>
          <w:szCs w:val="24"/>
        </w:rPr>
      </w:pPr>
      <w:r>
        <w:rPr>
          <w:sz w:val="24"/>
          <w:szCs w:val="24"/>
        </w:rPr>
        <w:t>7)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
    <w:p w:rsidR="00F35855" w:rsidRDefault="00CB7F4E">
      <w:pPr>
        <w:widowControl w:val="0"/>
        <w:rPr>
          <w:sz w:val="24"/>
          <w:szCs w:val="24"/>
        </w:rPr>
      </w:pPr>
      <w:r>
        <w:rPr>
          <w:sz w:val="24"/>
          <w:szCs w:val="24"/>
        </w:rPr>
        <w:t>8) обеспечить проведение дератизации и дезинфекции в местах общего пользования, подвалах, технических подпольях объектов жилищного фонда;</w:t>
      </w:r>
    </w:p>
    <w:p w:rsidR="00F35855" w:rsidRDefault="00CB7F4E">
      <w:pPr>
        <w:widowControl w:val="0"/>
        <w:rPr>
          <w:sz w:val="24"/>
          <w:szCs w:val="24"/>
        </w:rPr>
      </w:pPr>
      <w:r>
        <w:rPr>
          <w:sz w:val="24"/>
          <w:szCs w:val="24"/>
        </w:rPr>
        <w:t>9)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F35855" w:rsidRDefault="00CB7F4E">
      <w:pPr>
        <w:widowControl w:val="0"/>
      </w:pPr>
      <w:r>
        <w:rPr>
          <w:sz w:val="24"/>
          <w:szCs w:val="24"/>
        </w:rPr>
        <w:t>10) осуществлять уборку экскрементов домашних животных;</w:t>
      </w:r>
    </w:p>
    <w:p w:rsidR="00F35855" w:rsidRDefault="00CB7F4E">
      <w:pPr>
        <w:widowControl w:val="0"/>
        <w:rPr>
          <w:sz w:val="24"/>
          <w:szCs w:val="24"/>
        </w:rPr>
      </w:pPr>
      <w:r>
        <w:rPr>
          <w:sz w:val="24"/>
          <w:szCs w:val="24"/>
        </w:rPr>
        <w:lastRenderedPageBreak/>
        <w:t>11) обеспечить очистку от снега и наледи до твердого покрытия ступенек, пандусных съездов, входных групп и подходов к ним.</w:t>
      </w:r>
    </w:p>
    <w:p w:rsidR="00F35855" w:rsidRDefault="00CB7F4E">
      <w:pPr>
        <w:spacing w:line="240" w:lineRule="auto"/>
        <w:rPr>
          <w:sz w:val="24"/>
          <w:szCs w:val="24"/>
        </w:rPr>
      </w:pPr>
      <w:r>
        <w:rPr>
          <w:sz w:val="24"/>
          <w:szCs w:val="24"/>
        </w:rPr>
        <w:t>8.10.4. Все виды внешнего оформления города, а также оформление фасадов зданий или их изменение подлежат обязательному согласованию с Администрацией ЗАТО город Заозерск.</w:t>
      </w:r>
    </w:p>
    <w:p w:rsidR="00F35855" w:rsidRDefault="00F35855">
      <w:pPr>
        <w:spacing w:line="240" w:lineRule="auto"/>
        <w:rPr>
          <w:sz w:val="24"/>
          <w:szCs w:val="24"/>
        </w:rPr>
      </w:pPr>
    </w:p>
    <w:p w:rsidR="00F35855" w:rsidRDefault="00CB7F4E">
      <w:pPr>
        <w:spacing w:line="240" w:lineRule="auto"/>
        <w:jc w:val="center"/>
      </w:pPr>
      <w:r>
        <w:rPr>
          <w:sz w:val="24"/>
          <w:szCs w:val="24"/>
        </w:rPr>
        <w:t>8.11. Городское кладбище</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8.11.1. Содержание территории городского кладбища осуществляется в соответствии с Положением об организации похоронного дела на территории ЗАТО город Заозерск.</w:t>
      </w:r>
    </w:p>
    <w:p w:rsidR="00F35855" w:rsidRDefault="00CB7F4E">
      <w:pPr>
        <w:widowControl w:val="0"/>
        <w:rPr>
          <w:sz w:val="24"/>
          <w:szCs w:val="24"/>
        </w:rPr>
      </w:pPr>
      <w:r>
        <w:rPr>
          <w:sz w:val="24"/>
          <w:szCs w:val="24"/>
        </w:rPr>
        <w:t>8.11.2. Прилегающие к кладбищам территории должны быть благоустроены и иметь места для стоянки автотранспорта.</w:t>
      </w:r>
    </w:p>
    <w:p w:rsidR="00F35855" w:rsidRDefault="00CB7F4E">
      <w:pPr>
        <w:widowControl w:val="0"/>
        <w:spacing w:line="240" w:lineRule="auto"/>
        <w:rPr>
          <w:sz w:val="24"/>
          <w:szCs w:val="24"/>
        </w:rPr>
      </w:pPr>
      <w:r>
        <w:rPr>
          <w:sz w:val="24"/>
          <w:szCs w:val="24"/>
        </w:rPr>
        <w:t>8.11.3. Инженерные сети и оборудование на территориях кладбищ должны содержаться в надлежащем состоянии.</w:t>
      </w:r>
    </w:p>
    <w:p w:rsidR="00F35855" w:rsidRDefault="00CB7F4E">
      <w:pPr>
        <w:widowControl w:val="0"/>
        <w:rPr>
          <w:sz w:val="24"/>
          <w:szCs w:val="24"/>
        </w:rPr>
      </w:pPr>
      <w:r>
        <w:rPr>
          <w:sz w:val="24"/>
          <w:szCs w:val="24"/>
        </w:rPr>
        <w:t>8.11.4. Специализированные организации должны осуществлять:</w:t>
      </w:r>
    </w:p>
    <w:p w:rsidR="00F35855" w:rsidRDefault="00CB7F4E">
      <w:pPr>
        <w:widowControl w:val="0"/>
        <w:rPr>
          <w:sz w:val="24"/>
          <w:szCs w:val="24"/>
        </w:rPr>
      </w:pPr>
      <w:r>
        <w:rPr>
          <w:sz w:val="24"/>
          <w:szCs w:val="24"/>
        </w:rPr>
        <w:t>1) учет захоронений;</w:t>
      </w:r>
    </w:p>
    <w:p w:rsidR="00F35855" w:rsidRDefault="00CB7F4E">
      <w:pPr>
        <w:widowControl w:val="0"/>
        <w:rPr>
          <w:sz w:val="24"/>
          <w:szCs w:val="24"/>
        </w:rPr>
      </w:pPr>
      <w:r>
        <w:rPr>
          <w:sz w:val="24"/>
          <w:szCs w:val="24"/>
        </w:rPr>
        <w:t>2) соблюдение установленной нормы предоставления каждого земельного участка для захоронения и правил подготовки могил;</w:t>
      </w:r>
    </w:p>
    <w:p w:rsidR="00F35855" w:rsidRDefault="00CB7F4E">
      <w:pPr>
        <w:widowControl w:val="0"/>
        <w:rPr>
          <w:sz w:val="24"/>
          <w:szCs w:val="24"/>
        </w:rPr>
      </w:pPr>
      <w:r>
        <w:rPr>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F35855" w:rsidRDefault="00CB7F4E">
      <w:pPr>
        <w:widowControl w:val="0"/>
        <w:rPr>
          <w:sz w:val="24"/>
          <w:szCs w:val="24"/>
        </w:rPr>
      </w:pPr>
      <w:r>
        <w:rPr>
          <w:sz w:val="24"/>
          <w:szCs w:val="24"/>
        </w:rPr>
        <w:t>4) озеленение, уход за зелеными насаждениями на территориях кладбищ и их обновление;</w:t>
      </w:r>
    </w:p>
    <w:p w:rsidR="00F35855" w:rsidRDefault="00CB7F4E">
      <w:pPr>
        <w:widowControl w:val="0"/>
        <w:rPr>
          <w:sz w:val="24"/>
          <w:szCs w:val="24"/>
        </w:rPr>
      </w:pPr>
      <w:r>
        <w:rPr>
          <w:sz w:val="24"/>
          <w:szCs w:val="24"/>
        </w:rPr>
        <w:t>5) соблюдение санитарных норм и правил;</w:t>
      </w:r>
    </w:p>
    <w:p w:rsidR="00F35855" w:rsidRDefault="00CB7F4E">
      <w:pPr>
        <w:widowControl w:val="0"/>
        <w:rPr>
          <w:sz w:val="24"/>
          <w:szCs w:val="24"/>
        </w:rPr>
      </w:pPr>
      <w:r>
        <w:rPr>
          <w:sz w:val="24"/>
          <w:szCs w:val="24"/>
        </w:rPr>
        <w:t>6) соблюдение правил пожарной безопасности;</w:t>
      </w:r>
    </w:p>
    <w:p w:rsidR="00F35855" w:rsidRDefault="00CB7F4E">
      <w:pPr>
        <w:widowControl w:val="0"/>
        <w:rPr>
          <w:sz w:val="24"/>
          <w:szCs w:val="24"/>
        </w:rPr>
      </w:pPr>
      <w:r>
        <w:rPr>
          <w:sz w:val="24"/>
          <w:szCs w:val="24"/>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F35855" w:rsidRDefault="00CB7F4E">
      <w:pPr>
        <w:widowControl w:val="0"/>
        <w:rPr>
          <w:sz w:val="24"/>
          <w:szCs w:val="24"/>
        </w:rPr>
      </w:pPr>
      <w:r>
        <w:rPr>
          <w:sz w:val="24"/>
          <w:szCs w:val="24"/>
        </w:rPr>
        <w:t>8) установку шлагбаумов на въездах на территорию кладбищ, калиток;</w:t>
      </w:r>
    </w:p>
    <w:p w:rsidR="00F35855" w:rsidRDefault="00CB7F4E">
      <w:pPr>
        <w:widowControl w:val="0"/>
        <w:rPr>
          <w:sz w:val="24"/>
          <w:szCs w:val="24"/>
        </w:rPr>
      </w:pPr>
      <w:r>
        <w:rPr>
          <w:sz w:val="24"/>
          <w:szCs w:val="24"/>
        </w:rPr>
        <w:t>8.11.5. Перечень работ по текущему содержанию и капитальному ремонту кладбища включает в себя:</w:t>
      </w:r>
    </w:p>
    <w:p w:rsidR="00F35855" w:rsidRDefault="00CB7F4E">
      <w:pPr>
        <w:widowControl w:val="0"/>
        <w:rPr>
          <w:sz w:val="24"/>
          <w:szCs w:val="24"/>
        </w:rPr>
      </w:pPr>
      <w:r>
        <w:rPr>
          <w:sz w:val="24"/>
          <w:szCs w:val="24"/>
        </w:rPr>
        <w:t>- текущее содержание кладбища;</w:t>
      </w:r>
    </w:p>
    <w:p w:rsidR="00F35855" w:rsidRDefault="00CB7F4E">
      <w:pPr>
        <w:widowControl w:val="0"/>
        <w:rPr>
          <w:sz w:val="24"/>
          <w:szCs w:val="24"/>
        </w:rPr>
      </w:pPr>
      <w:r>
        <w:rPr>
          <w:sz w:val="24"/>
          <w:szCs w:val="24"/>
        </w:rPr>
        <w:t>- уборку мусора, складирование и вывоз мусора;</w:t>
      </w:r>
    </w:p>
    <w:p w:rsidR="00F35855" w:rsidRDefault="00CB7F4E">
      <w:pPr>
        <w:widowControl w:val="0"/>
        <w:rPr>
          <w:sz w:val="24"/>
          <w:szCs w:val="24"/>
        </w:rPr>
      </w:pPr>
      <w:r>
        <w:rPr>
          <w:sz w:val="24"/>
          <w:szCs w:val="24"/>
        </w:rPr>
        <w:t>- ввоз песка;</w:t>
      </w:r>
    </w:p>
    <w:p w:rsidR="00F35855" w:rsidRDefault="00CB7F4E">
      <w:pPr>
        <w:widowControl w:val="0"/>
        <w:rPr>
          <w:sz w:val="24"/>
          <w:szCs w:val="24"/>
        </w:rPr>
      </w:pPr>
      <w:r>
        <w:rPr>
          <w:sz w:val="24"/>
          <w:szCs w:val="24"/>
        </w:rPr>
        <w:t>- расчистку выпавшего снега на аллеях;</w:t>
      </w:r>
    </w:p>
    <w:p w:rsidR="00F35855" w:rsidRDefault="00CB7F4E">
      <w:pPr>
        <w:widowControl w:val="0"/>
        <w:rPr>
          <w:sz w:val="24"/>
          <w:szCs w:val="24"/>
        </w:rPr>
      </w:pPr>
      <w:r>
        <w:rPr>
          <w:sz w:val="24"/>
          <w:szCs w:val="24"/>
        </w:rPr>
        <w:t>- очистку от уплотненного снега (снегопада);</w:t>
      </w:r>
    </w:p>
    <w:p w:rsidR="00F35855" w:rsidRDefault="00CB7F4E">
      <w:pPr>
        <w:widowControl w:val="0"/>
        <w:rPr>
          <w:sz w:val="24"/>
          <w:szCs w:val="24"/>
        </w:rPr>
      </w:pPr>
      <w:r>
        <w:rPr>
          <w:sz w:val="24"/>
          <w:szCs w:val="24"/>
        </w:rPr>
        <w:t>- очистку ото льда;</w:t>
      </w:r>
    </w:p>
    <w:p w:rsidR="00F35855" w:rsidRDefault="00CB7F4E">
      <w:pPr>
        <w:widowControl w:val="0"/>
        <w:rPr>
          <w:sz w:val="24"/>
          <w:szCs w:val="24"/>
        </w:rPr>
      </w:pPr>
      <w:r>
        <w:rPr>
          <w:sz w:val="24"/>
          <w:szCs w:val="24"/>
        </w:rPr>
        <w:t>- покос травы;</w:t>
      </w:r>
    </w:p>
    <w:p w:rsidR="00F35855" w:rsidRDefault="00CB7F4E">
      <w:pPr>
        <w:widowControl w:val="0"/>
        <w:spacing w:line="240" w:lineRule="auto"/>
        <w:rPr>
          <w:sz w:val="24"/>
          <w:szCs w:val="24"/>
        </w:rPr>
      </w:pPr>
      <w:r>
        <w:rPr>
          <w:sz w:val="24"/>
          <w:szCs w:val="24"/>
        </w:rPr>
        <w:t>- вырубку кустарников на новых свободных участках;</w:t>
      </w:r>
    </w:p>
    <w:p w:rsidR="00F35855" w:rsidRDefault="00CB7F4E">
      <w:pPr>
        <w:widowControl w:val="0"/>
        <w:rPr>
          <w:sz w:val="24"/>
          <w:szCs w:val="24"/>
        </w:rPr>
      </w:pPr>
      <w:r>
        <w:rPr>
          <w:sz w:val="24"/>
          <w:szCs w:val="24"/>
        </w:rPr>
        <w:t>- вырубку деревьев на новых свободных участках;</w:t>
      </w:r>
    </w:p>
    <w:p w:rsidR="00F35855" w:rsidRDefault="00CB7F4E">
      <w:pPr>
        <w:widowControl w:val="0"/>
        <w:rPr>
          <w:sz w:val="24"/>
          <w:szCs w:val="24"/>
        </w:rPr>
      </w:pPr>
      <w:r>
        <w:rPr>
          <w:sz w:val="24"/>
          <w:szCs w:val="24"/>
        </w:rPr>
        <w:t>- вырубку сухого кустарника, вырубку сухих деревьев, обрезку деревьев, обрезку кустарников;</w:t>
      </w:r>
    </w:p>
    <w:p w:rsidR="00F35855" w:rsidRDefault="00CB7F4E">
      <w:pPr>
        <w:widowControl w:val="0"/>
        <w:rPr>
          <w:sz w:val="24"/>
          <w:szCs w:val="24"/>
        </w:rPr>
      </w:pPr>
      <w:r>
        <w:rPr>
          <w:sz w:val="24"/>
          <w:szCs w:val="24"/>
        </w:rPr>
        <w:t>- посыпку аллей песком в случае гололеда;</w:t>
      </w:r>
    </w:p>
    <w:p w:rsidR="00F35855" w:rsidRDefault="00CB7F4E">
      <w:pPr>
        <w:widowControl w:val="0"/>
        <w:rPr>
          <w:sz w:val="24"/>
          <w:szCs w:val="24"/>
        </w:rPr>
      </w:pPr>
      <w:r>
        <w:rPr>
          <w:sz w:val="24"/>
          <w:szCs w:val="24"/>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p>
    <w:p w:rsidR="00F35855" w:rsidRDefault="00CB7F4E">
      <w:pPr>
        <w:widowControl w:val="0"/>
        <w:rPr>
          <w:sz w:val="24"/>
          <w:szCs w:val="24"/>
        </w:rPr>
      </w:pPr>
      <w:r>
        <w:rPr>
          <w:sz w:val="24"/>
          <w:szCs w:val="24"/>
        </w:rPr>
        <w:t>- подметание аллей;</w:t>
      </w:r>
    </w:p>
    <w:p w:rsidR="00F35855" w:rsidRDefault="00CB7F4E">
      <w:pPr>
        <w:widowControl w:val="0"/>
        <w:rPr>
          <w:sz w:val="24"/>
          <w:szCs w:val="24"/>
        </w:rPr>
      </w:pPr>
      <w:r>
        <w:rPr>
          <w:sz w:val="24"/>
          <w:szCs w:val="24"/>
        </w:rPr>
        <w:t xml:space="preserve">- уборку братских могил и могил, находящихся под охраной государства (уборку мусора, </w:t>
      </w:r>
      <w:r>
        <w:rPr>
          <w:sz w:val="24"/>
          <w:szCs w:val="24"/>
        </w:rPr>
        <w:lastRenderedPageBreak/>
        <w:t>промывку надмогильных сооружений (надгробий), присыпку песком мест захоронений, озеленение);</w:t>
      </w:r>
    </w:p>
    <w:p w:rsidR="00F35855" w:rsidRDefault="00CB7F4E">
      <w:pPr>
        <w:widowControl w:val="0"/>
        <w:rPr>
          <w:sz w:val="24"/>
          <w:szCs w:val="24"/>
        </w:rPr>
      </w:pPr>
      <w:r>
        <w:rPr>
          <w:sz w:val="24"/>
          <w:szCs w:val="24"/>
        </w:rPr>
        <w:t>- полив клумб и газонов;</w:t>
      </w:r>
    </w:p>
    <w:p w:rsidR="00F35855" w:rsidRDefault="00CB7F4E">
      <w:pPr>
        <w:widowControl w:val="0"/>
        <w:rPr>
          <w:sz w:val="24"/>
          <w:szCs w:val="24"/>
        </w:rPr>
      </w:pPr>
      <w:r>
        <w:rPr>
          <w:sz w:val="24"/>
          <w:szCs w:val="24"/>
        </w:rPr>
        <w:t>- уборку общественных туалетов;</w:t>
      </w:r>
    </w:p>
    <w:p w:rsidR="00F35855" w:rsidRDefault="00CB7F4E">
      <w:pPr>
        <w:widowControl w:val="0"/>
        <w:rPr>
          <w:sz w:val="24"/>
          <w:szCs w:val="24"/>
        </w:rPr>
      </w:pPr>
      <w:r>
        <w:rPr>
          <w:sz w:val="24"/>
          <w:szCs w:val="24"/>
        </w:rPr>
        <w:t>- побелку бордюров аллей.</w:t>
      </w:r>
    </w:p>
    <w:p w:rsidR="00F35855" w:rsidRDefault="00CB7F4E">
      <w:pPr>
        <w:widowControl w:val="0"/>
        <w:rPr>
          <w:sz w:val="24"/>
          <w:szCs w:val="24"/>
        </w:rPr>
      </w:pPr>
      <w:r>
        <w:rPr>
          <w:sz w:val="24"/>
          <w:szCs w:val="24"/>
        </w:rPr>
        <w:t>8.11.6.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F35855" w:rsidRDefault="00CB7F4E">
      <w:pPr>
        <w:widowControl w:val="0"/>
        <w:rPr>
          <w:sz w:val="24"/>
          <w:szCs w:val="24"/>
        </w:rPr>
      </w:pPr>
      <w:r>
        <w:rPr>
          <w:sz w:val="24"/>
          <w:szCs w:val="24"/>
        </w:rPr>
        <w:t>8.11.7.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F35855" w:rsidRDefault="00CB7F4E">
      <w:pPr>
        <w:widowControl w:val="0"/>
        <w:rPr>
          <w:sz w:val="24"/>
          <w:szCs w:val="24"/>
        </w:rPr>
      </w:pPr>
      <w:r>
        <w:rPr>
          <w:sz w:val="24"/>
          <w:szCs w:val="24"/>
        </w:rPr>
        <w:t>8.11.8. На территории кладбищ запрещается:</w:t>
      </w:r>
    </w:p>
    <w:p w:rsidR="00F35855" w:rsidRDefault="00CB7F4E">
      <w:pPr>
        <w:widowControl w:val="0"/>
        <w:rPr>
          <w:sz w:val="24"/>
          <w:szCs w:val="24"/>
        </w:rPr>
      </w:pPr>
      <w:r>
        <w:rPr>
          <w:sz w:val="24"/>
          <w:szCs w:val="24"/>
        </w:rPr>
        <w:t>1) нарушать тишину и общественный порядок;</w:t>
      </w:r>
    </w:p>
    <w:p w:rsidR="00F35855" w:rsidRDefault="00CB7F4E">
      <w:pPr>
        <w:widowControl w:val="0"/>
        <w:rPr>
          <w:sz w:val="24"/>
          <w:szCs w:val="24"/>
        </w:rPr>
      </w:pPr>
      <w:r>
        <w:rPr>
          <w:sz w:val="24"/>
          <w:szCs w:val="24"/>
        </w:rPr>
        <w:t>2) повреждать надмогильные сооружения, мемориальные доски, кладбищенское оборудование и засорять территорию;</w:t>
      </w:r>
    </w:p>
    <w:p w:rsidR="00F35855" w:rsidRDefault="00CB7F4E">
      <w:pPr>
        <w:widowControl w:val="0"/>
        <w:rPr>
          <w:sz w:val="24"/>
          <w:szCs w:val="24"/>
        </w:rPr>
      </w:pPr>
      <w:r>
        <w:rPr>
          <w:sz w:val="24"/>
          <w:szCs w:val="24"/>
        </w:rPr>
        <w:t>3) осуществлять складирование строительных и других материалов;</w:t>
      </w:r>
    </w:p>
    <w:p w:rsidR="00F35855" w:rsidRDefault="00CB7F4E">
      <w:pPr>
        <w:widowControl w:val="0"/>
        <w:rPr>
          <w:sz w:val="24"/>
          <w:szCs w:val="24"/>
        </w:rPr>
      </w:pPr>
      <w:r>
        <w:rPr>
          <w:sz w:val="24"/>
          <w:szCs w:val="24"/>
        </w:rPr>
        <w:t>4) производить разрытия для добывания песка, глины, грунта;</w:t>
      </w:r>
    </w:p>
    <w:p w:rsidR="00F35855" w:rsidRDefault="00CB7F4E">
      <w:pPr>
        <w:widowControl w:val="0"/>
        <w:rPr>
          <w:sz w:val="24"/>
          <w:szCs w:val="24"/>
        </w:rPr>
      </w:pPr>
      <w:r>
        <w:rPr>
          <w:sz w:val="24"/>
          <w:szCs w:val="24"/>
        </w:rPr>
        <w:t>5) производить работы по монтажу и демонтажу надмогильных сооружений без уведомления администрации кладбища;</w:t>
      </w:r>
    </w:p>
    <w:p w:rsidR="00F35855" w:rsidRDefault="00CB7F4E">
      <w:pPr>
        <w:widowControl w:val="0"/>
        <w:rPr>
          <w:sz w:val="24"/>
          <w:szCs w:val="24"/>
        </w:rPr>
      </w:pPr>
      <w:r>
        <w:rPr>
          <w:sz w:val="24"/>
          <w:szCs w:val="24"/>
        </w:rPr>
        <w:t>6) повреждать и выкапывать зеленые насаждения, срывать цветы;</w:t>
      </w:r>
    </w:p>
    <w:p w:rsidR="00F35855" w:rsidRDefault="00CB7F4E">
      <w:pPr>
        <w:widowControl w:val="0"/>
        <w:rPr>
          <w:sz w:val="24"/>
          <w:szCs w:val="24"/>
        </w:rPr>
      </w:pPr>
      <w:r>
        <w:rPr>
          <w:sz w:val="24"/>
          <w:szCs w:val="24"/>
        </w:rPr>
        <w:t>7) выгуливать собак, пасти домашних животных и ловить птиц;</w:t>
      </w:r>
    </w:p>
    <w:p w:rsidR="00F35855" w:rsidRDefault="00F35855">
      <w:pPr>
        <w:widowControl w:val="0"/>
        <w:rPr>
          <w:sz w:val="24"/>
          <w:szCs w:val="24"/>
        </w:rPr>
      </w:pPr>
    </w:p>
    <w:p w:rsidR="00F35855" w:rsidRDefault="00CB7F4E">
      <w:pPr>
        <w:spacing w:line="240" w:lineRule="auto"/>
        <w:jc w:val="center"/>
        <w:outlineLvl w:val="2"/>
        <w:rPr>
          <w:sz w:val="24"/>
          <w:szCs w:val="24"/>
        </w:rPr>
      </w:pPr>
      <w:r>
        <w:rPr>
          <w:sz w:val="24"/>
          <w:szCs w:val="24"/>
        </w:rPr>
        <w:t>8.12. Особые требования к доступности городской среды</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8.12.1.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маломобильных групп населения, оснащение этих объектов элементами и техническими средствами, способствующими передвижению престарелых и маломобильных групп населения.</w:t>
      </w:r>
    </w:p>
    <w:p w:rsidR="00F35855" w:rsidRDefault="00CB7F4E">
      <w:pPr>
        <w:spacing w:line="240" w:lineRule="auto"/>
        <w:rPr>
          <w:sz w:val="24"/>
          <w:szCs w:val="24"/>
        </w:rPr>
      </w:pPr>
      <w:r>
        <w:rPr>
          <w:sz w:val="24"/>
          <w:szCs w:val="24"/>
        </w:rPr>
        <w:t>8.12.2. Проектирование, строительство, установка технических средств и оборудования, способствующих передвижению маломобильных групп населения и пожилых лиц, осуществляется при новом строительстве заказчиком в соответствии с утвержденной проектной документацией.</w:t>
      </w:r>
    </w:p>
    <w:p w:rsidR="00F35855" w:rsidRDefault="00F35855">
      <w:pPr>
        <w:spacing w:line="240" w:lineRule="auto"/>
        <w:rPr>
          <w:sz w:val="24"/>
          <w:szCs w:val="24"/>
        </w:rPr>
      </w:pPr>
    </w:p>
    <w:p w:rsidR="00F35855" w:rsidRDefault="00CB7F4E">
      <w:pPr>
        <w:spacing w:line="240" w:lineRule="auto"/>
        <w:jc w:val="center"/>
        <w:outlineLvl w:val="2"/>
      </w:pPr>
      <w:r>
        <w:rPr>
          <w:sz w:val="24"/>
          <w:szCs w:val="24"/>
        </w:rPr>
        <w:t>8.13. Праздничное оформление территории</w:t>
      </w:r>
    </w:p>
    <w:p w:rsidR="00F35855" w:rsidRDefault="00F35855">
      <w:pPr>
        <w:spacing w:line="240" w:lineRule="auto"/>
        <w:jc w:val="center"/>
        <w:rPr>
          <w:sz w:val="24"/>
          <w:szCs w:val="24"/>
        </w:rPr>
      </w:pPr>
    </w:p>
    <w:p w:rsidR="00F35855" w:rsidRDefault="00CB7F4E">
      <w:pPr>
        <w:spacing w:line="240" w:lineRule="auto"/>
      </w:pPr>
      <w:r>
        <w:rPr>
          <w:sz w:val="24"/>
          <w:szCs w:val="24"/>
        </w:rPr>
        <w:t>8.13.1. Праздничное оформление территории ЗАТО город Заозерск выполняется в соответствии с постановлением Администрации ЗАТО город Заозерск на период проведения государственных и городских праздников, мероприятий, связанных со знаменательными событиями.</w:t>
      </w:r>
    </w:p>
    <w:p w:rsidR="00F35855" w:rsidRDefault="00CB7F4E">
      <w:pPr>
        <w:spacing w:line="240" w:lineRule="auto"/>
        <w:rPr>
          <w:sz w:val="24"/>
          <w:szCs w:val="24"/>
        </w:rPr>
      </w:pPr>
      <w:r>
        <w:rPr>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35855" w:rsidRDefault="00CB7F4E">
      <w:pPr>
        <w:spacing w:line="240" w:lineRule="auto"/>
      </w:pPr>
      <w:r>
        <w:rPr>
          <w:sz w:val="24"/>
          <w:szCs w:val="24"/>
        </w:rPr>
        <w:t>8.13.2.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ЗАТО город Заозерск в пределах средств, предусмотренных на эти цели бюджетом ЗАТО город Заозерск.</w:t>
      </w:r>
    </w:p>
    <w:p w:rsidR="00F35855" w:rsidRDefault="00CB7F4E">
      <w:pPr>
        <w:spacing w:line="240" w:lineRule="auto"/>
      </w:pPr>
      <w:r>
        <w:rPr>
          <w:sz w:val="24"/>
          <w:szCs w:val="24"/>
        </w:rPr>
        <w:lastRenderedPageBreak/>
        <w:t>8.13.3.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F35855" w:rsidRDefault="00CB7F4E">
      <w:pPr>
        <w:spacing w:line="240" w:lineRule="auto"/>
      </w:pPr>
      <w:r>
        <w:rPr>
          <w:sz w:val="24"/>
          <w:szCs w:val="24"/>
        </w:rPr>
        <w:t>8.13.4.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ЗАТО город Заозерск.</w:t>
      </w:r>
    </w:p>
    <w:p w:rsidR="00F35855" w:rsidRDefault="00CB7F4E">
      <w:pPr>
        <w:spacing w:line="240" w:lineRule="auto"/>
      </w:pPr>
      <w:r>
        <w:rPr>
          <w:sz w:val="24"/>
          <w:szCs w:val="24"/>
        </w:rPr>
        <w:t>8.13.5. При изготовлении и установке элементов праздничного оформления  исключается демонтаж, повреждение и ухудшение видимости технических средств регулирования дорожного движения.</w:t>
      </w:r>
    </w:p>
    <w:p w:rsidR="00F35855" w:rsidRDefault="00F35855">
      <w:pPr>
        <w:spacing w:line="240" w:lineRule="auto"/>
        <w:rPr>
          <w:sz w:val="24"/>
          <w:szCs w:val="24"/>
        </w:rPr>
      </w:pPr>
    </w:p>
    <w:p w:rsidR="00F35855" w:rsidRDefault="00CB7F4E">
      <w:pPr>
        <w:spacing w:line="240" w:lineRule="auto"/>
        <w:jc w:val="center"/>
        <w:outlineLvl w:val="1"/>
      </w:pPr>
      <w:r>
        <w:rPr>
          <w:sz w:val="24"/>
          <w:szCs w:val="24"/>
        </w:rPr>
        <w:t>Раздел 9. КОНТРОЛЬ ЗА СОБЛЮДЕНИЕМ НОРМ</w:t>
      </w:r>
    </w:p>
    <w:p w:rsidR="00F35855" w:rsidRDefault="00CB7F4E">
      <w:pPr>
        <w:spacing w:line="240" w:lineRule="auto"/>
        <w:jc w:val="center"/>
        <w:rPr>
          <w:sz w:val="24"/>
          <w:szCs w:val="24"/>
        </w:rPr>
      </w:pPr>
      <w:r>
        <w:rPr>
          <w:sz w:val="24"/>
          <w:szCs w:val="24"/>
        </w:rPr>
        <w:t>И ПРАВИЛ БЛАГОУСТРОЙСТВА</w:t>
      </w:r>
    </w:p>
    <w:p w:rsidR="00F35855" w:rsidRDefault="00F35855">
      <w:pPr>
        <w:spacing w:line="240" w:lineRule="auto"/>
        <w:rPr>
          <w:sz w:val="24"/>
          <w:szCs w:val="24"/>
        </w:rPr>
      </w:pPr>
    </w:p>
    <w:p w:rsidR="00F35855" w:rsidRDefault="00CB7F4E">
      <w:pPr>
        <w:spacing w:line="240" w:lineRule="auto"/>
        <w:outlineLvl w:val="2"/>
      </w:pPr>
      <w:r>
        <w:rPr>
          <w:color w:val="000000"/>
          <w:sz w:val="24"/>
          <w:szCs w:val="24"/>
        </w:rPr>
        <w:t xml:space="preserve">9.1. В случае выявления фактов нарушений настоящих Правил </w:t>
      </w:r>
      <w:r>
        <w:rPr>
          <w:sz w:val="24"/>
          <w:szCs w:val="24"/>
          <w:lang w:eastAsia="ru-RU"/>
        </w:rPr>
        <w:t>уполномоченные должностные лица, осуществляющие контрольные и надзорные функции обязаны:</w:t>
      </w:r>
    </w:p>
    <w:p w:rsidR="00F35855" w:rsidRDefault="00CB7F4E">
      <w:pPr>
        <w:shd w:val="clear" w:color="auto" w:fill="FFFFFF"/>
        <w:spacing w:line="240" w:lineRule="auto"/>
      </w:pPr>
      <w:r>
        <w:rPr>
          <w:color w:val="000000"/>
          <w:sz w:val="24"/>
          <w:szCs w:val="24"/>
        </w:rPr>
        <w:t>- выдать предписание об устранении нарушений;</w:t>
      </w:r>
    </w:p>
    <w:p w:rsidR="00F35855" w:rsidRDefault="00CB7F4E">
      <w:pPr>
        <w:shd w:val="clear" w:color="auto" w:fill="FFFFFF"/>
        <w:tabs>
          <w:tab w:val="left" w:pos="426"/>
        </w:tabs>
        <w:spacing w:line="240" w:lineRule="auto"/>
      </w:pPr>
      <w:r>
        <w:rPr>
          <w:color w:val="000000"/>
          <w:sz w:val="24"/>
          <w:szCs w:val="24"/>
        </w:rPr>
        <w:t>- составить протокол об административном правонарушении в порядке, установленном действующим законодательством.</w:t>
      </w:r>
    </w:p>
    <w:p w:rsidR="00F35855" w:rsidRDefault="00CB7F4E">
      <w:pPr>
        <w:shd w:val="clear" w:color="auto" w:fill="FFFFFF"/>
        <w:spacing w:line="240" w:lineRule="auto"/>
      </w:pPr>
      <w:r>
        <w:rPr>
          <w:color w:val="000000"/>
          <w:sz w:val="24"/>
          <w:szCs w:val="24"/>
        </w:rPr>
        <w:t>9.2. Лица, допустившие нарушение настоящих Правил, несут ответственность в соответствии с действующим законодательством.</w:t>
      </w:r>
    </w:p>
    <w:p w:rsidR="00F35855" w:rsidRDefault="00CB7F4E">
      <w:pPr>
        <w:shd w:val="clear" w:color="auto" w:fill="FFFFFF"/>
        <w:spacing w:line="240" w:lineRule="auto"/>
      </w:pPr>
      <w:r>
        <w:rPr>
          <w:color w:val="000000"/>
          <w:sz w:val="24"/>
          <w:szCs w:val="24"/>
        </w:rPr>
        <w:t>9.3. Вред, причиненный в результате нарушения Правил, возмещается виновными лицами в порядке, установленном действующим законодательством.</w:t>
      </w:r>
    </w:p>
    <w:p w:rsidR="00F35855" w:rsidRDefault="00CB7F4E">
      <w:pPr>
        <w:tabs>
          <w:tab w:val="left" w:pos="1134"/>
        </w:tabs>
        <w:spacing w:line="240" w:lineRule="auto"/>
      </w:pPr>
      <w:r>
        <w:rPr>
          <w:color w:val="000000"/>
          <w:sz w:val="24"/>
          <w:szCs w:val="24"/>
        </w:rPr>
        <w:t>9.4. </w:t>
      </w:r>
      <w:r>
        <w:rPr>
          <w:sz w:val="24"/>
          <w:szCs w:val="24"/>
        </w:rPr>
        <w:t>Вопросы, касающиеся благоустройства ЗАТО город Заозерск неурегулированные настоящими Правилами, разрешаются в соответствии с действующим законодательством.</w:t>
      </w:r>
    </w:p>
    <w:p w:rsidR="00F35855" w:rsidRDefault="00F35855">
      <w:pPr>
        <w:shd w:val="clear" w:color="auto" w:fill="FFFFFF"/>
        <w:spacing w:line="240" w:lineRule="auto"/>
        <w:rPr>
          <w:sz w:val="24"/>
          <w:szCs w:val="24"/>
        </w:rPr>
      </w:pPr>
    </w:p>
    <w:p w:rsidR="00F35855" w:rsidRPr="00CB7F4E" w:rsidRDefault="00CB7F4E">
      <w:pPr>
        <w:pStyle w:val="ConsPlusNormal"/>
        <w:ind w:firstLine="709"/>
        <w:jc w:val="center"/>
        <w:outlineLvl w:val="1"/>
      </w:pPr>
      <w:r w:rsidRPr="00CB7F4E">
        <w:rPr>
          <w:rFonts w:ascii="Times New Roman" w:eastAsia="Calibri" w:hAnsi="Times New Roman" w:cs="Times New Roman"/>
          <w:sz w:val="24"/>
          <w:szCs w:val="24"/>
          <w:lang w:eastAsia="en-US"/>
        </w:rPr>
        <w:t xml:space="preserve">Раздел 10. ФОРМЫ И МЕХАНИЗМЫ ОБЩЕСТВЕННОГО УЧАСТИЯ </w:t>
      </w:r>
    </w:p>
    <w:p w:rsidR="00F35855" w:rsidRDefault="00CB7F4E">
      <w:pPr>
        <w:pStyle w:val="ConsPlusNormal"/>
        <w:ind w:firstLine="709"/>
        <w:jc w:val="center"/>
        <w:outlineLvl w:val="1"/>
        <w:rPr>
          <w:sz w:val="24"/>
          <w:szCs w:val="24"/>
        </w:rPr>
      </w:pPr>
      <w:r w:rsidRPr="00CB7F4E">
        <w:rPr>
          <w:rFonts w:ascii="Times New Roman" w:eastAsia="Calibri" w:hAnsi="Times New Roman" w:cs="Times New Roman"/>
          <w:sz w:val="24"/>
          <w:szCs w:val="24"/>
          <w:lang w:eastAsia="en-US"/>
        </w:rPr>
        <w:t>В ПРИНЯТИИ РЕШЕНИЙ И РЕАЛИЗАЦИИ ПРОЕКТОВ КОМПЛЕКСНОГО БЛАГОУСТРОЙСТВА И РАЗВИТИЯ ГОРОДСКОЙ СРЕДЫ</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10.1. Задачи, эффективность и формы общественного участия</w:t>
      </w:r>
    </w:p>
    <w:p w:rsidR="00F35855" w:rsidRDefault="00F35855">
      <w:pPr>
        <w:pStyle w:val="ConsPlusNormal"/>
        <w:ind w:firstLine="709"/>
        <w:jc w:val="center"/>
        <w:rPr>
          <w:rFonts w:ascii="Times New Roman" w:eastAsia="Calibri" w:hAnsi="Times New Roman" w:cs="Times New Roman"/>
          <w:sz w:val="24"/>
          <w:szCs w:val="24"/>
          <w:lang w:eastAsia="en-US"/>
        </w:rPr>
      </w:pPr>
    </w:p>
    <w:p w:rsidR="00F35855" w:rsidRDefault="00CB7F4E">
      <w:pPr>
        <w:pStyle w:val="ConsPlusNormal"/>
        <w:ind w:firstLine="709"/>
        <w:jc w:val="both"/>
      </w:pPr>
      <w:r>
        <w:rPr>
          <w:rFonts w:ascii="Times New Roman" w:eastAsia="Calibri" w:hAnsi="Times New Roman" w:cs="Times New Roman"/>
          <w:sz w:val="24"/>
          <w:szCs w:val="24"/>
          <w:lang w:eastAsia="en-US"/>
        </w:rPr>
        <w:t>10.1.1.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35855" w:rsidRDefault="00CB7F4E">
      <w:pPr>
        <w:pStyle w:val="ConsPlusNormal"/>
        <w:ind w:firstLine="709"/>
        <w:jc w:val="both"/>
      </w:pPr>
      <w:r>
        <w:rPr>
          <w:rFonts w:ascii="Times New Roman" w:eastAsia="Calibri" w:hAnsi="Times New Roman" w:cs="Times New Roman"/>
          <w:sz w:val="24"/>
          <w:szCs w:val="24"/>
          <w:lang w:eastAsia="en-US"/>
        </w:rPr>
        <w:t>10.1.2.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35855" w:rsidRDefault="00CB7F4E">
      <w:pPr>
        <w:pStyle w:val="ConsPlusNormal"/>
        <w:ind w:firstLine="709"/>
        <w:jc w:val="both"/>
      </w:pPr>
      <w:r>
        <w:rPr>
          <w:rFonts w:ascii="Times New Roman" w:eastAsia="Calibri" w:hAnsi="Times New Roman" w:cs="Times New Roman"/>
          <w:sz w:val="24"/>
          <w:szCs w:val="24"/>
          <w:lang w:eastAsia="en-US"/>
        </w:rPr>
        <w:t>10.1.3.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35855" w:rsidRDefault="00CB7F4E">
      <w:pPr>
        <w:pStyle w:val="ConsPlusNormal"/>
        <w:ind w:firstLine="709"/>
        <w:jc w:val="both"/>
      </w:pPr>
      <w:r>
        <w:rPr>
          <w:rFonts w:ascii="Times New Roman" w:eastAsia="Calibri" w:hAnsi="Times New Roman" w:cs="Times New Roman"/>
          <w:sz w:val="24"/>
          <w:szCs w:val="24"/>
          <w:lang w:eastAsia="en-US"/>
        </w:rPr>
        <w:t xml:space="preserve">10.1.4.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w:t>
      </w:r>
      <w:r>
        <w:rPr>
          <w:rFonts w:ascii="Times New Roman" w:eastAsia="Calibri" w:hAnsi="Times New Roman" w:cs="Times New Roman"/>
          <w:sz w:val="24"/>
          <w:szCs w:val="24"/>
          <w:lang w:eastAsia="en-US"/>
        </w:rPr>
        <w:lastRenderedPageBreak/>
        <w:t>социальный капитал муниципального образования и способствует учету различных мнений, объективному повышению качества решений.</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pPr>
      <w:r>
        <w:rPr>
          <w:rFonts w:ascii="Times New Roman" w:eastAsia="Calibri" w:hAnsi="Times New Roman" w:cs="Times New Roman"/>
          <w:sz w:val="24"/>
          <w:szCs w:val="24"/>
          <w:lang w:eastAsia="en-US"/>
        </w:rPr>
        <w:t>10.2. Основные решения</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both"/>
      </w:pPr>
      <w:r>
        <w:rPr>
          <w:rFonts w:ascii="Times New Roman" w:eastAsia="Calibri" w:hAnsi="Times New Roman" w:cs="Times New Roman"/>
          <w:sz w:val="24"/>
          <w:szCs w:val="24"/>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35855" w:rsidRDefault="00CB7F4E">
      <w:pPr>
        <w:pStyle w:val="ConsPlusNormal"/>
        <w:ind w:firstLine="709"/>
        <w:jc w:val="both"/>
      </w:pPr>
      <w:r>
        <w:rPr>
          <w:rFonts w:ascii="Times New Roman" w:eastAsia="Calibri" w:hAnsi="Times New Roman" w:cs="Times New Roman"/>
          <w:sz w:val="24"/>
          <w:szCs w:val="24"/>
          <w:lang w:eastAsia="en-US"/>
        </w:rPr>
        <w:t>б) разработка внутренних правил, регулирующих процесс общественного участия;</w:t>
      </w:r>
    </w:p>
    <w:p w:rsidR="00F35855" w:rsidRDefault="00CB7F4E">
      <w:pPr>
        <w:pStyle w:val="ConsPlusNormal"/>
        <w:ind w:firstLine="709"/>
        <w:jc w:val="both"/>
      </w:pPr>
      <w:r>
        <w:rPr>
          <w:rFonts w:ascii="Times New Roman" w:eastAsia="Calibri" w:hAnsi="Times New Roman" w:cs="Times New Roman"/>
          <w:sz w:val="24"/>
          <w:szCs w:val="24"/>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35855" w:rsidRDefault="00CB7F4E">
      <w:pPr>
        <w:pStyle w:val="ConsPlusNormal"/>
        <w:ind w:firstLine="709"/>
        <w:jc w:val="both"/>
      </w:pPr>
      <w:r>
        <w:rPr>
          <w:rFonts w:ascii="Times New Roman" w:eastAsia="Calibri" w:hAnsi="Times New Roman" w:cs="Times New Roman"/>
          <w:sz w:val="24"/>
          <w:szCs w:val="24"/>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35855" w:rsidRDefault="00CB7F4E">
      <w:pPr>
        <w:pStyle w:val="ConsPlusNormal"/>
        <w:ind w:firstLine="709"/>
        <w:jc w:val="both"/>
      </w:pPr>
      <w:r>
        <w:rPr>
          <w:rFonts w:ascii="Times New Roman" w:eastAsia="Calibri" w:hAnsi="Times New Roman" w:cs="Times New Roman"/>
          <w:sz w:val="24"/>
          <w:szCs w:val="24"/>
          <w:lang w:eastAsia="en-US"/>
        </w:rPr>
        <w:t>10.2.1.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35855" w:rsidRDefault="00CB7F4E">
      <w:pPr>
        <w:pStyle w:val="ConsPlusNormal"/>
        <w:ind w:firstLine="709"/>
        <w:jc w:val="both"/>
      </w:pPr>
      <w:r>
        <w:rPr>
          <w:rFonts w:ascii="Times New Roman" w:eastAsia="Calibri" w:hAnsi="Times New Roman" w:cs="Times New Roman"/>
          <w:sz w:val="24"/>
          <w:szCs w:val="24"/>
          <w:lang w:eastAsia="en-US"/>
        </w:rPr>
        <w:t>10.2.2.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F35855" w:rsidRDefault="00CB7F4E">
      <w:pPr>
        <w:pStyle w:val="ConsPlusNormal"/>
        <w:ind w:firstLine="709"/>
        <w:jc w:val="both"/>
      </w:pPr>
      <w:r>
        <w:rPr>
          <w:rFonts w:ascii="Times New Roman" w:eastAsia="Calibri" w:hAnsi="Times New Roman" w:cs="Times New Roman"/>
          <w:sz w:val="24"/>
          <w:szCs w:val="24"/>
          <w:lang w:eastAsia="en-US"/>
        </w:rPr>
        <w:t>10.2.3.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pPr>
      <w:r>
        <w:rPr>
          <w:rFonts w:ascii="Times New Roman" w:eastAsia="Calibri" w:hAnsi="Times New Roman" w:cs="Times New Roman"/>
          <w:sz w:val="24"/>
          <w:szCs w:val="24"/>
          <w:lang w:eastAsia="en-US"/>
        </w:rPr>
        <w:t>10.3. Формы общественного участия</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both"/>
      </w:pPr>
      <w:r>
        <w:rPr>
          <w:rFonts w:ascii="Times New Roman" w:eastAsia="Calibri" w:hAnsi="Times New Roman" w:cs="Times New Roman"/>
          <w:sz w:val="24"/>
          <w:szCs w:val="24"/>
          <w:lang w:eastAsia="en-US"/>
        </w:rPr>
        <w:t>10.3.1.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35855" w:rsidRDefault="00CB7F4E">
      <w:pPr>
        <w:pStyle w:val="ConsPlusNormal"/>
        <w:ind w:firstLine="709"/>
        <w:jc w:val="both"/>
      </w:pPr>
      <w:r>
        <w:rPr>
          <w:rFonts w:ascii="Times New Roman" w:eastAsia="Calibr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F35855" w:rsidRDefault="00CB7F4E">
      <w:pPr>
        <w:pStyle w:val="ConsPlusNormal"/>
        <w:ind w:firstLine="709"/>
        <w:jc w:val="both"/>
      </w:pPr>
      <w:r>
        <w:rPr>
          <w:rFonts w:ascii="Times New Roman" w:eastAsia="Calibri" w:hAnsi="Times New Roman" w:cs="Times New Roman"/>
          <w:sz w:val="24"/>
          <w:szCs w:val="24"/>
          <w:lang w:eastAsia="en-US"/>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w:t>
      </w:r>
      <w:r>
        <w:rPr>
          <w:rFonts w:ascii="Times New Roman" w:eastAsia="Calibri" w:hAnsi="Times New Roman" w:cs="Times New Roman"/>
          <w:sz w:val="24"/>
          <w:szCs w:val="24"/>
          <w:lang w:eastAsia="en-US"/>
        </w:rPr>
        <w:lastRenderedPageBreak/>
        <w:t>преимущественных видов деятельности для одной и той же функциональной зоны (многофункциональные зоны);</w:t>
      </w:r>
    </w:p>
    <w:p w:rsidR="00F35855" w:rsidRDefault="00CB7F4E">
      <w:pPr>
        <w:pStyle w:val="ConsPlusNormal"/>
        <w:ind w:firstLine="709"/>
        <w:jc w:val="both"/>
      </w:pPr>
      <w:r>
        <w:rPr>
          <w:rFonts w:ascii="Times New Roman" w:eastAsia="Calibr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5855" w:rsidRDefault="00CB7F4E">
      <w:pPr>
        <w:pStyle w:val="ConsPlusNormal"/>
        <w:ind w:firstLine="709"/>
        <w:jc w:val="both"/>
      </w:pPr>
      <w:r>
        <w:rPr>
          <w:rFonts w:ascii="Times New Roman" w:eastAsia="Calibri" w:hAnsi="Times New Roman" w:cs="Times New Roman"/>
          <w:sz w:val="24"/>
          <w:szCs w:val="24"/>
          <w:lang w:eastAsia="en-US"/>
        </w:rPr>
        <w:t>г) консультации в выборе типов покрытий, с учетом функционального зонирования территории;</w:t>
      </w:r>
    </w:p>
    <w:p w:rsidR="00F35855" w:rsidRDefault="00CB7F4E">
      <w:pPr>
        <w:pStyle w:val="ConsPlusNormal"/>
        <w:ind w:firstLine="709"/>
        <w:jc w:val="both"/>
      </w:pPr>
      <w:r>
        <w:rPr>
          <w:rFonts w:ascii="Times New Roman" w:eastAsia="Calibri" w:hAnsi="Times New Roman" w:cs="Times New Roman"/>
          <w:sz w:val="24"/>
          <w:szCs w:val="24"/>
          <w:lang w:eastAsia="en-US"/>
        </w:rPr>
        <w:t>д) консультации по предполагаемым типам озеленения;</w:t>
      </w:r>
    </w:p>
    <w:p w:rsidR="00F35855" w:rsidRDefault="00CB7F4E">
      <w:pPr>
        <w:pStyle w:val="ConsPlusNormal"/>
        <w:ind w:firstLine="709"/>
        <w:jc w:val="both"/>
      </w:pPr>
      <w:r>
        <w:rPr>
          <w:rFonts w:ascii="Times New Roman" w:eastAsia="Calibri" w:hAnsi="Times New Roman" w:cs="Times New Roman"/>
          <w:sz w:val="24"/>
          <w:szCs w:val="24"/>
          <w:lang w:eastAsia="en-US"/>
        </w:rPr>
        <w:t>е) консультации по предполагаемым типам освещения и осветительного оборудования;</w:t>
      </w:r>
    </w:p>
    <w:p w:rsidR="00F35855" w:rsidRDefault="00CB7F4E">
      <w:pPr>
        <w:pStyle w:val="ConsPlusNormal"/>
        <w:ind w:firstLine="709"/>
        <w:jc w:val="both"/>
      </w:pPr>
      <w:r>
        <w:rPr>
          <w:rFonts w:ascii="Times New Roman" w:eastAsia="Calibr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5855" w:rsidRDefault="00CB7F4E">
      <w:pPr>
        <w:pStyle w:val="ConsPlusNormal"/>
        <w:ind w:firstLine="709"/>
        <w:jc w:val="both"/>
      </w:pPr>
      <w:r>
        <w:rPr>
          <w:rFonts w:ascii="Times New Roman" w:eastAsia="Calibri"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5855" w:rsidRDefault="00CB7F4E">
      <w:pPr>
        <w:pStyle w:val="ConsPlusNormal"/>
        <w:ind w:firstLine="709"/>
        <w:jc w:val="both"/>
      </w:pPr>
      <w:r>
        <w:rPr>
          <w:rFonts w:ascii="Times New Roman" w:eastAsia="Calibri" w:hAnsi="Times New Roman" w:cs="Times New Roman"/>
          <w:sz w:val="24"/>
          <w:szCs w:val="24"/>
          <w:lang w:eastAsia="en-US"/>
        </w:rPr>
        <w:t>и) осуществление общественного контроля над процессом эксплуатации территории .</w:t>
      </w:r>
    </w:p>
    <w:p w:rsidR="00F35855" w:rsidRDefault="00CB7F4E">
      <w:pPr>
        <w:pStyle w:val="ConsPlusNormal"/>
        <w:ind w:firstLine="709"/>
        <w:jc w:val="both"/>
      </w:pPr>
      <w:r>
        <w:rPr>
          <w:rFonts w:ascii="Times New Roman" w:eastAsia="Calibri" w:hAnsi="Times New Roman" w:cs="Times New Roman"/>
          <w:sz w:val="24"/>
          <w:szCs w:val="24"/>
          <w:lang w:eastAsia="en-US"/>
        </w:rPr>
        <w:t>10.3.2. При реализации проектов необходимо информировать общественность о планирующихся изменениях и возможности участия в этом процессе.</w:t>
      </w:r>
    </w:p>
    <w:p w:rsidR="00F35855" w:rsidRDefault="00CB7F4E">
      <w:pPr>
        <w:pStyle w:val="ConsPlusNormal"/>
        <w:ind w:firstLine="709"/>
        <w:jc w:val="both"/>
      </w:pPr>
      <w:r>
        <w:rPr>
          <w:rFonts w:ascii="Times New Roman" w:eastAsia="Calibri" w:hAnsi="Times New Roman" w:cs="Times New Roman"/>
          <w:sz w:val="24"/>
          <w:szCs w:val="24"/>
          <w:lang w:eastAsia="en-US"/>
        </w:rPr>
        <w:t>10.3.3. Информирование может осуществляться путем:</w:t>
      </w:r>
    </w:p>
    <w:p w:rsidR="00F35855" w:rsidRDefault="00CB7F4E">
      <w:pPr>
        <w:pStyle w:val="ConsPlusNormal"/>
        <w:ind w:firstLine="709"/>
        <w:jc w:val="both"/>
      </w:pPr>
      <w:r>
        <w:rPr>
          <w:rFonts w:ascii="Times New Roman" w:eastAsia="Calibri" w:hAnsi="Times New Roman" w:cs="Times New Roman"/>
          <w:sz w:val="24"/>
          <w:szCs w:val="24"/>
          <w:lang w:eastAsia="en-US"/>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35855" w:rsidRDefault="00CB7F4E">
      <w:pPr>
        <w:pStyle w:val="ConsPlusNormal"/>
        <w:ind w:firstLine="709"/>
        <w:jc w:val="both"/>
      </w:pPr>
      <w:r>
        <w:rPr>
          <w:rFonts w:ascii="Times New Roman" w:eastAsia="Calibri" w:hAnsi="Times New Roman" w:cs="Times New Roman"/>
          <w:sz w:val="24"/>
          <w:szCs w:val="24"/>
          <w:lang w:eastAsia="en-US"/>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35855" w:rsidRDefault="00CB7F4E">
      <w:pPr>
        <w:pStyle w:val="ConsPlusNormal"/>
        <w:ind w:firstLine="709"/>
        <w:jc w:val="both"/>
      </w:pPr>
      <w:r>
        <w:rPr>
          <w:rFonts w:ascii="Times New Roman" w:eastAsia="Calibri"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35855" w:rsidRDefault="00CB7F4E">
      <w:pPr>
        <w:pStyle w:val="ConsPlusNormal"/>
        <w:ind w:firstLine="709"/>
        <w:jc w:val="both"/>
      </w:pPr>
      <w:r>
        <w:rPr>
          <w:rFonts w:ascii="Times New Roman" w:eastAsia="Calibri"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5855" w:rsidRDefault="00CB7F4E">
      <w:pPr>
        <w:pStyle w:val="ConsPlusNormal"/>
        <w:ind w:firstLine="709"/>
        <w:jc w:val="both"/>
      </w:pPr>
      <w:r>
        <w:rPr>
          <w:rFonts w:ascii="Times New Roman" w:eastAsia="Calibr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F35855" w:rsidRDefault="00CB7F4E">
      <w:pPr>
        <w:pStyle w:val="ConsPlusNormal"/>
        <w:ind w:firstLine="709"/>
        <w:jc w:val="both"/>
      </w:pPr>
      <w:r>
        <w:rPr>
          <w:rFonts w:ascii="Times New Roman" w:eastAsia="Calibri"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сбора пожеланий в центрах общественной жизни и местах пребывания большого количества людей;</w:t>
      </w:r>
    </w:p>
    <w:p w:rsidR="00F35855" w:rsidRDefault="00CB7F4E">
      <w:pPr>
        <w:pStyle w:val="ConsPlusNormal"/>
        <w:ind w:firstLine="709"/>
        <w:jc w:val="both"/>
      </w:pPr>
      <w:r>
        <w:rPr>
          <w:rFonts w:ascii="Times New Roman" w:eastAsia="Calibri" w:hAnsi="Times New Roman" w:cs="Times New Roman"/>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35855" w:rsidRDefault="00CB7F4E">
      <w:pPr>
        <w:pStyle w:val="ConsPlusNormal"/>
        <w:ind w:firstLine="709"/>
        <w:jc w:val="both"/>
      </w:pPr>
      <w:r>
        <w:rPr>
          <w:rFonts w:ascii="Times New Roman" w:eastAsia="Calibri" w:hAnsi="Times New Roman" w:cs="Times New Roman"/>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pPr>
      <w:r>
        <w:rPr>
          <w:rFonts w:ascii="Times New Roman" w:eastAsia="Calibri" w:hAnsi="Times New Roman" w:cs="Times New Roman"/>
          <w:sz w:val="24"/>
          <w:szCs w:val="24"/>
          <w:lang w:eastAsia="en-US"/>
        </w:rPr>
        <w:t>10.4. Механизмы общественного участия</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both"/>
      </w:pPr>
      <w:r>
        <w:rPr>
          <w:rFonts w:ascii="Times New Roman" w:eastAsia="Calibri" w:hAnsi="Times New Roman" w:cs="Times New Roman"/>
          <w:sz w:val="24"/>
          <w:szCs w:val="24"/>
          <w:lang w:eastAsia="en-US"/>
        </w:rPr>
        <w:t xml:space="preserve">10.4.1. Обсуждение проектов проводится в интерактивном формате с использованием </w:t>
      </w:r>
      <w:r>
        <w:rPr>
          <w:rFonts w:ascii="Times New Roman" w:eastAsia="Calibri" w:hAnsi="Times New Roman" w:cs="Times New Roman"/>
          <w:sz w:val="24"/>
          <w:szCs w:val="24"/>
          <w:lang w:eastAsia="en-US"/>
        </w:rPr>
        <w:lastRenderedPageBreak/>
        <w:t xml:space="preserve">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0">
        <w:r>
          <w:rPr>
            <w:rStyle w:val="-"/>
            <w:rFonts w:ascii="Times New Roman" w:eastAsia="Calibri" w:hAnsi="Times New Roman" w:cs="Times New Roman"/>
            <w:color w:val="00000A"/>
            <w:sz w:val="24"/>
            <w:szCs w:val="24"/>
            <w:u w:val="none"/>
            <w:lang w:eastAsia="en-US"/>
          </w:rPr>
          <w:t>законом</w:t>
        </w:r>
      </w:hyperlink>
      <w:r>
        <w:rPr>
          <w:rFonts w:ascii="Times New Roman" w:eastAsia="Calibri" w:hAnsi="Times New Roman" w:cs="Times New Roman"/>
          <w:sz w:val="24"/>
          <w:szCs w:val="24"/>
          <w:lang w:eastAsia="en-US"/>
        </w:rPr>
        <w:t>N 212-ФЗ "Об основах общественного контроля в Российской Федерации" (ред. от 07.03.2017).</w:t>
      </w:r>
    </w:p>
    <w:p w:rsidR="00F35855" w:rsidRDefault="00CB7F4E">
      <w:pPr>
        <w:pStyle w:val="ConsPlusNormal"/>
        <w:ind w:firstLine="709"/>
        <w:jc w:val="both"/>
      </w:pPr>
      <w:r>
        <w:rPr>
          <w:rFonts w:ascii="Times New Roman" w:eastAsia="Calibri" w:hAnsi="Times New Roman" w:cs="Times New Roman"/>
          <w:sz w:val="24"/>
          <w:szCs w:val="24"/>
          <w:lang w:eastAsia="en-US"/>
        </w:rPr>
        <w:t>10.4.2.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35855" w:rsidRDefault="00CB7F4E">
      <w:pPr>
        <w:pStyle w:val="ConsPlusNormal"/>
        <w:ind w:firstLine="709"/>
        <w:jc w:val="both"/>
      </w:pPr>
      <w:r>
        <w:rPr>
          <w:rFonts w:ascii="Times New Roman" w:eastAsia="Calibri" w:hAnsi="Times New Roman" w:cs="Times New Roman"/>
          <w:sz w:val="24"/>
          <w:szCs w:val="24"/>
          <w:lang w:eastAsia="en-US"/>
        </w:rPr>
        <w:t>10.4.3.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35855" w:rsidRDefault="00CB7F4E">
      <w:pPr>
        <w:pStyle w:val="ConsPlusNormal"/>
        <w:ind w:firstLine="709"/>
        <w:jc w:val="both"/>
      </w:pPr>
      <w:r>
        <w:rPr>
          <w:rFonts w:ascii="Times New Roman" w:eastAsia="Calibri" w:hAnsi="Times New Roman" w:cs="Times New Roman"/>
          <w:sz w:val="24"/>
          <w:szCs w:val="24"/>
          <w:lang w:eastAsia="en-US"/>
        </w:rPr>
        <w:t>10.4.4.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35855" w:rsidRDefault="00CB7F4E">
      <w:pPr>
        <w:pStyle w:val="ConsPlusNormal"/>
        <w:ind w:firstLine="709"/>
        <w:jc w:val="both"/>
      </w:pPr>
      <w:r>
        <w:rPr>
          <w:rFonts w:ascii="Times New Roman" w:eastAsia="Calibri" w:hAnsi="Times New Roman" w:cs="Times New Roman"/>
          <w:sz w:val="24"/>
          <w:szCs w:val="24"/>
          <w:lang w:eastAsia="en-US"/>
        </w:rPr>
        <w:t>10.4.5.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35855" w:rsidRDefault="00CB7F4E">
      <w:pPr>
        <w:pStyle w:val="ConsPlusNormal"/>
        <w:ind w:firstLine="709"/>
        <w:jc w:val="both"/>
      </w:pPr>
      <w:r>
        <w:rPr>
          <w:rFonts w:ascii="Times New Roman" w:eastAsia="Calibri" w:hAnsi="Times New Roman" w:cs="Times New Roman"/>
          <w:sz w:val="24"/>
          <w:szCs w:val="24"/>
          <w:lang w:eastAsia="en-US"/>
        </w:rPr>
        <w:t>10.4.6.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35855" w:rsidRDefault="00CB7F4E">
      <w:pPr>
        <w:pStyle w:val="ConsPlusNormal"/>
        <w:ind w:firstLine="709"/>
        <w:jc w:val="both"/>
      </w:pPr>
      <w:r>
        <w:rPr>
          <w:rFonts w:ascii="Times New Roman" w:eastAsia="Calibri" w:hAnsi="Times New Roman" w:cs="Times New Roman"/>
          <w:sz w:val="24"/>
          <w:szCs w:val="24"/>
          <w:lang w:eastAsia="en-US"/>
        </w:rPr>
        <w:t>10.4.7. Общественный контроль является одним из механизмов общественного участия.</w:t>
      </w:r>
    </w:p>
    <w:p w:rsidR="00F35855" w:rsidRDefault="00CB7F4E">
      <w:pPr>
        <w:pStyle w:val="ConsPlusNormal"/>
        <w:ind w:firstLine="709"/>
        <w:jc w:val="both"/>
      </w:pPr>
      <w:r>
        <w:rPr>
          <w:rFonts w:ascii="Times New Roman" w:eastAsia="Calibri" w:hAnsi="Times New Roman" w:cs="Times New Roman"/>
          <w:sz w:val="24"/>
          <w:szCs w:val="24"/>
          <w:lang w:eastAsia="en-US"/>
        </w:rPr>
        <w:t>10.4.8.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35855" w:rsidRDefault="00CB7F4E">
      <w:pPr>
        <w:pStyle w:val="ConsPlusNormal"/>
        <w:ind w:firstLine="709"/>
        <w:jc w:val="both"/>
      </w:pPr>
      <w:r>
        <w:rPr>
          <w:rFonts w:ascii="Times New Roman" w:eastAsia="Calibri" w:hAnsi="Times New Roman" w:cs="Times New Roman"/>
          <w:sz w:val="24"/>
          <w:szCs w:val="24"/>
          <w:lang w:eastAsia="en-US"/>
        </w:rPr>
        <w:t>10.4.9.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35855" w:rsidRDefault="00CB7F4E">
      <w:pPr>
        <w:pStyle w:val="ConsPlusNormal"/>
        <w:ind w:firstLine="709"/>
        <w:jc w:val="both"/>
      </w:pPr>
      <w:r>
        <w:rPr>
          <w:rFonts w:ascii="Times New Roman" w:eastAsia="Calibri" w:hAnsi="Times New Roman" w:cs="Times New Roman"/>
          <w:sz w:val="24"/>
          <w:szCs w:val="24"/>
          <w:lang w:eastAsia="en-US"/>
        </w:rPr>
        <w:t>10.4.10.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pPr>
      <w:r>
        <w:rPr>
          <w:rFonts w:ascii="Times New Roman" w:eastAsia="Calibri" w:hAnsi="Times New Roman" w:cs="Times New Roman"/>
          <w:sz w:val="24"/>
          <w:szCs w:val="24"/>
          <w:lang w:eastAsia="en-US"/>
        </w:rPr>
        <w:t xml:space="preserve">10.5. Участие лиц, осуществляющих предпринимательскую деятельность, </w:t>
      </w:r>
    </w:p>
    <w:p w:rsidR="00F35855" w:rsidRDefault="00CB7F4E">
      <w:pPr>
        <w:pStyle w:val="ConsPlusNormal"/>
        <w:ind w:firstLine="709"/>
        <w:jc w:val="center"/>
      </w:pPr>
      <w:r>
        <w:rPr>
          <w:rFonts w:ascii="Times New Roman" w:eastAsia="Calibri" w:hAnsi="Times New Roman" w:cs="Times New Roman"/>
          <w:sz w:val="24"/>
          <w:szCs w:val="24"/>
          <w:lang w:eastAsia="en-US"/>
        </w:rPr>
        <w:t>в реализации комплексных проектов по благоустройству и</w:t>
      </w:r>
    </w:p>
    <w:p w:rsidR="00F35855" w:rsidRDefault="00CB7F4E">
      <w:pPr>
        <w:pStyle w:val="ConsPlusNormal"/>
        <w:ind w:firstLine="709"/>
        <w:jc w:val="center"/>
      </w:pPr>
      <w:r>
        <w:rPr>
          <w:rFonts w:ascii="Times New Roman" w:eastAsia="Calibri" w:hAnsi="Times New Roman" w:cs="Times New Roman"/>
          <w:sz w:val="24"/>
          <w:szCs w:val="24"/>
          <w:lang w:eastAsia="en-US"/>
        </w:rPr>
        <w:t>созданию комфортной городской среды</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10.5.1. Физические лица,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F35855" w:rsidRDefault="00CB7F4E">
      <w:pPr>
        <w:widowControl w:val="0"/>
        <w:rPr>
          <w:sz w:val="24"/>
          <w:szCs w:val="24"/>
        </w:rPr>
      </w:pPr>
      <w:r>
        <w:rPr>
          <w:sz w:val="24"/>
          <w:szCs w:val="24"/>
        </w:rPr>
        <w:t xml:space="preserve">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w:t>
      </w:r>
      <w:r>
        <w:rPr>
          <w:sz w:val="24"/>
          <w:szCs w:val="24"/>
        </w:rPr>
        <w:lastRenderedPageBreak/>
        <w:t>территория.</w:t>
      </w:r>
    </w:p>
    <w:p w:rsidR="00F35855" w:rsidRDefault="00CB7F4E">
      <w:pPr>
        <w:widowControl w:val="0"/>
        <w:rPr>
          <w:sz w:val="24"/>
          <w:szCs w:val="24"/>
        </w:rPr>
      </w:pPr>
      <w:r>
        <w:rPr>
          <w:sz w:val="24"/>
          <w:szCs w:val="24"/>
        </w:rPr>
        <w:t>Границы прилегающей территории, лица, ответственные за содержание прилегающей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территориальными органами администрации города с физическими и юридическими лицами, индивидуальными предпринимателями.</w:t>
      </w:r>
    </w:p>
    <w:p w:rsidR="00F35855" w:rsidRDefault="00CB7F4E">
      <w:pPr>
        <w:widowControl w:val="0"/>
        <w:rPr>
          <w:sz w:val="24"/>
          <w:szCs w:val="24"/>
        </w:rPr>
      </w:pPr>
      <w:r>
        <w:rPr>
          <w:sz w:val="24"/>
          <w:szCs w:val="24"/>
        </w:rPr>
        <w:t>Соглашение о содержании прилегающей территории не влечет перехода прав на прилегающую территорию к лицам, осуществляющим ее содержание.</w:t>
      </w:r>
    </w:p>
    <w:p w:rsidR="00F35855" w:rsidRDefault="00CB7F4E">
      <w:pPr>
        <w:widowControl w:val="0"/>
        <w:rPr>
          <w:sz w:val="24"/>
          <w:szCs w:val="24"/>
        </w:rPr>
      </w:pPr>
      <w:r>
        <w:rPr>
          <w:sz w:val="24"/>
          <w:szCs w:val="24"/>
        </w:rPr>
        <w:t>Для закрепления территории города в целях благоустройства за физическими и юридическими лицами, индивидуальными предпринимателями территориальные органы администрации города формируют карты-схемы с учетом фактического использования территории юридическими и физическими лицами, индивидуальными предпринимателями.</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Физические и юридические лица, индивидуальные предприниматели согласовывают карту-схему и заключают соглашение о содержании прилегающей территории в течение 20 рабочих </w:t>
      </w:r>
      <w:r w:rsidRPr="000F0243">
        <w:rPr>
          <w:rFonts w:ascii="Times New Roman" w:eastAsia="Calibri" w:hAnsi="Times New Roman" w:cs="Times New Roman"/>
          <w:sz w:val="24"/>
          <w:szCs w:val="24"/>
          <w:lang w:eastAsia="en-US"/>
        </w:rPr>
        <w:t>дней со дня их получения.</w:t>
      </w:r>
    </w:p>
    <w:p w:rsidR="00F35855" w:rsidRPr="000F0243" w:rsidRDefault="00CB7F4E">
      <w:pPr>
        <w:widowControl w:val="0"/>
        <w:rPr>
          <w:sz w:val="24"/>
          <w:szCs w:val="24"/>
        </w:rPr>
      </w:pPr>
      <w:r w:rsidRPr="000F0243">
        <w:rPr>
          <w:sz w:val="24"/>
          <w:szCs w:val="24"/>
        </w:rPr>
        <w:t>При составлении карт-схем и заключении соглашения размер прилегающей территории определяется от фасада по всему периметру сооружения на расстоянии 15 м.</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sidRPr="000F0243">
        <w:rPr>
          <w:rFonts w:ascii="Times New Roman" w:eastAsia="Calibri" w:hAnsi="Times New Roman" w:cs="Times New Roman"/>
          <w:sz w:val="24"/>
          <w:szCs w:val="24"/>
          <w:lang w:eastAsia="en-US"/>
        </w:rPr>
        <w:t>10.5.2. Участие лиц, осуществляющих предпринимательскую деятельность, в реализации комплексных проектов благоустройства заключается:</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sidRPr="000F0243">
        <w:rPr>
          <w:rFonts w:ascii="Times New Roman" w:eastAsia="Calibri" w:hAnsi="Times New Roman" w:cs="Times New Roman"/>
          <w:sz w:val="24"/>
          <w:szCs w:val="24"/>
          <w:lang w:eastAsia="en-US"/>
        </w:rPr>
        <w:t>а) в создании и предоставлении разного рода услуг и сервисов для посетителей общественных пространств;</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sidRPr="000F0243">
        <w:rPr>
          <w:rFonts w:ascii="Times New Roman" w:eastAsia="Calibri" w:hAnsi="Times New Roman" w:cs="Times New Roman"/>
          <w:sz w:val="24"/>
          <w:szCs w:val="24"/>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sidRPr="000F0243">
        <w:rPr>
          <w:rFonts w:ascii="Times New Roman" w:eastAsia="Calibri" w:hAnsi="Times New Roman" w:cs="Times New Roman"/>
          <w:sz w:val="24"/>
          <w:szCs w:val="24"/>
          <w:lang w:eastAsia="en-US"/>
        </w:rPr>
        <w:t>в) в строительстве, реконструкции, реставрации объектов недвижимости;</w:t>
      </w:r>
    </w:p>
    <w:p w:rsidR="00F35855" w:rsidRPr="000F0243" w:rsidRDefault="00CB7F4E">
      <w:pPr>
        <w:pStyle w:val="ConsPlusNormal"/>
        <w:ind w:firstLine="709"/>
        <w:jc w:val="both"/>
        <w:rPr>
          <w:rFonts w:ascii="Times New Roman" w:eastAsia="Calibri" w:hAnsi="Times New Roman" w:cs="Times New Roman"/>
          <w:sz w:val="24"/>
          <w:szCs w:val="24"/>
          <w:lang w:eastAsia="en-US"/>
        </w:rPr>
      </w:pPr>
      <w:r w:rsidRPr="000F0243">
        <w:rPr>
          <w:rFonts w:ascii="Times New Roman" w:eastAsia="Calibri" w:hAnsi="Times New Roman" w:cs="Times New Roman"/>
          <w:sz w:val="24"/>
          <w:szCs w:val="24"/>
          <w:lang w:eastAsia="en-US"/>
        </w:rPr>
        <w:t>г) в производстве или размещении элементов благоустройства;</w:t>
      </w:r>
    </w:p>
    <w:p w:rsidR="00F35855" w:rsidRPr="000F0243" w:rsidRDefault="00CB7F4E">
      <w:pPr>
        <w:pStyle w:val="ConsPlusNormal"/>
        <w:ind w:firstLine="709"/>
        <w:jc w:val="both"/>
      </w:pPr>
      <w:r w:rsidRPr="000F0243">
        <w:rPr>
          <w:rFonts w:ascii="Times New Roman" w:eastAsia="Calibri" w:hAnsi="Times New Roman" w:cs="Times New Roman"/>
          <w:sz w:val="24"/>
          <w:szCs w:val="24"/>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5855" w:rsidRPr="000F0243" w:rsidRDefault="00CB7F4E">
      <w:pPr>
        <w:pStyle w:val="ConsPlusNormal"/>
        <w:ind w:firstLine="709"/>
        <w:jc w:val="both"/>
      </w:pPr>
      <w:r w:rsidRPr="000F0243">
        <w:rPr>
          <w:rFonts w:ascii="Times New Roman" w:eastAsia="Calibri" w:hAnsi="Times New Roman" w:cs="Times New Roman"/>
          <w:sz w:val="24"/>
          <w:szCs w:val="24"/>
          <w:lang w:eastAsia="en-US"/>
        </w:rPr>
        <w:t>е) в организации мероприятий, обеспечивающих приток посетителей на создаваемые общественные пространства;</w:t>
      </w:r>
    </w:p>
    <w:p w:rsidR="00F35855" w:rsidRPr="000F0243" w:rsidRDefault="00CB7F4E">
      <w:pPr>
        <w:pStyle w:val="ConsPlusNormal"/>
        <w:ind w:firstLine="709"/>
        <w:jc w:val="both"/>
      </w:pPr>
      <w:r w:rsidRPr="000F0243">
        <w:rPr>
          <w:rFonts w:ascii="Times New Roman" w:eastAsia="Calibri" w:hAnsi="Times New Roman" w:cs="Times New Roman"/>
          <w:sz w:val="24"/>
          <w:szCs w:val="24"/>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35855" w:rsidRPr="000F0243" w:rsidRDefault="00CB7F4E">
      <w:pPr>
        <w:pStyle w:val="ConsPlusNormal"/>
        <w:ind w:firstLine="709"/>
        <w:jc w:val="both"/>
      </w:pPr>
      <w:r w:rsidRPr="000F0243">
        <w:rPr>
          <w:rFonts w:ascii="Times New Roman" w:eastAsia="Calibri" w:hAnsi="Times New Roman" w:cs="Times New Roman"/>
          <w:sz w:val="24"/>
          <w:szCs w:val="24"/>
          <w:lang w:eastAsia="en-US"/>
        </w:rPr>
        <w:t>з) в иных формах.</w:t>
      </w:r>
    </w:p>
    <w:p w:rsidR="00F35855" w:rsidRPr="000F0243" w:rsidRDefault="00CB7F4E">
      <w:pPr>
        <w:pStyle w:val="ConsPlusNormal"/>
        <w:shd w:val="clear" w:color="auto" w:fill="FFFFFF"/>
        <w:ind w:firstLine="709"/>
        <w:jc w:val="both"/>
      </w:pPr>
      <w:r w:rsidRPr="000F0243">
        <w:rPr>
          <w:rFonts w:ascii="Times New Roman" w:eastAsia="Calibri" w:hAnsi="Times New Roman" w:cs="Times New Roman"/>
          <w:sz w:val="24"/>
          <w:szCs w:val="24"/>
          <w:lang w:eastAsia="en-US"/>
        </w:rPr>
        <w:t>10.5.3. Физические лица, индивидуальные предприниматели и юридические лица всех организационно-правовых форм имеют право:</w:t>
      </w:r>
    </w:p>
    <w:p w:rsidR="00F35855" w:rsidRDefault="00CB7F4E">
      <w:pPr>
        <w:widowControl w:val="0"/>
        <w:rPr>
          <w:sz w:val="24"/>
          <w:szCs w:val="24"/>
        </w:rPr>
      </w:pPr>
      <w:r w:rsidRPr="000F0243">
        <w:rPr>
          <w:sz w:val="24"/>
          <w:szCs w:val="24"/>
        </w:rPr>
        <w:t>1) производить в соответствии с проектной документацией ремонтные и строительные работы на территории города по согласованию с уполномоченными</w:t>
      </w:r>
      <w:r>
        <w:rPr>
          <w:sz w:val="24"/>
          <w:szCs w:val="24"/>
        </w:rPr>
        <w:t xml:space="preserve"> органами;</w:t>
      </w:r>
    </w:p>
    <w:p w:rsidR="00F35855" w:rsidRDefault="00CB7F4E">
      <w:pPr>
        <w:widowControl w:val="0"/>
        <w:rPr>
          <w:sz w:val="24"/>
          <w:szCs w:val="24"/>
        </w:rPr>
      </w:pPr>
      <w:r>
        <w:rPr>
          <w:sz w:val="24"/>
          <w:szCs w:val="24"/>
        </w:rPr>
        <w:t>2) участвовать в социально значимых работах, выполняемых в рамках решения органами местного самоуправления города вопросов организации благоустройства, объединяться для проведения работ по содержанию территорий;</w:t>
      </w:r>
    </w:p>
    <w:p w:rsidR="00F35855" w:rsidRDefault="00CB7F4E">
      <w:pPr>
        <w:widowControl w:val="0"/>
        <w:rPr>
          <w:sz w:val="24"/>
          <w:szCs w:val="24"/>
        </w:rPr>
      </w:pPr>
      <w:r>
        <w:rPr>
          <w:sz w:val="24"/>
          <w:szCs w:val="24"/>
        </w:rPr>
        <w:t>3) получать информацию уполномоченных органов по вопросам благоустройства территории города;</w:t>
      </w:r>
    </w:p>
    <w:p w:rsidR="00F35855" w:rsidRPr="00CB7F4E" w:rsidRDefault="00CB7F4E">
      <w:pPr>
        <w:widowControl w:val="0"/>
        <w:rPr>
          <w:sz w:val="24"/>
          <w:szCs w:val="24"/>
        </w:rPr>
      </w:pPr>
      <w:r>
        <w:rPr>
          <w:sz w:val="24"/>
          <w:szCs w:val="24"/>
        </w:rPr>
        <w:t xml:space="preserve">4) участвовать в смотрах, конкурсах, иных массовых мероприятиях по содержанию </w:t>
      </w:r>
      <w:r w:rsidRPr="00CB7F4E">
        <w:rPr>
          <w:sz w:val="24"/>
          <w:szCs w:val="24"/>
        </w:rPr>
        <w:t>территории города;</w:t>
      </w:r>
    </w:p>
    <w:p w:rsidR="00F35855" w:rsidRPr="00CB7F4E" w:rsidRDefault="00CB7F4E">
      <w:pPr>
        <w:widowControl w:val="0"/>
        <w:rPr>
          <w:sz w:val="24"/>
          <w:szCs w:val="24"/>
        </w:rPr>
      </w:pPr>
      <w:r w:rsidRPr="00CB7F4E">
        <w:rPr>
          <w:sz w:val="24"/>
          <w:szCs w:val="24"/>
        </w:rPr>
        <w:t>5) делать добровольные пожертвования и взносы на содержание территории города;</w:t>
      </w:r>
    </w:p>
    <w:p w:rsidR="00F35855" w:rsidRDefault="00CB7F4E">
      <w:pPr>
        <w:pStyle w:val="ConsPlusNormal"/>
        <w:shd w:val="clear" w:color="auto" w:fill="FFFFFF"/>
        <w:ind w:firstLine="709"/>
        <w:jc w:val="both"/>
        <w:rPr>
          <w:rFonts w:ascii="Times New Roman" w:eastAsia="Calibri" w:hAnsi="Times New Roman" w:cs="Times New Roman"/>
          <w:sz w:val="24"/>
          <w:szCs w:val="24"/>
          <w:lang w:eastAsia="en-US"/>
        </w:rPr>
      </w:pPr>
      <w:r w:rsidRPr="00CB7F4E">
        <w:rPr>
          <w:rFonts w:ascii="Times New Roman" w:eastAsia="Calibri" w:hAnsi="Times New Roman" w:cs="Times New Roman"/>
          <w:sz w:val="24"/>
          <w:szCs w:val="24"/>
          <w:lang w:eastAsia="en-US"/>
        </w:rPr>
        <w:t>6) осуществлять иные действия по благоустройству территорий, не противоречащие нормам действующего законодательства, настоящим Правилам;</w:t>
      </w:r>
    </w:p>
    <w:p w:rsidR="00F35855" w:rsidRDefault="00F35855">
      <w:pPr>
        <w:pStyle w:val="ConsPlusNormal"/>
        <w:shd w:val="clear" w:color="auto" w:fill="FFFFFF"/>
        <w:ind w:firstLine="709"/>
        <w:jc w:val="both"/>
        <w:rPr>
          <w:rFonts w:ascii="Times New Roman" w:eastAsia="Calibri" w:hAnsi="Times New Roman" w:cs="Times New Roman"/>
          <w:sz w:val="24"/>
          <w:szCs w:val="24"/>
          <w:highlight w:val="cyan"/>
          <w:lang w:eastAsia="en-US"/>
        </w:rPr>
      </w:pPr>
    </w:p>
    <w:p w:rsidR="00F35855" w:rsidRDefault="00CB7F4E">
      <w:pPr>
        <w:pStyle w:val="ConsPlusNormal"/>
        <w:shd w:val="clear" w:color="auto" w:fill="FFFFFF"/>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10.6. Порядок оформления и согласования паспорта благоустройства</w:t>
      </w:r>
    </w:p>
    <w:p w:rsidR="00F35855" w:rsidRDefault="00F35855">
      <w:pPr>
        <w:pStyle w:val="ConsPlusNormal"/>
        <w:shd w:val="clear" w:color="auto" w:fill="FFFFFF"/>
        <w:ind w:firstLine="709"/>
        <w:jc w:val="center"/>
        <w:rPr>
          <w:rFonts w:ascii="Times New Roman" w:eastAsia="Calibri" w:hAnsi="Times New Roman" w:cs="Times New Roman"/>
          <w:sz w:val="24"/>
          <w:szCs w:val="24"/>
          <w:lang w:eastAsia="en-US"/>
        </w:rPr>
      </w:pPr>
    </w:p>
    <w:p w:rsidR="00F35855" w:rsidRDefault="00CB7F4E">
      <w:pPr>
        <w:widowControl w:val="0"/>
        <w:shd w:val="clear" w:color="auto" w:fill="FFFFFF"/>
        <w:spacing w:line="240" w:lineRule="auto"/>
        <w:rPr>
          <w:sz w:val="24"/>
          <w:szCs w:val="24"/>
        </w:rPr>
      </w:pPr>
      <w:r>
        <w:rPr>
          <w:sz w:val="24"/>
          <w:szCs w:val="24"/>
        </w:rPr>
        <w:t>10.6.1. На каждый объект (здание, строение, сооружение, часть нежилого помещения, предприятие как имущественный комплекс), расположенный на территории городского округа, юридическими лицами, индивидуальными предпринимателями, являющимися собственниками, арендаторами либо пользующимися объектами на ином законном основании, разрабатывается паспорт благоустройства.</w:t>
      </w:r>
    </w:p>
    <w:p w:rsidR="00F35855" w:rsidRDefault="00CB7F4E">
      <w:pPr>
        <w:widowControl w:val="0"/>
      </w:pPr>
      <w:r>
        <w:rPr>
          <w:sz w:val="24"/>
          <w:szCs w:val="24"/>
        </w:rPr>
        <w:t>10.6.2. Паспорт благоустройства (далее - паспорт) представляет собой комплект документов, определяющих границы объекта благоустройства, основные задачи и требования для проведения благоустроительных работ.</w:t>
      </w:r>
    </w:p>
    <w:p w:rsidR="00F35855" w:rsidRDefault="00CB7F4E">
      <w:pPr>
        <w:widowControl w:val="0"/>
        <w:rPr>
          <w:sz w:val="24"/>
          <w:szCs w:val="24"/>
        </w:rPr>
      </w:pPr>
      <w:r>
        <w:rPr>
          <w:sz w:val="24"/>
          <w:szCs w:val="24"/>
        </w:rPr>
        <w:t>10.6.3. Паспорт не является основанием для оформления земельных отношений, но определение границ объекта благоустройства должно проводиться с учетом требований единой градостроительной политики города.</w:t>
      </w:r>
    </w:p>
    <w:p w:rsidR="00F35855" w:rsidRDefault="00CB7F4E">
      <w:pPr>
        <w:widowControl w:val="0"/>
      </w:pPr>
      <w:r>
        <w:rPr>
          <w:sz w:val="24"/>
          <w:szCs w:val="24"/>
        </w:rPr>
        <w:t>10.6.4. Паспорт фиксирует основные положения проекта благоустройства.</w:t>
      </w:r>
    </w:p>
    <w:p w:rsidR="00F35855" w:rsidRDefault="00CB7F4E">
      <w:pPr>
        <w:widowControl w:val="0"/>
      </w:pPr>
      <w:r>
        <w:rPr>
          <w:sz w:val="24"/>
          <w:szCs w:val="24"/>
        </w:rPr>
        <w:t>10.6.5. Дополнительные сведения по объекту благоустройства могут быть включены в паспорт по заявке лиц, перечисленных в пункте 10.6.1 настоящих Правил.</w:t>
      </w:r>
    </w:p>
    <w:p w:rsidR="00F35855" w:rsidRDefault="00CB7F4E">
      <w:pPr>
        <w:widowControl w:val="0"/>
        <w:rPr>
          <w:sz w:val="24"/>
          <w:szCs w:val="24"/>
        </w:rPr>
      </w:pPr>
      <w:r>
        <w:rPr>
          <w:sz w:val="24"/>
          <w:szCs w:val="24"/>
        </w:rPr>
        <w:t>10.6.6. Регистрация, утверждение и присвоение номеров для всех паспортов выполняются соответствующим органом.</w:t>
      </w:r>
    </w:p>
    <w:p w:rsidR="00F35855" w:rsidRDefault="00CB7F4E">
      <w:pPr>
        <w:widowControl w:val="0"/>
        <w:rPr>
          <w:sz w:val="24"/>
          <w:szCs w:val="24"/>
        </w:rPr>
      </w:pPr>
      <w:r>
        <w:rPr>
          <w:sz w:val="24"/>
          <w:szCs w:val="24"/>
        </w:rPr>
        <w:t>10.6.7. Работы по благоустройству и последующей эксплуатации объектов проводятся на основании паспорта и в соответствии с действующим законодательством.</w:t>
      </w:r>
    </w:p>
    <w:p w:rsidR="00F35855" w:rsidRDefault="00CB7F4E">
      <w:pPr>
        <w:widowControl w:val="0"/>
        <w:shd w:val="clear" w:color="auto" w:fill="FFFFFF"/>
        <w:spacing w:line="240" w:lineRule="auto"/>
        <w:rPr>
          <w:sz w:val="24"/>
          <w:szCs w:val="24"/>
        </w:rPr>
      </w:pPr>
      <w:r>
        <w:rPr>
          <w:sz w:val="24"/>
          <w:szCs w:val="24"/>
        </w:rPr>
        <w:t>10.6.8. При возникновении условий, влекущих значительные изменения характера, архитектурного решения здания, уровня благоустройства, а также требующих изменения установленных границ объекта, должны быть внесены соответствующие изменения в паспорт.</w:t>
      </w:r>
    </w:p>
    <w:p w:rsidR="00F35855" w:rsidRDefault="00F35855">
      <w:pPr>
        <w:pStyle w:val="ConsPlusNormal"/>
        <w:shd w:val="clear" w:color="auto" w:fill="FFFFFF"/>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ПЕРЕЧЕНЬ СВОДОВ ПРАВИЛ И НАЦИОНАЛЬНЫХ СТАНДАРТОВ, ПРИМЕНЯЕМЫХ ПРИ ОСУЩЕСТВЛЕНИИ ДЕЯТЕЛЬНОСТИ ПО БЛАГОУСТРОЙСТВУ</w:t>
      </w:r>
    </w:p>
    <w:p w:rsidR="00F35855" w:rsidRDefault="00F35855">
      <w:pPr>
        <w:pStyle w:val="ConsPlusNormal"/>
        <w:ind w:firstLine="709"/>
        <w:jc w:val="both"/>
        <w:rPr>
          <w:rFonts w:ascii="Times New Roman" w:eastAsia="Calibri" w:hAnsi="Times New Roman" w:cs="Times New Roman"/>
          <w:sz w:val="24"/>
          <w:szCs w:val="24"/>
          <w:lang w:eastAsia="en-US"/>
        </w:rPr>
      </w:pP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F35855" w:rsidRDefault="00CB7F4E">
      <w:pPr>
        <w:pStyle w:val="ConsPlusNormal"/>
        <w:ind w:firstLine="709"/>
        <w:jc w:val="both"/>
      </w:pPr>
      <w:r>
        <w:rPr>
          <w:rFonts w:ascii="Times New Roman" w:eastAsia="Calibri" w:hAnsi="Times New Roman" w:cs="Times New Roman"/>
          <w:sz w:val="24"/>
          <w:szCs w:val="24"/>
          <w:lang w:eastAsia="en-US"/>
        </w:rPr>
        <w:t>СП 42.13330.2016 "</w:t>
      </w:r>
      <w:hyperlink r:id="rId51">
        <w:r>
          <w:rPr>
            <w:rStyle w:val="-"/>
            <w:rFonts w:ascii="Times New Roman" w:eastAsia="Calibri" w:hAnsi="Times New Roman" w:cs="Times New Roman"/>
            <w:color w:val="00000A"/>
            <w:sz w:val="24"/>
            <w:szCs w:val="24"/>
            <w:u w:val="none"/>
            <w:lang w:eastAsia="en-US"/>
          </w:rPr>
          <w:t>СНиП 2.07.01-89*</w:t>
        </w:r>
      </w:hyperlink>
      <w:r>
        <w:rPr>
          <w:rFonts w:ascii="Times New Roman" w:eastAsia="Calibri" w:hAnsi="Times New Roman" w:cs="Times New Roman"/>
          <w:sz w:val="24"/>
          <w:szCs w:val="24"/>
          <w:lang w:eastAsia="en-US"/>
        </w:rPr>
        <w:t xml:space="preserve"> Градостроительство. Планировка и застройка городских и сельских поселений";</w:t>
      </w:r>
    </w:p>
    <w:p w:rsidR="00F35855" w:rsidRDefault="00CB7F4E">
      <w:pPr>
        <w:pStyle w:val="ConsPlusNormal"/>
        <w:ind w:firstLine="709"/>
        <w:jc w:val="both"/>
      </w:pPr>
      <w:r>
        <w:rPr>
          <w:rFonts w:ascii="Times New Roman" w:eastAsia="Calibri" w:hAnsi="Times New Roman" w:cs="Times New Roman"/>
          <w:sz w:val="24"/>
          <w:szCs w:val="24"/>
          <w:lang w:eastAsia="en-US"/>
        </w:rPr>
        <w:t>СП 82.13330.2016 "</w:t>
      </w:r>
      <w:hyperlink r:id="rId52">
        <w:r>
          <w:rPr>
            <w:rStyle w:val="-"/>
            <w:rFonts w:ascii="Times New Roman" w:eastAsia="Calibri" w:hAnsi="Times New Roman" w:cs="Times New Roman"/>
            <w:color w:val="00000A"/>
            <w:sz w:val="24"/>
            <w:szCs w:val="24"/>
            <w:u w:val="none"/>
            <w:lang w:eastAsia="en-US"/>
          </w:rPr>
          <w:t>СНиП III-10-75</w:t>
        </w:r>
      </w:hyperlink>
      <w:r>
        <w:rPr>
          <w:rFonts w:ascii="Times New Roman" w:eastAsia="Calibri" w:hAnsi="Times New Roman" w:cs="Times New Roman"/>
          <w:sz w:val="24"/>
          <w:szCs w:val="24"/>
          <w:lang w:eastAsia="en-US"/>
        </w:rPr>
        <w:t xml:space="preserve"> Благоустройство территорий";</w:t>
      </w:r>
    </w:p>
    <w:p w:rsidR="00F35855" w:rsidRDefault="00F35855">
      <w:pPr>
        <w:pStyle w:val="ConsPlusNormal"/>
        <w:ind w:firstLine="709"/>
        <w:jc w:val="both"/>
      </w:pPr>
      <w:hyperlink r:id="rId53">
        <w:r w:rsidR="00CB7F4E">
          <w:rPr>
            <w:rStyle w:val="-"/>
            <w:rFonts w:ascii="Times New Roman" w:eastAsia="Calibri" w:hAnsi="Times New Roman" w:cs="Times New Roman"/>
            <w:color w:val="00000A"/>
            <w:sz w:val="24"/>
            <w:szCs w:val="24"/>
            <w:u w:val="none"/>
            <w:lang w:eastAsia="en-US"/>
          </w:rPr>
          <w:t>СП 45.13330.2012</w:t>
        </w:r>
      </w:hyperlink>
      <w:r w:rsidR="00CB7F4E">
        <w:rPr>
          <w:rFonts w:ascii="Times New Roman" w:eastAsia="Calibri" w:hAnsi="Times New Roman" w:cs="Times New Roman"/>
          <w:sz w:val="24"/>
          <w:szCs w:val="24"/>
          <w:lang w:eastAsia="en-US"/>
        </w:rPr>
        <w:t>"СНиП 3.02.01-87 Земляные сооружения, основания и фундаменты";</w:t>
      </w:r>
    </w:p>
    <w:p w:rsidR="00F35855" w:rsidRDefault="00F35855">
      <w:pPr>
        <w:pStyle w:val="ConsPlusNormal"/>
        <w:ind w:firstLine="709"/>
        <w:jc w:val="both"/>
      </w:pPr>
      <w:hyperlink r:id="rId54">
        <w:r w:rsidR="00CB7F4E">
          <w:rPr>
            <w:rStyle w:val="-"/>
            <w:rFonts w:ascii="Times New Roman" w:eastAsia="Calibri" w:hAnsi="Times New Roman" w:cs="Times New Roman"/>
            <w:color w:val="00000A"/>
            <w:sz w:val="24"/>
            <w:szCs w:val="24"/>
            <w:u w:val="none"/>
            <w:lang w:eastAsia="en-US"/>
          </w:rPr>
          <w:t>СП 48.13330.2011</w:t>
        </w:r>
      </w:hyperlink>
      <w:r w:rsidR="00CB7F4E">
        <w:rPr>
          <w:rFonts w:ascii="Times New Roman" w:eastAsia="Calibri" w:hAnsi="Times New Roman" w:cs="Times New Roman"/>
          <w:sz w:val="24"/>
          <w:szCs w:val="24"/>
          <w:lang w:eastAsia="en-US"/>
        </w:rPr>
        <w:t>"СНиП 12-01-2004 Организация строительства";</w:t>
      </w:r>
    </w:p>
    <w:p w:rsidR="00F35855" w:rsidRDefault="00F35855">
      <w:pPr>
        <w:pStyle w:val="ConsPlusNormal"/>
        <w:ind w:firstLine="709"/>
        <w:jc w:val="both"/>
      </w:pPr>
      <w:hyperlink r:id="rId55">
        <w:r w:rsidR="00CB7F4E">
          <w:rPr>
            <w:rStyle w:val="-"/>
            <w:rFonts w:ascii="Times New Roman" w:eastAsia="Calibri" w:hAnsi="Times New Roman" w:cs="Times New Roman"/>
            <w:color w:val="00000A"/>
            <w:sz w:val="24"/>
            <w:szCs w:val="24"/>
            <w:u w:val="none"/>
            <w:lang w:eastAsia="en-US"/>
          </w:rPr>
          <w:t>СП 116.13330.2012</w:t>
        </w:r>
      </w:hyperlink>
      <w:r w:rsidR="00CB7F4E">
        <w:rPr>
          <w:rFonts w:ascii="Times New Roman" w:eastAsia="Calibri" w:hAnsi="Times New Roman" w:cs="Times New Roman"/>
          <w:sz w:val="24"/>
          <w:szCs w:val="24"/>
          <w:lang w:eastAsia="en-US"/>
        </w:rPr>
        <w:t>"СНиП 22-02-2003 Инженерная защита территорий, зданий и сооружений от опасных геологических процессов. Основные положения";</w:t>
      </w:r>
    </w:p>
    <w:p w:rsidR="00F35855" w:rsidRDefault="00CB7F4E">
      <w:pPr>
        <w:pStyle w:val="ConsPlusNormal"/>
        <w:ind w:firstLine="709"/>
        <w:jc w:val="both"/>
      </w:pPr>
      <w:r>
        <w:rPr>
          <w:rFonts w:ascii="Times New Roman" w:eastAsia="Calibri" w:hAnsi="Times New Roman" w:cs="Times New Roman"/>
          <w:sz w:val="24"/>
          <w:szCs w:val="24"/>
          <w:lang w:eastAsia="en-US"/>
        </w:rPr>
        <w:t>СП 104.13330.2016 "</w:t>
      </w:r>
      <w:hyperlink r:id="rId56">
        <w:r>
          <w:rPr>
            <w:rStyle w:val="-"/>
            <w:rFonts w:ascii="Times New Roman" w:eastAsia="Calibri" w:hAnsi="Times New Roman" w:cs="Times New Roman"/>
            <w:color w:val="00000A"/>
            <w:sz w:val="24"/>
            <w:szCs w:val="24"/>
            <w:u w:val="none"/>
            <w:lang w:eastAsia="en-US"/>
          </w:rPr>
          <w:t>СНиП 2.06.15-85</w:t>
        </w:r>
      </w:hyperlink>
      <w:r>
        <w:rPr>
          <w:rFonts w:ascii="Times New Roman" w:eastAsia="Calibri" w:hAnsi="Times New Roman" w:cs="Times New Roman"/>
          <w:sz w:val="24"/>
          <w:szCs w:val="24"/>
          <w:lang w:eastAsia="en-US"/>
        </w:rPr>
        <w:t xml:space="preserve"> Инженерная защита территории от затопления и подтопления";</w:t>
      </w:r>
    </w:p>
    <w:p w:rsidR="00F35855" w:rsidRDefault="00F35855">
      <w:pPr>
        <w:pStyle w:val="ConsPlusNormal"/>
        <w:ind w:firstLine="709"/>
        <w:jc w:val="both"/>
      </w:pPr>
      <w:hyperlink r:id="rId57">
        <w:r w:rsidR="00CB7F4E">
          <w:rPr>
            <w:rStyle w:val="-"/>
            <w:rFonts w:ascii="Times New Roman" w:eastAsia="Calibri" w:hAnsi="Times New Roman" w:cs="Times New Roman"/>
            <w:color w:val="00000A"/>
            <w:sz w:val="24"/>
            <w:szCs w:val="24"/>
            <w:u w:val="none"/>
            <w:lang w:eastAsia="en-US"/>
          </w:rPr>
          <w:t>СП 59.13330.2016</w:t>
        </w:r>
      </w:hyperlink>
      <w:r w:rsidR="00CB7F4E">
        <w:rPr>
          <w:rFonts w:ascii="Times New Roman" w:eastAsia="Calibri" w:hAnsi="Times New Roman" w:cs="Times New Roman"/>
          <w:sz w:val="24"/>
          <w:szCs w:val="24"/>
          <w:lang w:eastAsia="en-US"/>
        </w:rPr>
        <w:t>"СНиП 35-01-2001 Доступность зданий и сооружений для маломобильных групп населения";</w:t>
      </w:r>
    </w:p>
    <w:p w:rsidR="00F35855" w:rsidRDefault="00F35855">
      <w:pPr>
        <w:pStyle w:val="ConsPlusNormal"/>
        <w:ind w:firstLine="709"/>
        <w:jc w:val="both"/>
      </w:pPr>
      <w:hyperlink r:id="rId58">
        <w:r w:rsidR="00CB7F4E">
          <w:rPr>
            <w:rStyle w:val="-"/>
            <w:rFonts w:ascii="Times New Roman" w:eastAsia="Calibri" w:hAnsi="Times New Roman" w:cs="Times New Roman"/>
            <w:color w:val="00000A"/>
            <w:sz w:val="24"/>
            <w:szCs w:val="24"/>
            <w:u w:val="none"/>
            <w:lang w:eastAsia="en-US"/>
          </w:rPr>
          <w:t>СП 140.13330.2012</w:t>
        </w:r>
      </w:hyperlink>
      <w:r w:rsidR="00CB7F4E">
        <w:rPr>
          <w:rFonts w:ascii="Times New Roman" w:eastAsia="Calibri" w:hAnsi="Times New Roman" w:cs="Times New Roman"/>
          <w:sz w:val="24"/>
          <w:szCs w:val="24"/>
          <w:lang w:eastAsia="en-US"/>
        </w:rPr>
        <w:t>"Городская среда. Правила проектирования для маломобильных групп населения";</w:t>
      </w:r>
    </w:p>
    <w:p w:rsidR="00F35855" w:rsidRDefault="00F35855">
      <w:pPr>
        <w:pStyle w:val="ConsPlusNormal"/>
        <w:ind w:firstLine="709"/>
        <w:jc w:val="both"/>
      </w:pPr>
      <w:hyperlink r:id="rId59">
        <w:r w:rsidR="00CB7F4E">
          <w:rPr>
            <w:rStyle w:val="-"/>
            <w:rFonts w:ascii="Times New Roman" w:eastAsia="Calibri" w:hAnsi="Times New Roman" w:cs="Times New Roman"/>
            <w:color w:val="00000A"/>
            <w:sz w:val="24"/>
            <w:szCs w:val="24"/>
            <w:u w:val="none"/>
            <w:lang w:eastAsia="en-US"/>
          </w:rPr>
          <w:t>СП 136.13330.2012</w:t>
        </w:r>
      </w:hyperlink>
      <w:r w:rsidR="00CB7F4E">
        <w:rPr>
          <w:rFonts w:ascii="Times New Roman" w:eastAsia="Calibri" w:hAnsi="Times New Roman" w:cs="Times New Roman"/>
          <w:sz w:val="24"/>
          <w:szCs w:val="24"/>
          <w:lang w:eastAsia="en-US"/>
        </w:rPr>
        <w:t>"Здания и сооружения. Общие положения проектирования с учетом доступности для маломобильных групп населения";</w:t>
      </w:r>
    </w:p>
    <w:p w:rsidR="00F35855" w:rsidRDefault="00F35855">
      <w:pPr>
        <w:pStyle w:val="ConsPlusNormal"/>
        <w:ind w:firstLine="709"/>
        <w:jc w:val="both"/>
      </w:pPr>
      <w:hyperlink r:id="rId60">
        <w:r w:rsidR="00CB7F4E">
          <w:rPr>
            <w:rStyle w:val="-"/>
            <w:rFonts w:ascii="Times New Roman" w:eastAsia="Calibri" w:hAnsi="Times New Roman" w:cs="Times New Roman"/>
            <w:color w:val="00000A"/>
            <w:sz w:val="24"/>
            <w:szCs w:val="24"/>
            <w:u w:val="none"/>
            <w:lang w:eastAsia="en-US"/>
          </w:rPr>
          <w:t>СП 138.13330.2012</w:t>
        </w:r>
      </w:hyperlink>
      <w:r w:rsidR="00CB7F4E">
        <w:rPr>
          <w:rFonts w:ascii="Times New Roman" w:eastAsia="Calibri" w:hAnsi="Times New Roman" w:cs="Times New Roman"/>
          <w:sz w:val="24"/>
          <w:szCs w:val="24"/>
          <w:lang w:eastAsia="en-US"/>
        </w:rPr>
        <w:t>"Общественные здания и сооружения, доступные маломобильным группам населения. Правила проектирования";</w:t>
      </w:r>
    </w:p>
    <w:p w:rsidR="00F35855" w:rsidRDefault="00F35855">
      <w:pPr>
        <w:pStyle w:val="ConsPlusNormal"/>
        <w:ind w:firstLine="709"/>
        <w:jc w:val="both"/>
      </w:pPr>
      <w:hyperlink r:id="rId61">
        <w:r w:rsidR="00CB7F4E">
          <w:rPr>
            <w:rStyle w:val="-"/>
            <w:rFonts w:ascii="Times New Roman" w:eastAsia="Calibri" w:hAnsi="Times New Roman" w:cs="Times New Roman"/>
            <w:color w:val="00000A"/>
            <w:sz w:val="24"/>
            <w:szCs w:val="24"/>
            <w:u w:val="none"/>
            <w:lang w:eastAsia="en-US"/>
          </w:rPr>
          <w:t>СП 137.13330.2012</w:t>
        </w:r>
      </w:hyperlink>
      <w:r w:rsidR="00CB7F4E">
        <w:rPr>
          <w:rFonts w:ascii="Times New Roman" w:eastAsia="Calibri" w:hAnsi="Times New Roman" w:cs="Times New Roman"/>
          <w:sz w:val="24"/>
          <w:szCs w:val="24"/>
          <w:lang w:eastAsia="en-US"/>
        </w:rPr>
        <w:t>"Жилая среда с планировочными элементами, доступными инвалидам. Правила проектирования";</w:t>
      </w:r>
    </w:p>
    <w:p w:rsidR="00F35855" w:rsidRDefault="00F35855">
      <w:pPr>
        <w:pStyle w:val="ConsPlusNormal"/>
        <w:ind w:firstLine="709"/>
        <w:jc w:val="both"/>
      </w:pPr>
      <w:hyperlink r:id="rId62">
        <w:r w:rsidR="00CB7F4E">
          <w:rPr>
            <w:rStyle w:val="-"/>
            <w:rFonts w:ascii="Times New Roman" w:eastAsia="Calibri" w:hAnsi="Times New Roman" w:cs="Times New Roman"/>
            <w:color w:val="00000A"/>
            <w:sz w:val="24"/>
            <w:szCs w:val="24"/>
            <w:u w:val="none"/>
            <w:lang w:eastAsia="en-US"/>
          </w:rPr>
          <w:t>СП 32.13330.2012</w:t>
        </w:r>
      </w:hyperlink>
      <w:r w:rsidR="00CB7F4E">
        <w:rPr>
          <w:rFonts w:ascii="Times New Roman" w:eastAsia="Calibri" w:hAnsi="Times New Roman" w:cs="Times New Roman"/>
          <w:sz w:val="24"/>
          <w:szCs w:val="24"/>
          <w:lang w:eastAsia="en-US"/>
        </w:rPr>
        <w:t>"СНиП 2.04.03-85 Канализация. Наружные сети и сооружения";</w:t>
      </w:r>
    </w:p>
    <w:p w:rsidR="00F35855" w:rsidRDefault="00F35855">
      <w:pPr>
        <w:pStyle w:val="ConsPlusNormal"/>
        <w:ind w:firstLine="709"/>
        <w:jc w:val="both"/>
      </w:pPr>
      <w:hyperlink r:id="rId63">
        <w:r w:rsidR="00CB7F4E">
          <w:rPr>
            <w:rStyle w:val="-"/>
            <w:rFonts w:ascii="Times New Roman" w:eastAsia="Calibri" w:hAnsi="Times New Roman" w:cs="Times New Roman"/>
            <w:color w:val="00000A"/>
            <w:sz w:val="24"/>
            <w:szCs w:val="24"/>
            <w:u w:val="none"/>
            <w:lang w:eastAsia="en-US"/>
          </w:rPr>
          <w:t>СП 31.13330.2012</w:t>
        </w:r>
      </w:hyperlink>
      <w:r w:rsidR="00CB7F4E">
        <w:rPr>
          <w:rFonts w:ascii="Times New Roman" w:eastAsia="Calibri" w:hAnsi="Times New Roman" w:cs="Times New Roman"/>
          <w:sz w:val="24"/>
          <w:szCs w:val="24"/>
          <w:lang w:eastAsia="en-US"/>
        </w:rPr>
        <w:t>"СНиП 2.04.02-84* Водоснабжение. Наружные сети и сооружения";</w:t>
      </w:r>
    </w:p>
    <w:p w:rsidR="00F35855" w:rsidRDefault="00F35855">
      <w:pPr>
        <w:pStyle w:val="ConsPlusNormal"/>
        <w:ind w:firstLine="709"/>
        <w:jc w:val="both"/>
      </w:pPr>
      <w:hyperlink r:id="rId64">
        <w:r w:rsidR="00CB7F4E">
          <w:rPr>
            <w:rStyle w:val="-"/>
            <w:rFonts w:ascii="Times New Roman" w:eastAsia="Calibri" w:hAnsi="Times New Roman" w:cs="Times New Roman"/>
            <w:color w:val="00000A"/>
            <w:sz w:val="24"/>
            <w:szCs w:val="24"/>
            <w:u w:val="none"/>
            <w:lang w:eastAsia="en-US"/>
          </w:rPr>
          <w:t>СП 124.13330.2012</w:t>
        </w:r>
      </w:hyperlink>
      <w:r w:rsidR="00CB7F4E">
        <w:rPr>
          <w:rFonts w:ascii="Times New Roman" w:eastAsia="Calibri" w:hAnsi="Times New Roman" w:cs="Times New Roman"/>
          <w:sz w:val="24"/>
          <w:szCs w:val="24"/>
          <w:lang w:eastAsia="en-US"/>
        </w:rPr>
        <w:t>"СНиП 41-02-2003 Тепловые сети";</w:t>
      </w:r>
    </w:p>
    <w:p w:rsidR="00F35855" w:rsidRDefault="00F35855">
      <w:pPr>
        <w:pStyle w:val="ConsPlusNormal"/>
        <w:ind w:firstLine="709"/>
        <w:jc w:val="both"/>
      </w:pPr>
      <w:hyperlink r:id="rId65">
        <w:r w:rsidR="00CB7F4E">
          <w:rPr>
            <w:rStyle w:val="-"/>
            <w:rFonts w:ascii="Times New Roman" w:eastAsia="Calibri" w:hAnsi="Times New Roman" w:cs="Times New Roman"/>
            <w:color w:val="00000A"/>
            <w:sz w:val="24"/>
            <w:szCs w:val="24"/>
            <w:u w:val="none"/>
            <w:lang w:eastAsia="en-US"/>
          </w:rPr>
          <w:t>СП 34.13330.2012</w:t>
        </w:r>
      </w:hyperlink>
      <w:r w:rsidR="00CB7F4E">
        <w:rPr>
          <w:rFonts w:ascii="Times New Roman" w:eastAsia="Calibri" w:hAnsi="Times New Roman" w:cs="Times New Roman"/>
          <w:sz w:val="24"/>
          <w:szCs w:val="24"/>
          <w:lang w:eastAsia="en-US"/>
        </w:rPr>
        <w:t>"СНиП 2.05.02-85* Автомобильные дороги";</w:t>
      </w:r>
    </w:p>
    <w:p w:rsidR="00F35855" w:rsidRDefault="00CB7F4E">
      <w:pPr>
        <w:pStyle w:val="ConsPlusNormal"/>
        <w:ind w:firstLine="709"/>
        <w:jc w:val="both"/>
      </w:pPr>
      <w:r>
        <w:rPr>
          <w:rFonts w:ascii="Times New Roman" w:eastAsia="Calibri" w:hAnsi="Times New Roman" w:cs="Times New Roman"/>
          <w:sz w:val="24"/>
          <w:szCs w:val="24"/>
          <w:lang w:eastAsia="en-US"/>
        </w:rPr>
        <w:t>СП 52.13330.2016 "</w:t>
      </w:r>
      <w:hyperlink r:id="rId66">
        <w:r>
          <w:rPr>
            <w:rStyle w:val="-"/>
            <w:rFonts w:ascii="Times New Roman" w:eastAsia="Calibri" w:hAnsi="Times New Roman" w:cs="Times New Roman"/>
            <w:color w:val="00000A"/>
            <w:sz w:val="24"/>
            <w:szCs w:val="24"/>
            <w:u w:val="none"/>
            <w:lang w:eastAsia="en-US"/>
          </w:rPr>
          <w:t>СНиП 23-05-95*</w:t>
        </w:r>
      </w:hyperlink>
      <w:r>
        <w:rPr>
          <w:rFonts w:ascii="Times New Roman" w:eastAsia="Calibri" w:hAnsi="Times New Roman" w:cs="Times New Roman"/>
          <w:sz w:val="24"/>
          <w:szCs w:val="24"/>
          <w:lang w:eastAsia="en-US"/>
        </w:rPr>
        <w:t xml:space="preserve"> Естественное и искусственное освещение";</w:t>
      </w:r>
    </w:p>
    <w:p w:rsidR="00F35855" w:rsidRDefault="00F35855">
      <w:pPr>
        <w:pStyle w:val="ConsPlusNormal"/>
        <w:ind w:firstLine="709"/>
        <w:jc w:val="both"/>
      </w:pPr>
      <w:hyperlink r:id="rId67">
        <w:r w:rsidR="00CB7F4E">
          <w:rPr>
            <w:rStyle w:val="-"/>
            <w:rFonts w:ascii="Times New Roman" w:eastAsia="Calibri" w:hAnsi="Times New Roman" w:cs="Times New Roman"/>
            <w:color w:val="00000A"/>
            <w:sz w:val="24"/>
            <w:szCs w:val="24"/>
            <w:u w:val="none"/>
            <w:lang w:eastAsia="en-US"/>
          </w:rPr>
          <w:t>СП 50.13330.2012</w:t>
        </w:r>
      </w:hyperlink>
      <w:r w:rsidR="00CB7F4E">
        <w:rPr>
          <w:rFonts w:ascii="Times New Roman" w:eastAsia="Calibri" w:hAnsi="Times New Roman" w:cs="Times New Roman"/>
          <w:sz w:val="24"/>
          <w:szCs w:val="24"/>
          <w:lang w:eastAsia="en-US"/>
        </w:rPr>
        <w:t>"СНиП 23-02-2003 Тепловая защита зданий";</w:t>
      </w:r>
    </w:p>
    <w:p w:rsidR="00F35855" w:rsidRDefault="00F35855">
      <w:pPr>
        <w:pStyle w:val="ConsPlusNormal"/>
        <w:ind w:firstLine="709"/>
        <w:jc w:val="both"/>
      </w:pPr>
      <w:hyperlink r:id="rId68">
        <w:r w:rsidR="00CB7F4E">
          <w:rPr>
            <w:rStyle w:val="-"/>
            <w:rFonts w:ascii="Times New Roman" w:eastAsia="Calibri" w:hAnsi="Times New Roman" w:cs="Times New Roman"/>
            <w:color w:val="00000A"/>
            <w:sz w:val="24"/>
            <w:szCs w:val="24"/>
            <w:u w:val="none"/>
            <w:lang w:eastAsia="en-US"/>
          </w:rPr>
          <w:t>СП 51.13330.2011</w:t>
        </w:r>
      </w:hyperlink>
      <w:r w:rsidR="00CB7F4E">
        <w:rPr>
          <w:rFonts w:ascii="Times New Roman" w:eastAsia="Calibri" w:hAnsi="Times New Roman" w:cs="Times New Roman"/>
          <w:sz w:val="24"/>
          <w:szCs w:val="24"/>
          <w:lang w:eastAsia="en-US"/>
        </w:rPr>
        <w:t>"СНиП 23-03-2003 Защита от шума";</w:t>
      </w:r>
    </w:p>
    <w:p w:rsidR="00F35855" w:rsidRDefault="00F35855">
      <w:pPr>
        <w:pStyle w:val="ConsPlusNormal"/>
        <w:ind w:firstLine="709"/>
        <w:jc w:val="both"/>
      </w:pPr>
      <w:hyperlink r:id="rId69">
        <w:r w:rsidR="00CB7F4E">
          <w:rPr>
            <w:rStyle w:val="-"/>
            <w:rFonts w:ascii="Times New Roman" w:eastAsia="Calibri" w:hAnsi="Times New Roman" w:cs="Times New Roman"/>
            <w:color w:val="00000A"/>
            <w:sz w:val="24"/>
            <w:szCs w:val="24"/>
            <w:u w:val="none"/>
            <w:lang w:eastAsia="en-US"/>
          </w:rPr>
          <w:t>СП 53.13330.2011</w:t>
        </w:r>
      </w:hyperlink>
      <w:r w:rsidR="00CB7F4E">
        <w:rPr>
          <w:rFonts w:ascii="Times New Roman" w:eastAsia="Calibri" w:hAnsi="Times New Roman" w:cs="Times New Roman"/>
          <w:sz w:val="24"/>
          <w:szCs w:val="24"/>
          <w:lang w:eastAsia="en-US"/>
        </w:rPr>
        <w:t>"СНиП 30-02-97* Планировка и застройка территорий садоводческих (дачных) объединений граждан, здания и сооружения";</w:t>
      </w:r>
    </w:p>
    <w:p w:rsidR="00F35855" w:rsidRDefault="00F35855">
      <w:pPr>
        <w:pStyle w:val="ConsPlusNormal"/>
        <w:ind w:firstLine="709"/>
        <w:jc w:val="both"/>
      </w:pPr>
      <w:hyperlink r:id="rId70">
        <w:r w:rsidR="00CB7F4E">
          <w:rPr>
            <w:rStyle w:val="-"/>
            <w:rFonts w:ascii="Times New Roman" w:eastAsia="Calibri" w:hAnsi="Times New Roman" w:cs="Times New Roman"/>
            <w:color w:val="00000A"/>
            <w:sz w:val="24"/>
            <w:szCs w:val="24"/>
            <w:u w:val="none"/>
            <w:lang w:eastAsia="en-US"/>
          </w:rPr>
          <w:t>СП 118.13330.2012</w:t>
        </w:r>
      </w:hyperlink>
      <w:r w:rsidR="00CB7F4E">
        <w:rPr>
          <w:rFonts w:ascii="Times New Roman" w:eastAsia="Calibri" w:hAnsi="Times New Roman" w:cs="Times New Roman"/>
          <w:sz w:val="24"/>
          <w:szCs w:val="24"/>
          <w:lang w:eastAsia="en-US"/>
        </w:rPr>
        <w:t>"СНиП 31-06-2009 Общественные здания и сооружения";</w:t>
      </w:r>
    </w:p>
    <w:p w:rsidR="00F35855" w:rsidRDefault="00CB7F4E">
      <w:pPr>
        <w:pStyle w:val="ConsPlusNormal"/>
        <w:ind w:firstLine="709"/>
        <w:jc w:val="both"/>
      </w:pPr>
      <w:r>
        <w:rPr>
          <w:rFonts w:ascii="Times New Roman" w:eastAsia="Calibri" w:hAnsi="Times New Roman" w:cs="Times New Roman"/>
          <w:sz w:val="24"/>
          <w:szCs w:val="24"/>
          <w:lang w:eastAsia="en-US"/>
        </w:rPr>
        <w:t>СП 54.13330.2012 "</w:t>
      </w:r>
      <w:hyperlink r:id="rId71">
        <w:r>
          <w:rPr>
            <w:rStyle w:val="-"/>
            <w:rFonts w:ascii="Times New Roman" w:eastAsia="Calibri" w:hAnsi="Times New Roman" w:cs="Times New Roman"/>
            <w:color w:val="00000A"/>
            <w:sz w:val="24"/>
            <w:szCs w:val="24"/>
            <w:u w:val="none"/>
            <w:lang w:eastAsia="en-US"/>
          </w:rPr>
          <w:t>СНиП 31-01-2003</w:t>
        </w:r>
      </w:hyperlink>
      <w:r>
        <w:rPr>
          <w:rFonts w:ascii="Times New Roman" w:eastAsia="Calibri" w:hAnsi="Times New Roman" w:cs="Times New Roman"/>
          <w:sz w:val="24"/>
          <w:szCs w:val="24"/>
          <w:lang w:eastAsia="en-US"/>
        </w:rPr>
        <w:t xml:space="preserve"> Здания жилые многоквартирные";</w:t>
      </w:r>
    </w:p>
    <w:p w:rsidR="00F35855" w:rsidRDefault="00F35855">
      <w:pPr>
        <w:pStyle w:val="ConsPlusNormal"/>
        <w:ind w:firstLine="709"/>
        <w:jc w:val="both"/>
      </w:pPr>
      <w:hyperlink r:id="rId72">
        <w:r w:rsidR="00CB7F4E">
          <w:rPr>
            <w:rStyle w:val="-"/>
            <w:rFonts w:ascii="Times New Roman" w:eastAsia="Calibri" w:hAnsi="Times New Roman" w:cs="Times New Roman"/>
            <w:color w:val="00000A"/>
            <w:sz w:val="24"/>
            <w:szCs w:val="24"/>
            <w:u w:val="none"/>
            <w:lang w:eastAsia="en-US"/>
          </w:rPr>
          <w:t>СП 251.1325800.2016</w:t>
        </w:r>
      </w:hyperlink>
      <w:r w:rsidR="00CB7F4E">
        <w:rPr>
          <w:rFonts w:ascii="Times New Roman" w:eastAsia="Calibri" w:hAnsi="Times New Roman" w:cs="Times New Roman"/>
          <w:sz w:val="24"/>
          <w:szCs w:val="24"/>
          <w:lang w:eastAsia="en-US"/>
        </w:rPr>
        <w:t>"Здания общеобразовательных организаций. Правила проектирования";</w:t>
      </w:r>
    </w:p>
    <w:p w:rsidR="00F35855" w:rsidRDefault="00F35855">
      <w:pPr>
        <w:pStyle w:val="ConsPlusNormal"/>
        <w:ind w:firstLine="709"/>
        <w:jc w:val="both"/>
      </w:pPr>
      <w:hyperlink r:id="rId73">
        <w:r w:rsidR="00CB7F4E">
          <w:rPr>
            <w:rStyle w:val="-"/>
            <w:rFonts w:ascii="Times New Roman" w:eastAsia="Calibri" w:hAnsi="Times New Roman" w:cs="Times New Roman"/>
            <w:color w:val="00000A"/>
            <w:sz w:val="24"/>
            <w:szCs w:val="24"/>
            <w:u w:val="none"/>
            <w:lang w:eastAsia="en-US"/>
          </w:rPr>
          <w:t>СП 252.1325800.2016</w:t>
        </w:r>
      </w:hyperlink>
      <w:r w:rsidR="00CB7F4E">
        <w:rPr>
          <w:rFonts w:ascii="Times New Roman" w:eastAsia="Calibri" w:hAnsi="Times New Roman" w:cs="Times New Roman"/>
          <w:sz w:val="24"/>
          <w:szCs w:val="24"/>
          <w:lang w:eastAsia="en-US"/>
        </w:rPr>
        <w:t>"Здания дошкольных образовательных организаций. Правила проектирования";</w:t>
      </w:r>
    </w:p>
    <w:p w:rsidR="00F35855" w:rsidRDefault="00F35855">
      <w:pPr>
        <w:pStyle w:val="ConsPlusNormal"/>
        <w:ind w:firstLine="709"/>
        <w:jc w:val="both"/>
      </w:pPr>
      <w:hyperlink r:id="rId74">
        <w:r w:rsidR="00CB7F4E">
          <w:rPr>
            <w:rStyle w:val="-"/>
            <w:rFonts w:ascii="Times New Roman" w:eastAsia="Calibri" w:hAnsi="Times New Roman" w:cs="Times New Roman"/>
            <w:color w:val="00000A"/>
            <w:sz w:val="24"/>
            <w:szCs w:val="24"/>
            <w:u w:val="none"/>
            <w:lang w:eastAsia="en-US"/>
          </w:rPr>
          <w:t>СП 113.13330.2012</w:t>
        </w:r>
      </w:hyperlink>
      <w:r w:rsidR="00CB7F4E">
        <w:rPr>
          <w:rFonts w:ascii="Times New Roman" w:eastAsia="Calibri" w:hAnsi="Times New Roman" w:cs="Times New Roman"/>
          <w:sz w:val="24"/>
          <w:szCs w:val="24"/>
          <w:lang w:eastAsia="en-US"/>
        </w:rPr>
        <w:t>"СНиП 21-02-99* Стоянки автомобилей";</w:t>
      </w:r>
    </w:p>
    <w:p w:rsidR="00F35855" w:rsidRDefault="00F35855">
      <w:pPr>
        <w:pStyle w:val="ConsPlusNormal"/>
        <w:ind w:firstLine="709"/>
        <w:jc w:val="both"/>
      </w:pPr>
      <w:hyperlink r:id="rId75">
        <w:r w:rsidR="00CB7F4E">
          <w:rPr>
            <w:rStyle w:val="-"/>
            <w:rFonts w:ascii="Times New Roman" w:eastAsia="Calibri" w:hAnsi="Times New Roman" w:cs="Times New Roman"/>
            <w:color w:val="00000A"/>
            <w:sz w:val="24"/>
            <w:szCs w:val="24"/>
            <w:u w:val="none"/>
            <w:lang w:eastAsia="en-US"/>
          </w:rPr>
          <w:t>СП 158.13330.2014</w:t>
        </w:r>
      </w:hyperlink>
      <w:r w:rsidR="00CB7F4E">
        <w:rPr>
          <w:rFonts w:ascii="Times New Roman" w:eastAsia="Calibri" w:hAnsi="Times New Roman" w:cs="Times New Roman"/>
          <w:sz w:val="24"/>
          <w:szCs w:val="24"/>
          <w:lang w:eastAsia="en-US"/>
        </w:rPr>
        <w:t>"Здания и помещения медицинских организаций. Правила проектирования";</w:t>
      </w:r>
    </w:p>
    <w:p w:rsidR="00F35855" w:rsidRDefault="00F35855">
      <w:pPr>
        <w:pStyle w:val="ConsPlusNormal"/>
        <w:ind w:firstLine="709"/>
        <w:jc w:val="both"/>
      </w:pPr>
      <w:hyperlink r:id="rId76">
        <w:r w:rsidR="00CB7F4E">
          <w:rPr>
            <w:rStyle w:val="-"/>
            <w:rFonts w:ascii="Times New Roman" w:eastAsia="Calibri" w:hAnsi="Times New Roman" w:cs="Times New Roman"/>
            <w:color w:val="00000A"/>
            <w:sz w:val="24"/>
            <w:szCs w:val="24"/>
            <w:u w:val="none"/>
            <w:lang w:eastAsia="en-US"/>
          </w:rPr>
          <w:t>СП 257.1325800.2016</w:t>
        </w:r>
      </w:hyperlink>
      <w:r w:rsidR="00CB7F4E">
        <w:rPr>
          <w:rFonts w:ascii="Times New Roman" w:eastAsia="Calibri" w:hAnsi="Times New Roman" w:cs="Times New Roman"/>
          <w:sz w:val="24"/>
          <w:szCs w:val="24"/>
          <w:lang w:eastAsia="en-US"/>
        </w:rPr>
        <w:t>"Здания гостиниц. Правила проектирования";</w:t>
      </w:r>
    </w:p>
    <w:p w:rsidR="00F35855" w:rsidRDefault="00F35855">
      <w:pPr>
        <w:pStyle w:val="ConsPlusNormal"/>
        <w:ind w:firstLine="709"/>
        <w:jc w:val="both"/>
      </w:pPr>
      <w:hyperlink r:id="rId77">
        <w:r w:rsidR="00CB7F4E">
          <w:rPr>
            <w:rStyle w:val="-"/>
            <w:rFonts w:ascii="Times New Roman" w:eastAsia="Calibri" w:hAnsi="Times New Roman" w:cs="Times New Roman"/>
            <w:color w:val="00000A"/>
            <w:sz w:val="24"/>
            <w:szCs w:val="24"/>
            <w:u w:val="none"/>
            <w:lang w:eastAsia="en-US"/>
          </w:rPr>
          <w:t>СП 35.13330.2011</w:t>
        </w:r>
      </w:hyperlink>
      <w:r w:rsidR="00CB7F4E">
        <w:rPr>
          <w:rFonts w:ascii="Times New Roman" w:eastAsia="Calibri" w:hAnsi="Times New Roman" w:cs="Times New Roman"/>
          <w:sz w:val="24"/>
          <w:szCs w:val="24"/>
          <w:lang w:eastAsia="en-US"/>
        </w:rPr>
        <w:t>"СНиП 2.05.03-84* Мосты и трубы";</w:t>
      </w:r>
    </w:p>
    <w:p w:rsidR="00F35855" w:rsidRDefault="00F35855">
      <w:pPr>
        <w:pStyle w:val="ConsPlusNormal"/>
        <w:ind w:firstLine="709"/>
        <w:jc w:val="both"/>
      </w:pPr>
      <w:hyperlink r:id="rId78">
        <w:r w:rsidR="00CB7F4E">
          <w:rPr>
            <w:rStyle w:val="-"/>
            <w:rFonts w:ascii="Times New Roman" w:eastAsia="Calibri" w:hAnsi="Times New Roman" w:cs="Times New Roman"/>
            <w:color w:val="00000A"/>
            <w:sz w:val="24"/>
            <w:szCs w:val="24"/>
            <w:u w:val="none"/>
            <w:lang w:eastAsia="en-US"/>
          </w:rPr>
          <w:t>СП 101.13330.2012</w:t>
        </w:r>
      </w:hyperlink>
      <w:r w:rsidR="00CB7F4E">
        <w:rPr>
          <w:rFonts w:ascii="Times New Roman" w:eastAsia="Calibri" w:hAnsi="Times New Roman" w:cs="Times New Roman"/>
          <w:sz w:val="24"/>
          <w:szCs w:val="24"/>
          <w:lang w:eastAsia="en-US"/>
        </w:rPr>
        <w:t>"СНиП 2.06.07-87 Подпорные стены, судоходные шлюзы, рыбопропускные и рыбозащитные сооружения";</w:t>
      </w:r>
    </w:p>
    <w:p w:rsidR="00F35855" w:rsidRDefault="00F35855">
      <w:pPr>
        <w:pStyle w:val="ConsPlusNormal"/>
        <w:ind w:firstLine="709"/>
        <w:jc w:val="both"/>
      </w:pPr>
      <w:hyperlink r:id="rId79">
        <w:r w:rsidR="00CB7F4E">
          <w:rPr>
            <w:rStyle w:val="-"/>
            <w:rFonts w:ascii="Times New Roman" w:eastAsia="Calibri" w:hAnsi="Times New Roman" w:cs="Times New Roman"/>
            <w:color w:val="00000A"/>
            <w:sz w:val="24"/>
            <w:szCs w:val="24"/>
            <w:u w:val="none"/>
            <w:lang w:eastAsia="en-US"/>
          </w:rPr>
          <w:t>СП 102.13330.2012</w:t>
        </w:r>
      </w:hyperlink>
      <w:r w:rsidR="00CB7F4E">
        <w:rPr>
          <w:rFonts w:ascii="Times New Roman" w:eastAsia="Calibri" w:hAnsi="Times New Roman" w:cs="Times New Roman"/>
          <w:sz w:val="24"/>
          <w:szCs w:val="24"/>
          <w:lang w:eastAsia="en-US"/>
        </w:rPr>
        <w:t>"СНиП 2.06.09-84 Туннели гидротехнические";</w:t>
      </w:r>
    </w:p>
    <w:p w:rsidR="00F35855" w:rsidRDefault="00F35855">
      <w:pPr>
        <w:pStyle w:val="ConsPlusNormal"/>
        <w:ind w:firstLine="709"/>
        <w:jc w:val="both"/>
      </w:pPr>
      <w:hyperlink r:id="rId80">
        <w:r w:rsidR="00CB7F4E">
          <w:rPr>
            <w:rStyle w:val="-"/>
            <w:rFonts w:ascii="Times New Roman" w:eastAsia="Calibri" w:hAnsi="Times New Roman" w:cs="Times New Roman"/>
            <w:color w:val="00000A"/>
            <w:sz w:val="24"/>
            <w:szCs w:val="24"/>
            <w:u w:val="none"/>
            <w:lang w:eastAsia="en-US"/>
          </w:rPr>
          <w:t>СП 58.13330.2012</w:t>
        </w:r>
      </w:hyperlink>
      <w:r w:rsidR="00CB7F4E">
        <w:rPr>
          <w:rFonts w:ascii="Times New Roman" w:eastAsia="Calibri" w:hAnsi="Times New Roman" w:cs="Times New Roman"/>
          <w:sz w:val="24"/>
          <w:szCs w:val="24"/>
          <w:lang w:eastAsia="en-US"/>
        </w:rPr>
        <w:t>"СНиП 33-01-2003 Гидротехнические сооружения. Основные положения";</w:t>
      </w:r>
    </w:p>
    <w:p w:rsidR="00F35855" w:rsidRDefault="00F35855">
      <w:pPr>
        <w:pStyle w:val="ConsPlusNormal"/>
        <w:ind w:firstLine="709"/>
        <w:jc w:val="both"/>
      </w:pPr>
      <w:hyperlink r:id="rId81">
        <w:r w:rsidR="00CB7F4E">
          <w:rPr>
            <w:rStyle w:val="-"/>
            <w:rFonts w:ascii="Times New Roman" w:eastAsia="Calibri" w:hAnsi="Times New Roman" w:cs="Times New Roman"/>
            <w:color w:val="00000A"/>
            <w:sz w:val="24"/>
            <w:szCs w:val="24"/>
            <w:u w:val="none"/>
            <w:lang w:eastAsia="en-US"/>
          </w:rPr>
          <w:t>СП 38.13330.2012</w:t>
        </w:r>
      </w:hyperlink>
      <w:r w:rsidR="00CB7F4E">
        <w:rPr>
          <w:rFonts w:ascii="Times New Roman" w:eastAsia="Calibri" w:hAnsi="Times New Roman" w:cs="Times New Roman"/>
          <w:sz w:val="24"/>
          <w:szCs w:val="24"/>
          <w:lang w:eastAsia="en-US"/>
        </w:rPr>
        <w:t>"СНиП 2.06.04-82* Нагрузки и воздействия на гидротехнические сооружения (волновые, ледовые и от судов)";</w:t>
      </w:r>
    </w:p>
    <w:p w:rsidR="00F35855" w:rsidRDefault="00F35855">
      <w:pPr>
        <w:pStyle w:val="ConsPlusNormal"/>
        <w:ind w:firstLine="709"/>
        <w:jc w:val="both"/>
      </w:pPr>
      <w:hyperlink r:id="rId82">
        <w:r w:rsidR="00CB7F4E">
          <w:rPr>
            <w:rStyle w:val="-"/>
            <w:rFonts w:ascii="Times New Roman" w:eastAsia="Calibri" w:hAnsi="Times New Roman" w:cs="Times New Roman"/>
            <w:color w:val="00000A"/>
            <w:sz w:val="24"/>
            <w:szCs w:val="24"/>
            <w:u w:val="none"/>
            <w:lang w:eastAsia="en-US"/>
          </w:rPr>
          <w:t>СП 39.13330.2012</w:t>
        </w:r>
      </w:hyperlink>
      <w:r w:rsidR="00CB7F4E">
        <w:rPr>
          <w:rFonts w:ascii="Times New Roman" w:eastAsia="Calibri" w:hAnsi="Times New Roman" w:cs="Times New Roman"/>
          <w:sz w:val="24"/>
          <w:szCs w:val="24"/>
          <w:lang w:eastAsia="en-US"/>
        </w:rPr>
        <w:t>"СНиП 2.06.05-84* Плотины из грунтовых материалов";</w:t>
      </w:r>
    </w:p>
    <w:p w:rsidR="00F35855" w:rsidRDefault="00F35855">
      <w:pPr>
        <w:pStyle w:val="ConsPlusNormal"/>
        <w:ind w:firstLine="709"/>
        <w:jc w:val="both"/>
      </w:pPr>
      <w:hyperlink r:id="rId83">
        <w:r w:rsidR="00CB7F4E">
          <w:rPr>
            <w:rStyle w:val="-"/>
            <w:rFonts w:ascii="Times New Roman" w:eastAsia="Calibri" w:hAnsi="Times New Roman" w:cs="Times New Roman"/>
            <w:color w:val="00000A"/>
            <w:sz w:val="24"/>
            <w:szCs w:val="24"/>
            <w:u w:val="none"/>
            <w:lang w:eastAsia="en-US"/>
          </w:rPr>
          <w:t>СП 40.13330.2012</w:t>
        </w:r>
      </w:hyperlink>
      <w:r w:rsidR="00CB7F4E">
        <w:rPr>
          <w:rFonts w:ascii="Times New Roman" w:eastAsia="Calibri" w:hAnsi="Times New Roman" w:cs="Times New Roman"/>
          <w:sz w:val="24"/>
          <w:szCs w:val="24"/>
          <w:lang w:eastAsia="en-US"/>
        </w:rPr>
        <w:t>"СНиП 2.06.06-85 Плотины бетонные и железобетонные";</w:t>
      </w:r>
    </w:p>
    <w:p w:rsidR="00F35855" w:rsidRDefault="00F35855">
      <w:pPr>
        <w:pStyle w:val="ConsPlusNormal"/>
        <w:ind w:firstLine="709"/>
        <w:jc w:val="both"/>
      </w:pPr>
      <w:hyperlink r:id="rId84">
        <w:r w:rsidR="00CB7F4E">
          <w:rPr>
            <w:rStyle w:val="-"/>
            <w:rFonts w:ascii="Times New Roman" w:eastAsia="Calibri" w:hAnsi="Times New Roman" w:cs="Times New Roman"/>
            <w:color w:val="00000A"/>
            <w:sz w:val="24"/>
            <w:szCs w:val="24"/>
            <w:u w:val="none"/>
            <w:lang w:eastAsia="en-US"/>
          </w:rPr>
          <w:t>СП 41.13330.2012</w:t>
        </w:r>
      </w:hyperlink>
      <w:r w:rsidR="00CB7F4E">
        <w:rPr>
          <w:rFonts w:ascii="Times New Roman" w:eastAsia="Calibri" w:hAnsi="Times New Roman" w:cs="Times New Roman"/>
          <w:sz w:val="24"/>
          <w:szCs w:val="24"/>
          <w:lang w:eastAsia="en-US"/>
        </w:rPr>
        <w:t>"СНиП 2.06.08-87 Бетонные и железобетонные конструкции гидротехнических сооружений";</w:t>
      </w:r>
    </w:p>
    <w:p w:rsidR="00F35855" w:rsidRDefault="00F35855">
      <w:pPr>
        <w:pStyle w:val="ConsPlusNormal"/>
        <w:ind w:firstLine="709"/>
        <w:jc w:val="both"/>
      </w:pPr>
      <w:hyperlink r:id="rId85">
        <w:r w:rsidR="00CB7F4E">
          <w:rPr>
            <w:rStyle w:val="-"/>
            <w:rFonts w:ascii="Times New Roman" w:eastAsia="Calibri" w:hAnsi="Times New Roman" w:cs="Times New Roman"/>
            <w:color w:val="00000A"/>
            <w:sz w:val="24"/>
            <w:szCs w:val="24"/>
            <w:u w:val="none"/>
            <w:lang w:eastAsia="en-US"/>
          </w:rPr>
          <w:t>СП 101.13330.2012</w:t>
        </w:r>
      </w:hyperlink>
      <w:r w:rsidR="00CB7F4E">
        <w:rPr>
          <w:rFonts w:ascii="Times New Roman" w:eastAsia="Calibri" w:hAnsi="Times New Roman" w:cs="Times New Roman"/>
          <w:sz w:val="24"/>
          <w:szCs w:val="24"/>
          <w:lang w:eastAsia="en-US"/>
        </w:rPr>
        <w:t>"СНиП 2.06.07-87 Подпорные стены, судоходные шлюзы, рыбопропускные и рыбозащитные сооружения";</w:t>
      </w:r>
    </w:p>
    <w:p w:rsidR="00F35855" w:rsidRDefault="00F35855">
      <w:pPr>
        <w:pStyle w:val="ConsPlusNormal"/>
        <w:ind w:firstLine="709"/>
        <w:jc w:val="both"/>
      </w:pPr>
      <w:hyperlink r:id="rId86">
        <w:r w:rsidR="00CB7F4E">
          <w:rPr>
            <w:rStyle w:val="-"/>
            <w:rFonts w:ascii="Times New Roman" w:eastAsia="Calibri" w:hAnsi="Times New Roman" w:cs="Times New Roman"/>
            <w:color w:val="00000A"/>
            <w:sz w:val="24"/>
            <w:szCs w:val="24"/>
            <w:u w:val="none"/>
            <w:lang w:eastAsia="en-US"/>
          </w:rPr>
          <w:t>СП 102.13330.2012</w:t>
        </w:r>
      </w:hyperlink>
      <w:r w:rsidR="00CB7F4E">
        <w:rPr>
          <w:rFonts w:ascii="Times New Roman" w:eastAsia="Calibri" w:hAnsi="Times New Roman" w:cs="Times New Roman"/>
          <w:sz w:val="24"/>
          <w:szCs w:val="24"/>
          <w:lang w:eastAsia="en-US"/>
        </w:rPr>
        <w:t>"СНиП 2.06.09-84 Туннели гидротехнические";</w:t>
      </w:r>
    </w:p>
    <w:p w:rsidR="00F35855" w:rsidRDefault="00F35855">
      <w:pPr>
        <w:pStyle w:val="ConsPlusNormal"/>
        <w:ind w:firstLine="709"/>
        <w:jc w:val="both"/>
      </w:pPr>
      <w:hyperlink r:id="rId87">
        <w:r w:rsidR="00CB7F4E">
          <w:rPr>
            <w:rStyle w:val="-"/>
            <w:rFonts w:ascii="Times New Roman" w:eastAsia="Calibri" w:hAnsi="Times New Roman" w:cs="Times New Roman"/>
            <w:color w:val="00000A"/>
            <w:sz w:val="24"/>
            <w:szCs w:val="24"/>
            <w:u w:val="none"/>
            <w:lang w:eastAsia="en-US"/>
          </w:rPr>
          <w:t>СП 122.13330.2012</w:t>
        </w:r>
      </w:hyperlink>
      <w:r w:rsidR="00CB7F4E">
        <w:rPr>
          <w:rFonts w:ascii="Times New Roman" w:eastAsia="Calibri" w:hAnsi="Times New Roman" w:cs="Times New Roman"/>
          <w:sz w:val="24"/>
          <w:szCs w:val="24"/>
          <w:lang w:eastAsia="en-US"/>
        </w:rPr>
        <w:t>"СНиП 32-04-97 Тоннели железнодорожные и автодорожные";</w:t>
      </w:r>
    </w:p>
    <w:p w:rsidR="00F35855" w:rsidRDefault="00F35855">
      <w:pPr>
        <w:pStyle w:val="ConsPlusNormal"/>
        <w:ind w:firstLine="709"/>
        <w:jc w:val="both"/>
      </w:pPr>
      <w:hyperlink r:id="rId88">
        <w:r w:rsidR="00CB7F4E">
          <w:rPr>
            <w:rStyle w:val="-"/>
            <w:rFonts w:ascii="Times New Roman" w:eastAsia="Calibri" w:hAnsi="Times New Roman" w:cs="Times New Roman"/>
            <w:color w:val="00000A"/>
            <w:sz w:val="24"/>
            <w:szCs w:val="24"/>
            <w:u w:val="none"/>
            <w:lang w:eastAsia="en-US"/>
          </w:rPr>
          <w:t>СП 259.1325800.2016</w:t>
        </w:r>
      </w:hyperlink>
      <w:r w:rsidR="00CB7F4E">
        <w:rPr>
          <w:rFonts w:ascii="Times New Roman" w:eastAsia="Calibri" w:hAnsi="Times New Roman" w:cs="Times New Roman"/>
          <w:sz w:val="24"/>
          <w:szCs w:val="24"/>
          <w:lang w:eastAsia="en-US"/>
        </w:rPr>
        <w:t>"Мосты в условиях плотной городской застройки. Правила проектирования";</w:t>
      </w:r>
    </w:p>
    <w:p w:rsidR="00F35855" w:rsidRDefault="00F35855">
      <w:pPr>
        <w:pStyle w:val="ConsPlusNormal"/>
        <w:ind w:firstLine="709"/>
        <w:jc w:val="both"/>
      </w:pPr>
      <w:hyperlink r:id="rId89">
        <w:r w:rsidR="00CB7F4E">
          <w:rPr>
            <w:rStyle w:val="-"/>
            <w:rFonts w:ascii="Times New Roman" w:eastAsia="Calibri" w:hAnsi="Times New Roman" w:cs="Times New Roman"/>
            <w:color w:val="00000A"/>
            <w:sz w:val="24"/>
            <w:szCs w:val="24"/>
            <w:u w:val="none"/>
            <w:lang w:eastAsia="en-US"/>
          </w:rPr>
          <w:t>СП 132.13330.2011</w:t>
        </w:r>
      </w:hyperlink>
      <w:r w:rsidR="00CB7F4E">
        <w:rPr>
          <w:rFonts w:ascii="Times New Roman" w:eastAsia="Calibri" w:hAnsi="Times New Roman" w:cs="Times New Roman"/>
          <w:sz w:val="24"/>
          <w:szCs w:val="24"/>
          <w:lang w:eastAsia="en-US"/>
        </w:rPr>
        <w:t>"Обеспечение антитеррористической защищенности зданий и сооружений. Общие требования проектирования";</w:t>
      </w:r>
    </w:p>
    <w:p w:rsidR="00F35855" w:rsidRDefault="00F35855">
      <w:pPr>
        <w:pStyle w:val="ConsPlusNormal"/>
        <w:ind w:firstLine="709"/>
        <w:jc w:val="both"/>
      </w:pPr>
      <w:hyperlink r:id="rId90">
        <w:r w:rsidR="00CB7F4E">
          <w:rPr>
            <w:rStyle w:val="-"/>
            <w:rFonts w:ascii="Times New Roman" w:eastAsia="Calibri" w:hAnsi="Times New Roman" w:cs="Times New Roman"/>
            <w:color w:val="00000A"/>
            <w:sz w:val="24"/>
            <w:szCs w:val="24"/>
            <w:u w:val="none"/>
            <w:lang w:eastAsia="en-US"/>
          </w:rPr>
          <w:t>СП 254.1325800.2016</w:t>
        </w:r>
      </w:hyperlink>
      <w:r w:rsidR="00CB7F4E">
        <w:rPr>
          <w:rFonts w:ascii="Times New Roman" w:eastAsia="Calibri" w:hAnsi="Times New Roman" w:cs="Times New Roman"/>
          <w:sz w:val="24"/>
          <w:szCs w:val="24"/>
          <w:lang w:eastAsia="en-US"/>
        </w:rPr>
        <w:t>"Здания и территории. Правила проектирования защиты от производственного шума";</w:t>
      </w:r>
    </w:p>
    <w:p w:rsidR="00F35855" w:rsidRDefault="00F35855">
      <w:pPr>
        <w:pStyle w:val="ConsPlusNormal"/>
        <w:ind w:firstLine="709"/>
        <w:jc w:val="both"/>
      </w:pPr>
      <w:hyperlink r:id="rId91">
        <w:r w:rsidR="00CB7F4E">
          <w:rPr>
            <w:rStyle w:val="-"/>
            <w:rFonts w:ascii="Times New Roman" w:eastAsia="Calibri" w:hAnsi="Times New Roman" w:cs="Times New Roman"/>
            <w:color w:val="00000A"/>
            <w:sz w:val="24"/>
            <w:szCs w:val="24"/>
            <w:u w:val="none"/>
            <w:lang w:eastAsia="en-US"/>
          </w:rPr>
          <w:t>СП 18.13330.2011</w:t>
        </w:r>
      </w:hyperlink>
      <w:r w:rsidR="00CB7F4E">
        <w:rPr>
          <w:rFonts w:ascii="Times New Roman" w:eastAsia="Calibri" w:hAnsi="Times New Roman" w:cs="Times New Roman"/>
          <w:sz w:val="24"/>
          <w:szCs w:val="24"/>
          <w:lang w:eastAsia="en-US"/>
        </w:rPr>
        <w:t>"СНиП II-89-80* Генеральные планы промышленных предприятий";</w:t>
      </w:r>
    </w:p>
    <w:p w:rsidR="00F35855" w:rsidRDefault="00F35855">
      <w:pPr>
        <w:pStyle w:val="ConsPlusNormal"/>
        <w:ind w:firstLine="709"/>
        <w:jc w:val="both"/>
      </w:pPr>
      <w:hyperlink r:id="rId92">
        <w:r w:rsidR="00CB7F4E">
          <w:rPr>
            <w:rStyle w:val="-"/>
            <w:rFonts w:ascii="Times New Roman" w:eastAsia="Calibri" w:hAnsi="Times New Roman" w:cs="Times New Roman"/>
            <w:color w:val="00000A"/>
            <w:sz w:val="24"/>
            <w:szCs w:val="24"/>
            <w:u w:val="none"/>
            <w:lang w:eastAsia="en-US"/>
          </w:rPr>
          <w:t>СП 19.13330.2011</w:t>
        </w:r>
      </w:hyperlink>
      <w:r w:rsidR="00CB7F4E">
        <w:rPr>
          <w:rFonts w:ascii="Times New Roman" w:eastAsia="Calibri" w:hAnsi="Times New Roman" w:cs="Times New Roman"/>
          <w:sz w:val="24"/>
          <w:szCs w:val="24"/>
          <w:lang w:eastAsia="en-US"/>
        </w:rPr>
        <w:t>"СНиП II-97-76 Генеральные планы сельскохозяйственных предприятий";</w:t>
      </w:r>
    </w:p>
    <w:p w:rsidR="00F35855" w:rsidRDefault="00F35855">
      <w:pPr>
        <w:pStyle w:val="ConsPlusNormal"/>
        <w:ind w:firstLine="709"/>
        <w:jc w:val="both"/>
      </w:pPr>
      <w:hyperlink r:id="rId93">
        <w:r w:rsidR="00CB7F4E">
          <w:rPr>
            <w:rStyle w:val="-"/>
            <w:rFonts w:ascii="Times New Roman" w:eastAsia="Calibri" w:hAnsi="Times New Roman" w:cs="Times New Roman"/>
            <w:color w:val="00000A"/>
            <w:sz w:val="24"/>
            <w:szCs w:val="24"/>
            <w:u w:val="none"/>
            <w:lang w:eastAsia="en-US"/>
          </w:rPr>
          <w:t>СП 131.13330.2012</w:t>
        </w:r>
      </w:hyperlink>
      <w:r w:rsidR="00CB7F4E">
        <w:rPr>
          <w:rFonts w:ascii="Times New Roman" w:eastAsia="Calibri" w:hAnsi="Times New Roman" w:cs="Times New Roman"/>
          <w:sz w:val="24"/>
          <w:szCs w:val="24"/>
          <w:lang w:eastAsia="en-US"/>
        </w:rPr>
        <w:t>"СНиП 23-01-99* Строительная климатология";</w:t>
      </w:r>
    </w:p>
    <w:p w:rsidR="00F35855" w:rsidRDefault="00F35855">
      <w:pPr>
        <w:pStyle w:val="ConsPlusNormal"/>
        <w:ind w:firstLine="709"/>
        <w:jc w:val="both"/>
      </w:pPr>
      <w:hyperlink r:id="rId94">
        <w:r w:rsidR="00CB7F4E">
          <w:rPr>
            <w:rStyle w:val="-"/>
            <w:rFonts w:ascii="Times New Roman" w:eastAsia="Calibri" w:hAnsi="Times New Roman" w:cs="Times New Roman"/>
            <w:color w:val="00000A"/>
            <w:sz w:val="24"/>
            <w:szCs w:val="24"/>
            <w:u w:val="none"/>
            <w:lang w:eastAsia="en-US"/>
          </w:rPr>
          <w:t>ГОСТ Р 52024-2003</w:t>
        </w:r>
      </w:hyperlink>
      <w:r w:rsidR="00CB7F4E">
        <w:rPr>
          <w:rFonts w:ascii="Times New Roman" w:eastAsia="Calibri" w:hAnsi="Times New Roman" w:cs="Times New Roman"/>
          <w:sz w:val="24"/>
          <w:szCs w:val="24"/>
          <w:lang w:eastAsia="en-US"/>
        </w:rPr>
        <w:t xml:space="preserve"> Услуги физкультурно-оздоровительные и спортивные. Общие требования;</w:t>
      </w:r>
    </w:p>
    <w:p w:rsidR="00F35855" w:rsidRDefault="00F35855">
      <w:pPr>
        <w:pStyle w:val="ConsPlusNormal"/>
        <w:ind w:firstLine="709"/>
        <w:jc w:val="both"/>
      </w:pPr>
      <w:hyperlink r:id="rId95">
        <w:r w:rsidR="00CB7F4E">
          <w:rPr>
            <w:rStyle w:val="-"/>
            <w:rFonts w:ascii="Times New Roman" w:eastAsia="Calibri" w:hAnsi="Times New Roman" w:cs="Times New Roman"/>
            <w:color w:val="00000A"/>
            <w:sz w:val="24"/>
            <w:szCs w:val="24"/>
            <w:u w:val="none"/>
            <w:lang w:eastAsia="en-US"/>
          </w:rPr>
          <w:t>ГОСТ Р 52025-2003</w:t>
        </w:r>
      </w:hyperlink>
      <w:r w:rsidR="00CB7F4E">
        <w:rPr>
          <w:rFonts w:ascii="Times New Roman" w:eastAsia="Calibri" w:hAnsi="Times New Roman" w:cs="Times New Roman"/>
          <w:sz w:val="24"/>
          <w:szCs w:val="24"/>
          <w:lang w:eastAsia="en-US"/>
        </w:rPr>
        <w:t xml:space="preserve"> Услуги физкультурно-оздоровительные и спортивные. Требования безопасности потребителей;</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ГОСТ Р 53102-2015 "Оборудование детских игровых площадок. Термины и определения";</w:t>
      </w:r>
    </w:p>
    <w:p w:rsidR="00F35855" w:rsidRDefault="00F35855">
      <w:pPr>
        <w:pStyle w:val="ConsPlusNormal"/>
        <w:ind w:firstLine="709"/>
        <w:jc w:val="both"/>
      </w:pPr>
      <w:hyperlink r:id="rId96">
        <w:r w:rsidR="00CB7F4E">
          <w:rPr>
            <w:rStyle w:val="-"/>
            <w:rFonts w:ascii="Times New Roman" w:eastAsia="Calibri" w:hAnsi="Times New Roman" w:cs="Times New Roman"/>
            <w:color w:val="00000A"/>
            <w:sz w:val="24"/>
            <w:szCs w:val="24"/>
            <w:u w:val="none"/>
            <w:lang w:eastAsia="en-US"/>
          </w:rPr>
          <w:t>ГОСТ Р 52169-2012</w:t>
        </w:r>
      </w:hyperlink>
      <w:r w:rsidR="00CB7F4E">
        <w:rPr>
          <w:rFonts w:ascii="Times New Roman" w:eastAsia="Calibri" w:hAnsi="Times New Roman" w:cs="Times New Roman"/>
          <w:sz w:val="24"/>
          <w:szCs w:val="24"/>
          <w:lang w:eastAsia="en-US"/>
        </w:rPr>
        <w:t xml:space="preserve"> Оборудование и покрытия детских игровых площадок. Безопасность конструкции и методы испытаний. Общие требования;</w:t>
      </w:r>
    </w:p>
    <w:p w:rsidR="00F35855" w:rsidRDefault="00F35855">
      <w:pPr>
        <w:pStyle w:val="ConsPlusNormal"/>
        <w:ind w:firstLine="709"/>
        <w:jc w:val="both"/>
      </w:pPr>
      <w:hyperlink r:id="rId97">
        <w:r w:rsidR="00CB7F4E">
          <w:rPr>
            <w:rStyle w:val="-"/>
            <w:rFonts w:ascii="Times New Roman" w:eastAsia="Calibri" w:hAnsi="Times New Roman" w:cs="Times New Roman"/>
            <w:color w:val="00000A"/>
            <w:sz w:val="24"/>
            <w:szCs w:val="24"/>
            <w:u w:val="none"/>
            <w:lang w:eastAsia="en-US"/>
          </w:rPr>
          <w:t>ГОСТ Р 52167-2012</w:t>
        </w:r>
      </w:hyperlink>
      <w:r w:rsidR="00CB7F4E">
        <w:rPr>
          <w:rFonts w:ascii="Times New Roman" w:eastAsia="Calibri" w:hAnsi="Times New Roman" w:cs="Times New Roman"/>
          <w:sz w:val="24"/>
          <w:szCs w:val="24"/>
          <w:lang w:eastAsia="en-US"/>
        </w:rPr>
        <w:t>"Оборудование детских игровых площадок. Безопасность конструкции и методы испытаний качелей. Общие требования";</w:t>
      </w:r>
    </w:p>
    <w:p w:rsidR="00F35855" w:rsidRDefault="00F35855">
      <w:pPr>
        <w:pStyle w:val="ConsPlusNormal"/>
        <w:ind w:firstLine="709"/>
        <w:jc w:val="both"/>
      </w:pPr>
      <w:hyperlink r:id="rId98">
        <w:r w:rsidR="00CB7F4E">
          <w:rPr>
            <w:rStyle w:val="-"/>
            <w:rFonts w:ascii="Times New Roman" w:eastAsia="Calibri" w:hAnsi="Times New Roman" w:cs="Times New Roman"/>
            <w:color w:val="00000A"/>
            <w:sz w:val="24"/>
            <w:szCs w:val="24"/>
            <w:u w:val="none"/>
            <w:lang w:eastAsia="en-US"/>
          </w:rPr>
          <w:t>ГОСТ Р 52168-2012</w:t>
        </w:r>
      </w:hyperlink>
      <w:r w:rsidR="00CB7F4E">
        <w:rPr>
          <w:rFonts w:ascii="Times New Roman" w:eastAsia="Calibri" w:hAnsi="Times New Roman" w:cs="Times New Roman"/>
          <w:sz w:val="24"/>
          <w:szCs w:val="24"/>
          <w:lang w:eastAsia="en-US"/>
        </w:rPr>
        <w:t>"Оборудование детских игровых площадок. Безопасность конструкции и методы испытаний горок. Общие требования";</w:t>
      </w:r>
    </w:p>
    <w:p w:rsidR="00F35855" w:rsidRDefault="00F35855">
      <w:pPr>
        <w:pStyle w:val="ConsPlusNormal"/>
        <w:ind w:firstLine="709"/>
        <w:jc w:val="both"/>
      </w:pPr>
      <w:hyperlink r:id="rId99">
        <w:r w:rsidR="00CB7F4E">
          <w:rPr>
            <w:rStyle w:val="-"/>
            <w:rFonts w:ascii="Times New Roman" w:eastAsia="Calibri" w:hAnsi="Times New Roman" w:cs="Times New Roman"/>
            <w:color w:val="00000A"/>
            <w:sz w:val="24"/>
            <w:szCs w:val="24"/>
            <w:u w:val="none"/>
            <w:lang w:eastAsia="en-US"/>
          </w:rPr>
          <w:t>ГОСТ Р 52299-2013</w:t>
        </w:r>
      </w:hyperlink>
      <w:r w:rsidR="00CB7F4E">
        <w:rPr>
          <w:rFonts w:ascii="Times New Roman" w:eastAsia="Calibri" w:hAnsi="Times New Roman" w:cs="Times New Roman"/>
          <w:sz w:val="24"/>
          <w:szCs w:val="24"/>
          <w:lang w:eastAsia="en-US"/>
        </w:rPr>
        <w:t>"Оборудование детских игровых площадок. Безопасность конструкции и методы испытаний качалок. Общие требования";</w:t>
      </w:r>
    </w:p>
    <w:p w:rsidR="00F35855" w:rsidRDefault="00F35855">
      <w:pPr>
        <w:pStyle w:val="ConsPlusNormal"/>
        <w:ind w:firstLine="709"/>
        <w:jc w:val="both"/>
      </w:pPr>
      <w:hyperlink r:id="rId100">
        <w:r w:rsidR="00CB7F4E">
          <w:rPr>
            <w:rStyle w:val="-"/>
            <w:rFonts w:ascii="Times New Roman" w:eastAsia="Calibri" w:hAnsi="Times New Roman" w:cs="Times New Roman"/>
            <w:color w:val="00000A"/>
            <w:sz w:val="24"/>
            <w:szCs w:val="24"/>
            <w:u w:val="none"/>
            <w:lang w:eastAsia="en-US"/>
          </w:rPr>
          <w:t>ГОСТ Р 52300-2013</w:t>
        </w:r>
      </w:hyperlink>
      <w:r w:rsidR="00CB7F4E">
        <w:rPr>
          <w:rFonts w:ascii="Times New Roman" w:eastAsia="Calibri" w:hAnsi="Times New Roman" w:cs="Times New Roman"/>
          <w:sz w:val="24"/>
          <w:szCs w:val="24"/>
          <w:lang w:eastAsia="en-US"/>
        </w:rPr>
        <w:t>"Оборудование детских игровых площадок. Безопасность конструкции и методы испытаний каруселей. Общие требования";</w:t>
      </w:r>
    </w:p>
    <w:p w:rsidR="00F35855" w:rsidRDefault="00F35855">
      <w:pPr>
        <w:pStyle w:val="ConsPlusNormal"/>
        <w:ind w:firstLine="709"/>
        <w:jc w:val="both"/>
      </w:pPr>
      <w:hyperlink r:id="rId101">
        <w:r w:rsidR="00CB7F4E">
          <w:rPr>
            <w:rStyle w:val="-"/>
            <w:rFonts w:ascii="Times New Roman" w:eastAsia="Calibri" w:hAnsi="Times New Roman" w:cs="Times New Roman"/>
            <w:color w:val="00000A"/>
            <w:sz w:val="24"/>
            <w:szCs w:val="24"/>
            <w:u w:val="none"/>
            <w:lang w:eastAsia="en-US"/>
          </w:rPr>
          <w:t>ГОСТ Р 52169-2012</w:t>
        </w:r>
      </w:hyperlink>
      <w:r w:rsidR="00CB7F4E">
        <w:rPr>
          <w:rFonts w:ascii="Times New Roman" w:eastAsia="Calibri" w:hAnsi="Times New Roman" w:cs="Times New Roman"/>
          <w:sz w:val="24"/>
          <w:szCs w:val="24"/>
          <w:lang w:eastAsia="en-US"/>
        </w:rPr>
        <w:t>"Оборудование и покрытия детских игровых площадок. Безопасность конструкции и методы испытаний. Общие требования";</w:t>
      </w:r>
    </w:p>
    <w:p w:rsidR="00F35855" w:rsidRDefault="00F35855">
      <w:pPr>
        <w:pStyle w:val="ConsPlusNormal"/>
        <w:ind w:firstLine="709"/>
        <w:jc w:val="both"/>
      </w:pPr>
      <w:hyperlink r:id="rId102">
        <w:r w:rsidR="00CB7F4E">
          <w:rPr>
            <w:rStyle w:val="-"/>
            <w:rFonts w:ascii="Times New Roman" w:eastAsia="Calibri" w:hAnsi="Times New Roman" w:cs="Times New Roman"/>
            <w:color w:val="00000A"/>
            <w:sz w:val="24"/>
            <w:szCs w:val="24"/>
            <w:u w:val="none"/>
            <w:lang w:eastAsia="en-US"/>
          </w:rPr>
          <w:t>ГОСТ Р 52301-2013</w:t>
        </w:r>
      </w:hyperlink>
      <w:r w:rsidR="00CB7F4E">
        <w:rPr>
          <w:rFonts w:ascii="Times New Roman" w:eastAsia="Calibri" w:hAnsi="Times New Roman" w:cs="Times New Roman"/>
          <w:sz w:val="24"/>
          <w:szCs w:val="24"/>
          <w:lang w:eastAsia="en-US"/>
        </w:rPr>
        <w:t>"Оборудование детских игровых площадок. Безопасность при эксплуатации. Общие требования";</w:t>
      </w:r>
    </w:p>
    <w:p w:rsidR="00F35855" w:rsidRDefault="00F35855">
      <w:pPr>
        <w:pStyle w:val="ConsPlusNormal"/>
        <w:ind w:firstLine="709"/>
        <w:jc w:val="both"/>
      </w:pPr>
      <w:hyperlink r:id="rId103">
        <w:r w:rsidR="00CB7F4E">
          <w:rPr>
            <w:rStyle w:val="-"/>
            <w:rFonts w:ascii="Times New Roman" w:eastAsia="Calibri" w:hAnsi="Times New Roman" w:cs="Times New Roman"/>
            <w:color w:val="00000A"/>
            <w:sz w:val="24"/>
            <w:szCs w:val="24"/>
            <w:u w:val="none"/>
            <w:lang w:eastAsia="en-US"/>
          </w:rPr>
          <w:t>ГОСТ Р ЕН 1177-2013</w:t>
        </w:r>
      </w:hyperlink>
      <w:r w:rsidR="00CB7F4E">
        <w:rPr>
          <w:rFonts w:ascii="Times New Roman" w:eastAsia="Calibri" w:hAnsi="Times New Roman" w:cs="Times New Roman"/>
          <w:sz w:val="24"/>
          <w:szCs w:val="24"/>
          <w:lang w:eastAsia="en-US"/>
        </w:rPr>
        <w:t>"Ударопоглощающие покрытия детских игровых площадок. Требования безопасности и методы испытаний";</w:t>
      </w:r>
    </w:p>
    <w:p w:rsidR="00F35855" w:rsidRDefault="00F35855">
      <w:pPr>
        <w:pStyle w:val="ConsPlusNormal"/>
        <w:ind w:firstLine="709"/>
        <w:jc w:val="both"/>
      </w:pPr>
      <w:hyperlink r:id="rId104">
        <w:r w:rsidR="00CB7F4E">
          <w:rPr>
            <w:rStyle w:val="-"/>
            <w:rFonts w:ascii="Times New Roman" w:eastAsia="Calibri" w:hAnsi="Times New Roman" w:cs="Times New Roman"/>
            <w:color w:val="00000A"/>
            <w:sz w:val="24"/>
            <w:szCs w:val="24"/>
            <w:u w:val="none"/>
            <w:lang w:eastAsia="en-US"/>
          </w:rPr>
          <w:t>ГОСТ Р 55677-2013</w:t>
        </w:r>
      </w:hyperlink>
      <w:r w:rsidR="00CB7F4E">
        <w:rPr>
          <w:rFonts w:ascii="Times New Roman" w:eastAsia="Calibri" w:hAnsi="Times New Roman" w:cs="Times New Roman"/>
          <w:sz w:val="24"/>
          <w:szCs w:val="24"/>
          <w:lang w:eastAsia="en-US"/>
        </w:rPr>
        <w:t>"Оборудование детских спортивных площадок. Безопасность конструкций и методы испытания. Общие требования";</w:t>
      </w:r>
    </w:p>
    <w:p w:rsidR="00F35855" w:rsidRDefault="00F35855">
      <w:pPr>
        <w:pStyle w:val="ConsPlusNormal"/>
        <w:ind w:firstLine="709"/>
        <w:jc w:val="both"/>
      </w:pPr>
      <w:hyperlink r:id="rId105">
        <w:r w:rsidR="00CB7F4E">
          <w:rPr>
            <w:rStyle w:val="-"/>
            <w:rFonts w:ascii="Times New Roman" w:eastAsia="Calibri" w:hAnsi="Times New Roman" w:cs="Times New Roman"/>
            <w:color w:val="00000A"/>
            <w:sz w:val="24"/>
            <w:szCs w:val="24"/>
            <w:u w:val="none"/>
            <w:lang w:eastAsia="en-US"/>
          </w:rPr>
          <w:t>ГОСТ Р 55678-2013</w:t>
        </w:r>
      </w:hyperlink>
      <w:r w:rsidR="00CB7F4E">
        <w:rPr>
          <w:rFonts w:ascii="Times New Roman" w:eastAsia="Calibri" w:hAnsi="Times New Roman" w:cs="Times New Roman"/>
          <w:sz w:val="24"/>
          <w:szCs w:val="24"/>
          <w:lang w:eastAsia="en-US"/>
        </w:rPr>
        <w:t>"Оборудование детских спортивных площадок. Безопасность конструкций и методы испытания спортивно-развивающего оборудования";</w:t>
      </w:r>
    </w:p>
    <w:p w:rsidR="00F35855" w:rsidRDefault="00F35855">
      <w:pPr>
        <w:pStyle w:val="ConsPlusNormal"/>
        <w:ind w:firstLine="709"/>
        <w:jc w:val="both"/>
      </w:pPr>
      <w:hyperlink r:id="rId106">
        <w:r w:rsidR="00CB7F4E">
          <w:rPr>
            <w:rStyle w:val="-"/>
            <w:rFonts w:ascii="Times New Roman" w:eastAsia="Calibri" w:hAnsi="Times New Roman" w:cs="Times New Roman"/>
            <w:color w:val="00000A"/>
            <w:sz w:val="24"/>
            <w:szCs w:val="24"/>
            <w:u w:val="none"/>
            <w:lang w:eastAsia="en-US"/>
          </w:rPr>
          <w:t>ГОСТ Р 55679-2013</w:t>
        </w:r>
      </w:hyperlink>
      <w:r w:rsidR="00CB7F4E">
        <w:rPr>
          <w:rFonts w:ascii="Times New Roman" w:eastAsia="Calibri" w:hAnsi="Times New Roman" w:cs="Times New Roman"/>
          <w:sz w:val="24"/>
          <w:szCs w:val="24"/>
          <w:lang w:eastAsia="en-US"/>
        </w:rPr>
        <w:t xml:space="preserve"> Оборудование детских спортивных площадок. Безопасность при эксплуатации;</w:t>
      </w:r>
    </w:p>
    <w:p w:rsidR="00F35855" w:rsidRDefault="00F35855">
      <w:pPr>
        <w:pStyle w:val="ConsPlusNormal"/>
        <w:ind w:firstLine="709"/>
        <w:jc w:val="both"/>
      </w:pPr>
      <w:hyperlink r:id="rId107">
        <w:r w:rsidR="00CB7F4E">
          <w:rPr>
            <w:rStyle w:val="-"/>
            <w:rFonts w:ascii="Times New Roman" w:eastAsia="Calibri" w:hAnsi="Times New Roman" w:cs="Times New Roman"/>
            <w:color w:val="00000A"/>
            <w:sz w:val="24"/>
            <w:szCs w:val="24"/>
            <w:u w:val="none"/>
            <w:lang w:eastAsia="en-US"/>
          </w:rPr>
          <w:t>ГОСТ Р 52766-2007</w:t>
        </w:r>
      </w:hyperlink>
      <w:r w:rsidR="00CB7F4E">
        <w:rPr>
          <w:rFonts w:ascii="Times New Roman" w:eastAsia="Calibri" w:hAnsi="Times New Roman" w:cs="Times New Roman"/>
          <w:sz w:val="24"/>
          <w:szCs w:val="24"/>
          <w:lang w:eastAsia="en-US"/>
        </w:rPr>
        <w:t>"Дороги автомобильные общего пользования. Элементы обустройства";</w:t>
      </w:r>
    </w:p>
    <w:p w:rsidR="00F35855" w:rsidRDefault="00F35855">
      <w:pPr>
        <w:pStyle w:val="ConsPlusNormal"/>
        <w:ind w:firstLine="709"/>
        <w:jc w:val="both"/>
      </w:pPr>
      <w:hyperlink r:id="rId108">
        <w:r w:rsidR="00CB7F4E">
          <w:rPr>
            <w:rStyle w:val="-"/>
            <w:rFonts w:ascii="Times New Roman" w:eastAsia="Calibri" w:hAnsi="Times New Roman" w:cs="Times New Roman"/>
            <w:color w:val="00000A"/>
            <w:sz w:val="24"/>
            <w:szCs w:val="24"/>
            <w:u w:val="none"/>
            <w:lang w:eastAsia="en-US"/>
          </w:rPr>
          <w:t>ГОСТ Р 52289-2004</w:t>
        </w:r>
      </w:hyperlink>
      <w:r w:rsidR="00CB7F4E">
        <w:rPr>
          <w:rFonts w:ascii="Times New Roman" w:eastAsia="Calibri" w:hAnsi="Times New Roman" w:cs="Times New Roman"/>
          <w:sz w:val="24"/>
          <w:szCs w:val="24"/>
          <w:lang w:eastAsia="en-US"/>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5855" w:rsidRDefault="00F35855">
      <w:pPr>
        <w:pStyle w:val="ConsPlusNormal"/>
        <w:ind w:firstLine="709"/>
        <w:jc w:val="both"/>
      </w:pPr>
      <w:hyperlink r:id="rId109">
        <w:r w:rsidR="00CB7F4E">
          <w:rPr>
            <w:rStyle w:val="-"/>
            <w:rFonts w:ascii="Times New Roman" w:eastAsia="Calibri" w:hAnsi="Times New Roman" w:cs="Times New Roman"/>
            <w:color w:val="00000A"/>
            <w:sz w:val="24"/>
            <w:szCs w:val="24"/>
            <w:u w:val="none"/>
            <w:lang w:eastAsia="en-US"/>
          </w:rPr>
          <w:t>ГОСТ 33127-2014</w:t>
        </w:r>
      </w:hyperlink>
      <w:r w:rsidR="00CB7F4E">
        <w:rPr>
          <w:rFonts w:ascii="Times New Roman" w:eastAsia="Calibri" w:hAnsi="Times New Roman" w:cs="Times New Roman"/>
          <w:sz w:val="24"/>
          <w:szCs w:val="24"/>
          <w:lang w:eastAsia="en-US"/>
        </w:rPr>
        <w:t>"Дороги автомобильные общего пользования. Ограждения дорожные. Классификация";</w:t>
      </w:r>
    </w:p>
    <w:p w:rsidR="00F35855" w:rsidRDefault="00F35855">
      <w:pPr>
        <w:pStyle w:val="ConsPlusNormal"/>
        <w:ind w:firstLine="709"/>
        <w:jc w:val="both"/>
      </w:pPr>
      <w:hyperlink r:id="rId110">
        <w:r w:rsidR="00CB7F4E">
          <w:rPr>
            <w:rStyle w:val="-"/>
            <w:rFonts w:ascii="Times New Roman" w:eastAsia="Calibri" w:hAnsi="Times New Roman" w:cs="Times New Roman"/>
            <w:color w:val="00000A"/>
            <w:sz w:val="24"/>
            <w:szCs w:val="24"/>
            <w:u w:val="none"/>
            <w:lang w:eastAsia="en-US"/>
          </w:rPr>
          <w:t>ГОСТ Р 52607-2006</w:t>
        </w:r>
      </w:hyperlink>
      <w:r w:rsidR="00CB7F4E">
        <w:rPr>
          <w:rFonts w:ascii="Times New Roman" w:eastAsia="Calibri" w:hAnsi="Times New Roman" w:cs="Times New Roman"/>
          <w:sz w:val="24"/>
          <w:szCs w:val="24"/>
          <w:lang w:eastAsia="en-US"/>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35855" w:rsidRDefault="00F35855">
      <w:pPr>
        <w:pStyle w:val="ConsPlusNormal"/>
        <w:ind w:firstLine="709"/>
        <w:jc w:val="both"/>
      </w:pPr>
      <w:hyperlink r:id="rId111">
        <w:r w:rsidR="00CB7F4E">
          <w:rPr>
            <w:rStyle w:val="-"/>
            <w:rFonts w:ascii="Times New Roman" w:eastAsia="Calibri" w:hAnsi="Times New Roman" w:cs="Times New Roman"/>
            <w:color w:val="00000A"/>
            <w:sz w:val="24"/>
            <w:szCs w:val="24"/>
            <w:u w:val="none"/>
            <w:lang w:eastAsia="en-US"/>
          </w:rPr>
          <w:t>ГОСТ 26213-91</w:t>
        </w:r>
      </w:hyperlink>
      <w:r w:rsidR="00CB7F4E">
        <w:rPr>
          <w:rFonts w:ascii="Times New Roman" w:eastAsia="Calibri" w:hAnsi="Times New Roman" w:cs="Times New Roman"/>
          <w:sz w:val="24"/>
          <w:szCs w:val="24"/>
          <w:lang w:eastAsia="en-US"/>
        </w:rPr>
        <w:t xml:space="preserve"> Почвы. Методы определения органического вещества;</w:t>
      </w:r>
    </w:p>
    <w:p w:rsidR="00F35855" w:rsidRDefault="00F35855">
      <w:pPr>
        <w:pStyle w:val="ConsPlusNormal"/>
        <w:ind w:firstLine="709"/>
        <w:jc w:val="both"/>
      </w:pPr>
      <w:hyperlink r:id="rId112">
        <w:r w:rsidR="00CB7F4E">
          <w:rPr>
            <w:rStyle w:val="-"/>
            <w:rFonts w:ascii="Times New Roman" w:eastAsia="Calibri" w:hAnsi="Times New Roman" w:cs="Times New Roman"/>
            <w:color w:val="00000A"/>
            <w:sz w:val="24"/>
            <w:szCs w:val="24"/>
            <w:u w:val="none"/>
            <w:lang w:eastAsia="en-US"/>
          </w:rPr>
          <w:t>ГОСТ Р 53381-2009</w:t>
        </w:r>
      </w:hyperlink>
      <w:r w:rsidR="00CB7F4E">
        <w:rPr>
          <w:rFonts w:ascii="Times New Roman" w:eastAsia="Calibri" w:hAnsi="Times New Roman" w:cs="Times New Roman"/>
          <w:sz w:val="24"/>
          <w:szCs w:val="24"/>
          <w:lang w:eastAsia="en-US"/>
        </w:rPr>
        <w:t>. Почвы и грунты. Грунты питательные. Технические условия";</w:t>
      </w:r>
    </w:p>
    <w:p w:rsidR="00F35855" w:rsidRDefault="00F35855">
      <w:pPr>
        <w:pStyle w:val="ConsPlusNormal"/>
        <w:ind w:firstLine="709"/>
        <w:jc w:val="both"/>
      </w:pPr>
      <w:hyperlink r:id="rId113">
        <w:r w:rsidR="00CB7F4E">
          <w:rPr>
            <w:rStyle w:val="-"/>
            <w:rFonts w:ascii="Times New Roman" w:eastAsia="Calibri" w:hAnsi="Times New Roman" w:cs="Times New Roman"/>
            <w:color w:val="00000A"/>
            <w:sz w:val="24"/>
            <w:szCs w:val="24"/>
            <w:u w:val="none"/>
            <w:lang w:eastAsia="en-US"/>
          </w:rPr>
          <w:t>ГОСТ 17.4.3.04-85</w:t>
        </w:r>
      </w:hyperlink>
      <w:r w:rsidR="00CB7F4E">
        <w:rPr>
          <w:rFonts w:ascii="Times New Roman" w:eastAsia="Calibri" w:hAnsi="Times New Roman" w:cs="Times New Roman"/>
          <w:sz w:val="24"/>
          <w:szCs w:val="24"/>
          <w:lang w:eastAsia="en-US"/>
        </w:rPr>
        <w:t>"Охрана природы. Почвы. Общие требования к контролю и охране от загрязнения";</w:t>
      </w:r>
    </w:p>
    <w:p w:rsidR="00F35855" w:rsidRDefault="00F35855">
      <w:pPr>
        <w:pStyle w:val="ConsPlusNormal"/>
        <w:ind w:firstLine="709"/>
        <w:jc w:val="both"/>
      </w:pPr>
      <w:hyperlink r:id="rId114">
        <w:r w:rsidR="00CB7F4E">
          <w:rPr>
            <w:rStyle w:val="-"/>
            <w:rFonts w:ascii="Times New Roman" w:eastAsia="Calibri" w:hAnsi="Times New Roman" w:cs="Times New Roman"/>
            <w:color w:val="00000A"/>
            <w:sz w:val="24"/>
            <w:szCs w:val="24"/>
            <w:u w:val="none"/>
            <w:lang w:eastAsia="en-US"/>
          </w:rPr>
          <w:t>ГОСТ 17.5.3.06-85</w:t>
        </w:r>
      </w:hyperlink>
      <w:r w:rsidR="00CB7F4E">
        <w:rPr>
          <w:rFonts w:ascii="Times New Roman" w:eastAsia="Calibri" w:hAnsi="Times New Roman" w:cs="Times New Roman"/>
          <w:sz w:val="24"/>
          <w:szCs w:val="24"/>
          <w:lang w:eastAsia="en-US"/>
        </w:rPr>
        <w:t xml:space="preserve"> Охрана природы. Земли. Требования к определению норм снятия плодородного слоя почвы при производстве земляных работ;</w:t>
      </w:r>
    </w:p>
    <w:p w:rsidR="00F35855" w:rsidRDefault="00F35855">
      <w:pPr>
        <w:pStyle w:val="ConsPlusNormal"/>
        <w:ind w:firstLine="709"/>
        <w:jc w:val="both"/>
      </w:pPr>
      <w:hyperlink r:id="rId115">
        <w:r w:rsidR="00CB7F4E">
          <w:rPr>
            <w:rStyle w:val="-"/>
            <w:rFonts w:ascii="Times New Roman" w:eastAsia="Calibri" w:hAnsi="Times New Roman" w:cs="Times New Roman"/>
            <w:color w:val="00000A"/>
            <w:sz w:val="24"/>
            <w:szCs w:val="24"/>
            <w:u w:val="none"/>
            <w:lang w:eastAsia="en-US"/>
          </w:rPr>
          <w:t>ГОСТ 32110-2013</w:t>
        </w:r>
      </w:hyperlink>
      <w:r w:rsidR="00CB7F4E">
        <w:rPr>
          <w:rFonts w:ascii="Times New Roman" w:eastAsia="Calibri" w:hAnsi="Times New Roman" w:cs="Times New Roman"/>
          <w:sz w:val="24"/>
          <w:szCs w:val="24"/>
          <w:lang w:eastAsia="en-US"/>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F35855" w:rsidRDefault="00F35855">
      <w:pPr>
        <w:pStyle w:val="ConsPlusNormal"/>
        <w:ind w:firstLine="709"/>
        <w:jc w:val="both"/>
      </w:pPr>
      <w:hyperlink r:id="rId116">
        <w:r w:rsidR="00CB7F4E">
          <w:rPr>
            <w:rStyle w:val="-"/>
            <w:rFonts w:ascii="Times New Roman" w:eastAsia="Calibri" w:hAnsi="Times New Roman" w:cs="Times New Roman"/>
            <w:color w:val="00000A"/>
            <w:sz w:val="24"/>
            <w:szCs w:val="24"/>
            <w:u w:val="none"/>
            <w:lang w:eastAsia="en-US"/>
          </w:rPr>
          <w:t>ГОСТ Р 17.4.3.07-2001</w:t>
        </w:r>
      </w:hyperlink>
      <w:r w:rsidR="00CB7F4E">
        <w:rPr>
          <w:rFonts w:ascii="Times New Roman" w:eastAsia="Calibri" w:hAnsi="Times New Roman" w:cs="Times New Roman"/>
          <w:sz w:val="24"/>
          <w:szCs w:val="24"/>
          <w:lang w:eastAsia="en-US"/>
        </w:rPr>
        <w:t>"Охрана природы. Почвы. Требования к свойствам осадков сточных вод при использовании их в качестве удобрения";</w:t>
      </w:r>
    </w:p>
    <w:p w:rsidR="00F35855" w:rsidRDefault="00F35855">
      <w:pPr>
        <w:pStyle w:val="ConsPlusNormal"/>
        <w:ind w:firstLine="709"/>
        <w:jc w:val="both"/>
      </w:pPr>
      <w:hyperlink r:id="rId117">
        <w:r w:rsidR="00CB7F4E">
          <w:rPr>
            <w:rStyle w:val="-"/>
            <w:rFonts w:ascii="Times New Roman" w:eastAsia="Calibri" w:hAnsi="Times New Roman" w:cs="Times New Roman"/>
            <w:color w:val="00000A"/>
            <w:sz w:val="24"/>
            <w:szCs w:val="24"/>
            <w:u w:val="none"/>
            <w:lang w:eastAsia="en-US"/>
          </w:rPr>
          <w:t>ГОСТ 28329-89</w:t>
        </w:r>
      </w:hyperlink>
      <w:r w:rsidR="00CB7F4E">
        <w:rPr>
          <w:rFonts w:ascii="Times New Roman" w:eastAsia="Calibri" w:hAnsi="Times New Roman" w:cs="Times New Roman"/>
          <w:sz w:val="24"/>
          <w:szCs w:val="24"/>
          <w:lang w:eastAsia="en-US"/>
        </w:rPr>
        <w:t xml:space="preserve"> Озеленение городов. Термины и определения;</w:t>
      </w:r>
    </w:p>
    <w:p w:rsidR="00F35855" w:rsidRDefault="00F35855">
      <w:pPr>
        <w:pStyle w:val="ConsPlusNormal"/>
        <w:ind w:firstLine="709"/>
        <w:jc w:val="both"/>
      </w:pPr>
      <w:hyperlink r:id="rId118">
        <w:r w:rsidR="00CB7F4E">
          <w:rPr>
            <w:rStyle w:val="-"/>
            <w:rFonts w:ascii="Times New Roman" w:eastAsia="Calibri" w:hAnsi="Times New Roman" w:cs="Times New Roman"/>
            <w:color w:val="00000A"/>
            <w:sz w:val="24"/>
            <w:szCs w:val="24"/>
            <w:u w:val="none"/>
            <w:lang w:eastAsia="en-US"/>
          </w:rPr>
          <w:t>ГОСТ 24835-81</w:t>
        </w:r>
      </w:hyperlink>
      <w:r w:rsidR="00CB7F4E">
        <w:rPr>
          <w:rFonts w:ascii="Times New Roman" w:eastAsia="Calibri" w:hAnsi="Times New Roman" w:cs="Times New Roman"/>
          <w:sz w:val="24"/>
          <w:szCs w:val="24"/>
          <w:lang w:eastAsia="en-US"/>
        </w:rPr>
        <w:t xml:space="preserve"> Саженцы деревьев и кустарников. Технические условия;</w:t>
      </w:r>
    </w:p>
    <w:p w:rsidR="00F35855" w:rsidRDefault="00F35855">
      <w:pPr>
        <w:pStyle w:val="ConsPlusNormal"/>
        <w:ind w:firstLine="709"/>
        <w:jc w:val="both"/>
      </w:pPr>
      <w:hyperlink r:id="rId119">
        <w:r w:rsidR="00CB7F4E">
          <w:rPr>
            <w:rStyle w:val="-"/>
            <w:rFonts w:ascii="Times New Roman" w:eastAsia="Calibri" w:hAnsi="Times New Roman" w:cs="Times New Roman"/>
            <w:color w:val="00000A"/>
            <w:sz w:val="24"/>
            <w:szCs w:val="24"/>
            <w:u w:val="none"/>
            <w:lang w:eastAsia="en-US"/>
          </w:rPr>
          <w:t>ГОСТ 24909-81</w:t>
        </w:r>
      </w:hyperlink>
      <w:r w:rsidR="00CB7F4E">
        <w:rPr>
          <w:rFonts w:ascii="Times New Roman" w:eastAsia="Calibri" w:hAnsi="Times New Roman" w:cs="Times New Roman"/>
          <w:sz w:val="24"/>
          <w:szCs w:val="24"/>
          <w:lang w:eastAsia="en-US"/>
        </w:rPr>
        <w:t xml:space="preserve"> Саженцы деревьев декоративных лиственных пород. Технические условия;</w:t>
      </w:r>
    </w:p>
    <w:p w:rsidR="00F35855" w:rsidRDefault="00F35855">
      <w:pPr>
        <w:pStyle w:val="ConsPlusNormal"/>
        <w:ind w:firstLine="709"/>
        <w:jc w:val="both"/>
      </w:pPr>
      <w:hyperlink r:id="rId120">
        <w:r w:rsidR="00CB7F4E">
          <w:rPr>
            <w:rStyle w:val="-"/>
            <w:rFonts w:ascii="Times New Roman" w:eastAsia="Calibri" w:hAnsi="Times New Roman" w:cs="Times New Roman"/>
            <w:color w:val="00000A"/>
            <w:sz w:val="24"/>
            <w:szCs w:val="24"/>
            <w:u w:val="none"/>
            <w:lang w:eastAsia="en-US"/>
          </w:rPr>
          <w:t>ГОСТ 25769-83</w:t>
        </w:r>
      </w:hyperlink>
      <w:r w:rsidR="00CB7F4E">
        <w:rPr>
          <w:rFonts w:ascii="Times New Roman" w:eastAsia="Calibri" w:hAnsi="Times New Roman" w:cs="Times New Roman"/>
          <w:sz w:val="24"/>
          <w:szCs w:val="24"/>
          <w:lang w:eastAsia="en-US"/>
        </w:rPr>
        <w:t xml:space="preserve"> Саженцы деревьев хвойных пород для озеленения городов. Технические условия;</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ГОСТ 2874-73 "Вода питьевая";</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35855" w:rsidRDefault="00F35855">
      <w:pPr>
        <w:pStyle w:val="ConsPlusNormal"/>
        <w:ind w:firstLine="709"/>
        <w:jc w:val="both"/>
      </w:pPr>
      <w:hyperlink r:id="rId121">
        <w:r w:rsidR="00CB7F4E">
          <w:rPr>
            <w:rStyle w:val="-"/>
            <w:rFonts w:ascii="Times New Roman" w:eastAsia="Calibri" w:hAnsi="Times New Roman" w:cs="Times New Roman"/>
            <w:color w:val="00000A"/>
            <w:sz w:val="24"/>
            <w:szCs w:val="24"/>
            <w:u w:val="none"/>
            <w:lang w:eastAsia="en-US"/>
          </w:rPr>
          <w:t>ГОСТ Р 55935-2013</w:t>
        </w:r>
      </w:hyperlink>
      <w:r w:rsidR="00CB7F4E">
        <w:rPr>
          <w:rFonts w:ascii="Times New Roman" w:eastAsia="Calibri" w:hAnsi="Times New Roman" w:cs="Times New Roman"/>
          <w:sz w:val="24"/>
          <w:szCs w:val="24"/>
          <w:lang w:eastAsia="en-US"/>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35855" w:rsidRDefault="00F35855">
      <w:pPr>
        <w:pStyle w:val="ConsPlusNormal"/>
        <w:ind w:firstLine="709"/>
        <w:jc w:val="both"/>
      </w:pPr>
      <w:hyperlink r:id="rId122">
        <w:r w:rsidR="00CB7F4E">
          <w:rPr>
            <w:rStyle w:val="-"/>
            <w:rFonts w:ascii="Times New Roman" w:eastAsia="Calibri" w:hAnsi="Times New Roman" w:cs="Times New Roman"/>
            <w:color w:val="00000A"/>
            <w:sz w:val="24"/>
            <w:szCs w:val="24"/>
            <w:u w:val="none"/>
            <w:lang w:eastAsia="en-US"/>
          </w:rPr>
          <w:t>ГОСТ Р 55627-2013</w:t>
        </w:r>
      </w:hyperlink>
      <w:r w:rsidR="00CB7F4E">
        <w:rPr>
          <w:rFonts w:ascii="Times New Roman" w:eastAsia="Calibri" w:hAnsi="Times New Roman" w:cs="Times New Roman"/>
          <w:sz w:val="24"/>
          <w:szCs w:val="24"/>
          <w:lang w:eastAsia="en-US"/>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35855" w:rsidRDefault="00F35855">
      <w:pPr>
        <w:pStyle w:val="ConsPlusNormal"/>
        <w:ind w:firstLine="709"/>
        <w:jc w:val="both"/>
      </w:pPr>
      <w:hyperlink r:id="rId123">
        <w:r w:rsidR="00CB7F4E">
          <w:rPr>
            <w:rStyle w:val="-"/>
            <w:rFonts w:ascii="Times New Roman" w:eastAsia="Calibri" w:hAnsi="Times New Roman" w:cs="Times New Roman"/>
            <w:color w:val="00000A"/>
            <w:sz w:val="24"/>
            <w:szCs w:val="24"/>
            <w:u w:val="none"/>
            <w:lang w:eastAsia="en-US"/>
          </w:rPr>
          <w:t>ГОСТ 23407-78</w:t>
        </w:r>
      </w:hyperlink>
      <w:r w:rsidR="00CB7F4E">
        <w:rPr>
          <w:rFonts w:ascii="Times New Roman" w:eastAsia="Calibri" w:hAnsi="Times New Roman" w:cs="Times New Roman"/>
          <w:sz w:val="24"/>
          <w:szCs w:val="24"/>
          <w:lang w:eastAsia="en-US"/>
        </w:rPr>
        <w:t>"Ограждения инвентарные строительных площадок и участков производства строительно-монтажных работ";</w:t>
      </w:r>
    </w:p>
    <w:p w:rsidR="00F35855" w:rsidRDefault="00CB7F4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Иные своды правил и стандарты, принятые и вступившие в действие в установленном порядке.</w:t>
      </w:r>
    </w:p>
    <w:p w:rsidR="00F35855" w:rsidRDefault="00F35855">
      <w:pPr>
        <w:pStyle w:val="ConsPlusNormal"/>
        <w:shd w:val="clear" w:color="auto" w:fill="FFFFFF"/>
        <w:ind w:firstLine="709"/>
        <w:jc w:val="both"/>
        <w:rPr>
          <w:rFonts w:ascii="Times New Roman" w:eastAsia="Calibri" w:hAnsi="Times New Roman" w:cs="Times New Roman"/>
          <w:sz w:val="24"/>
          <w:szCs w:val="24"/>
          <w:highlight w:val="cyan"/>
          <w:lang w:eastAsia="en-US"/>
        </w:rPr>
      </w:pPr>
    </w:p>
    <w:p w:rsidR="00F35855" w:rsidRDefault="00F35855">
      <w:pPr>
        <w:spacing w:line="240" w:lineRule="auto"/>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CB7F4E" w:rsidRDefault="00CB7F4E">
      <w:pPr>
        <w:spacing w:line="240" w:lineRule="auto"/>
        <w:ind w:left="6237" w:firstLine="0"/>
        <w:jc w:val="left"/>
        <w:outlineLvl w:val="1"/>
        <w:rPr>
          <w:sz w:val="20"/>
          <w:szCs w:val="20"/>
        </w:rPr>
      </w:pPr>
    </w:p>
    <w:p w:rsidR="00F35855" w:rsidRDefault="00CB7F4E">
      <w:pPr>
        <w:spacing w:line="240" w:lineRule="auto"/>
        <w:ind w:left="6237" w:firstLine="0"/>
        <w:jc w:val="left"/>
        <w:outlineLvl w:val="1"/>
      </w:pPr>
      <w:r>
        <w:rPr>
          <w:sz w:val="20"/>
          <w:szCs w:val="20"/>
        </w:rPr>
        <w:lastRenderedPageBreak/>
        <w:t>Приложение 1</w:t>
      </w:r>
    </w:p>
    <w:p w:rsidR="00F35855" w:rsidRDefault="00CB7F4E">
      <w:pPr>
        <w:spacing w:line="240" w:lineRule="auto"/>
        <w:ind w:left="6237" w:firstLine="0"/>
        <w:jc w:val="left"/>
      </w:pPr>
      <w:r>
        <w:rPr>
          <w:sz w:val="20"/>
          <w:szCs w:val="20"/>
        </w:rPr>
        <w:t xml:space="preserve">к Правилам </w:t>
      </w:r>
      <w:r>
        <w:rPr>
          <w:sz w:val="20"/>
          <w:szCs w:val="20"/>
          <w:lang w:eastAsia="ru-RU"/>
        </w:rPr>
        <w:t>благоустройства территории ЗАТО город Заозерск</w:t>
      </w:r>
    </w:p>
    <w:p w:rsidR="00F35855" w:rsidRDefault="00F35855">
      <w:pPr>
        <w:spacing w:line="240" w:lineRule="auto"/>
        <w:ind w:firstLine="0"/>
        <w:jc w:val="right"/>
        <w:rPr>
          <w:szCs w:val="28"/>
        </w:rPr>
      </w:pPr>
    </w:p>
    <w:p w:rsidR="00F35855" w:rsidRDefault="00CB7F4E">
      <w:pPr>
        <w:spacing w:line="240" w:lineRule="auto"/>
        <w:jc w:val="center"/>
        <w:rPr>
          <w:sz w:val="24"/>
          <w:szCs w:val="24"/>
        </w:rPr>
      </w:pPr>
      <w:r>
        <w:rPr>
          <w:sz w:val="24"/>
          <w:szCs w:val="24"/>
        </w:rPr>
        <w:t>ОСНОВНЫЕ ТЕРМИНЫ И ОПРЕДЕЛЕНИЯ</w:t>
      </w:r>
    </w:p>
    <w:p w:rsidR="00F35855" w:rsidRDefault="00F35855">
      <w:pPr>
        <w:spacing w:line="240" w:lineRule="auto"/>
        <w:ind w:firstLine="540"/>
        <w:rPr>
          <w:sz w:val="24"/>
          <w:szCs w:val="24"/>
        </w:rPr>
      </w:pPr>
    </w:p>
    <w:p w:rsidR="00F35855" w:rsidRDefault="00CB7F4E">
      <w:pPr>
        <w:spacing w:line="240" w:lineRule="auto"/>
        <w:rPr>
          <w:b/>
          <w:sz w:val="24"/>
          <w:szCs w:val="24"/>
        </w:rPr>
      </w:pPr>
      <w:r>
        <w:rPr>
          <w:b/>
          <w:sz w:val="24"/>
          <w:szCs w:val="24"/>
        </w:rPr>
        <w:t>Благоустройство территории</w:t>
      </w:r>
      <w:r>
        <w:rPr>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35855" w:rsidRDefault="00CB7F4E">
      <w:pPr>
        <w:spacing w:line="240" w:lineRule="auto"/>
        <w:rPr>
          <w:sz w:val="24"/>
          <w:szCs w:val="24"/>
        </w:rPr>
      </w:pPr>
      <w:r>
        <w:rPr>
          <w:b/>
          <w:sz w:val="24"/>
          <w:szCs w:val="24"/>
        </w:rPr>
        <w:t>Бордюрный пандус</w:t>
      </w:r>
      <w:r>
        <w:rPr>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35855" w:rsidRDefault="00CB7F4E">
      <w:pPr>
        <w:spacing w:line="240" w:lineRule="auto"/>
        <w:rPr>
          <w:sz w:val="24"/>
          <w:szCs w:val="24"/>
        </w:rPr>
      </w:pPr>
      <w:r>
        <w:rPr>
          <w:b/>
          <w:sz w:val="24"/>
          <w:szCs w:val="24"/>
        </w:rPr>
        <w:t>Вертикальное озеленение</w:t>
      </w:r>
      <w:r>
        <w:rPr>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35855" w:rsidRDefault="00CB7F4E">
      <w:pPr>
        <w:spacing w:line="240" w:lineRule="auto"/>
        <w:rPr>
          <w:sz w:val="24"/>
          <w:szCs w:val="24"/>
        </w:rPr>
      </w:pPr>
      <w:r>
        <w:rPr>
          <w:b/>
          <w:color w:val="000000"/>
          <w:sz w:val="24"/>
          <w:szCs w:val="24"/>
        </w:rPr>
        <w:t>Владелец животного</w:t>
      </w:r>
      <w:r>
        <w:rPr>
          <w:color w:val="000000"/>
          <w:sz w:val="24"/>
          <w:szCs w:val="24"/>
        </w:rPr>
        <w:t xml:space="preserve"> - физическое или юридическое лицо,  имеющее в собственности, аренде или временном содержании животное.</w:t>
      </w:r>
    </w:p>
    <w:p w:rsidR="00F35855" w:rsidRDefault="00CB7F4E">
      <w:pPr>
        <w:spacing w:line="240" w:lineRule="auto"/>
      </w:pPr>
      <w:r>
        <w:rPr>
          <w:b/>
        </w:rPr>
        <w:t>З</w:t>
      </w:r>
      <w:r>
        <w:rPr>
          <w:b/>
          <w:sz w:val="24"/>
          <w:szCs w:val="24"/>
        </w:rPr>
        <w:t>еленые насаждения</w:t>
      </w:r>
      <w:r>
        <w:rPr>
          <w:sz w:val="24"/>
          <w:szCs w:val="24"/>
        </w:rPr>
        <w:t xml:space="preserve"> - совокупность древесных, кустарниковых и травянистых растений, расположенных  на определенной  территории</w:t>
      </w:r>
      <w:r>
        <w:t>.</w:t>
      </w:r>
    </w:p>
    <w:p w:rsidR="00F35855" w:rsidRDefault="00CB7F4E">
      <w:pPr>
        <w:spacing w:line="240" w:lineRule="auto"/>
      </w:pPr>
      <w:r>
        <w:rPr>
          <w:b/>
        </w:rPr>
        <w:t>К</w:t>
      </w:r>
      <w:r>
        <w:rPr>
          <w:b/>
          <w:sz w:val="24"/>
          <w:szCs w:val="24"/>
        </w:rPr>
        <w:t>онтейнер</w:t>
      </w:r>
      <w:r>
        <w:rPr>
          <w:sz w:val="24"/>
          <w:szCs w:val="24"/>
        </w:rPr>
        <w:t xml:space="preserve"> - емкость для сбора твёрдых бытовых отходов (ТБО) различных объемов           (0, 57 куб. м., 0,75 куб. м.,1,1 куб. м., 6,0 - 8,0 куб. м.)</w:t>
      </w:r>
      <w:r>
        <w:t>.</w:t>
      </w:r>
    </w:p>
    <w:p w:rsidR="00F35855" w:rsidRDefault="00CB7F4E">
      <w:pPr>
        <w:spacing w:line="240" w:lineRule="auto"/>
        <w:rPr>
          <w:sz w:val="24"/>
          <w:szCs w:val="24"/>
        </w:rPr>
      </w:pPr>
      <w:r>
        <w:rPr>
          <w:b/>
          <w:sz w:val="24"/>
          <w:szCs w:val="24"/>
        </w:rPr>
        <w:t>Малые архитектурные формы и элементы внешнего благоустройства</w:t>
      </w:r>
      <w:r>
        <w:rPr>
          <w:sz w:val="24"/>
          <w:szCs w:val="24"/>
        </w:rPr>
        <w:t xml:space="preserve"> - ограды, заборы, газонные ограждения, посты регулирования уличного движения, телефонные кабины, часы, ограждения тротуаров,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афиши и объявления, световые рекламы, вывески, установки по декоративной подсветке зданий и памятников, фонари уличного освещения, опорные столбы и т.п.</w:t>
      </w:r>
    </w:p>
    <w:p w:rsidR="00F35855" w:rsidRDefault="00CB7F4E">
      <w:pPr>
        <w:spacing w:line="240" w:lineRule="auto"/>
        <w:rPr>
          <w:sz w:val="24"/>
          <w:szCs w:val="24"/>
        </w:rPr>
      </w:pPr>
      <w:r>
        <w:rPr>
          <w:b/>
          <w:sz w:val="24"/>
          <w:szCs w:val="24"/>
        </w:rPr>
        <w:t>Некапитальные нестационарные сооружения</w:t>
      </w:r>
      <w:r>
        <w:rPr>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F35855" w:rsidRDefault="00CB7F4E">
      <w:pPr>
        <w:spacing w:line="240" w:lineRule="auto"/>
      </w:pPr>
      <w:r>
        <w:rPr>
          <w:b/>
          <w:sz w:val="24"/>
          <w:szCs w:val="24"/>
        </w:rPr>
        <w:t>Объекты благоустройства территории</w:t>
      </w:r>
      <w:r>
        <w:rPr>
          <w:sz w:val="24"/>
          <w:szCs w:val="24"/>
        </w:rPr>
        <w:t xml:space="preserve"> - территории ЗАТО город Заозерск,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ЗАТО город Заозерск.</w:t>
      </w:r>
    </w:p>
    <w:p w:rsidR="00F35855" w:rsidRDefault="00CB7F4E">
      <w:pPr>
        <w:spacing w:line="240" w:lineRule="auto"/>
      </w:pPr>
      <w:r>
        <w:rPr>
          <w:b/>
          <w:sz w:val="24"/>
          <w:szCs w:val="24"/>
        </w:rPr>
        <w:t>Объемно-пространственная структура объектов ландшафтного искусства</w:t>
      </w:r>
      <w:r>
        <w:rPr>
          <w:sz w:val="24"/>
          <w:szCs w:val="24"/>
        </w:rPr>
        <w:t xml:space="preserve"> - метод или форма ландшафтной организации среды ЗАТО город Заозерск;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35855" w:rsidRDefault="00CB7F4E">
      <w:pPr>
        <w:spacing w:line="240" w:lineRule="auto"/>
      </w:pPr>
      <w:r>
        <w:rPr>
          <w:b/>
          <w:sz w:val="24"/>
          <w:szCs w:val="24"/>
        </w:rPr>
        <w:t>Озеленение</w:t>
      </w:r>
      <w:r>
        <w:rPr>
          <w:sz w:val="24"/>
          <w:szCs w:val="24"/>
        </w:rPr>
        <w:t xml:space="preserve"> - элемент благоустройства и ландшафтной организации территории, обеспечивающий формирование среды ЗАТО город Заозерск с активным использованием растительных компонентов, а также поддержание ранее созданной или изначально существующей природной среды на территории ЗАТО город Заозерск.</w:t>
      </w:r>
    </w:p>
    <w:p w:rsidR="00F35855" w:rsidRDefault="00CB7F4E">
      <w:pPr>
        <w:spacing w:line="240" w:lineRule="auto"/>
      </w:pPr>
      <w:r>
        <w:rPr>
          <w:b/>
          <w:sz w:val="24"/>
          <w:szCs w:val="24"/>
        </w:rPr>
        <w:t xml:space="preserve">Пешеходные зоны </w:t>
      </w:r>
      <w:r>
        <w:rPr>
          <w:sz w:val="24"/>
          <w:szCs w:val="24"/>
        </w:rPr>
        <w:t xml:space="preserve">- участки территории ЗАТО город Заозерск,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w:t>
      </w:r>
      <w:r>
        <w:rPr>
          <w:sz w:val="24"/>
          <w:szCs w:val="24"/>
        </w:rPr>
        <w:lastRenderedPageBreak/>
        <w:t>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F35855" w:rsidRDefault="00CB7F4E">
      <w:pPr>
        <w:spacing w:line="240" w:lineRule="auto"/>
        <w:rPr>
          <w:b/>
          <w:sz w:val="24"/>
          <w:szCs w:val="24"/>
        </w:rPr>
      </w:pPr>
      <w:r>
        <w:rPr>
          <w:b/>
          <w:sz w:val="24"/>
          <w:szCs w:val="24"/>
        </w:rPr>
        <w:t>Придомовая территория (территория домовладений)</w:t>
      </w:r>
      <w:r>
        <w:rPr>
          <w:sz w:val="24"/>
          <w:szCs w:val="24"/>
        </w:rPr>
        <w:t xml:space="preserve"> - земельный участок с планом границ, указанных в техническом паспорте, в состав которого входят площадки, дворы (дворовые территории), дороги, тротуары, дворовые и внутриквартальные проезды.</w:t>
      </w:r>
    </w:p>
    <w:p w:rsidR="00F35855" w:rsidRDefault="00CB7F4E">
      <w:pPr>
        <w:spacing w:line="240" w:lineRule="auto"/>
      </w:pPr>
      <w:r>
        <w:rPr>
          <w:b/>
        </w:rPr>
        <w:t>П</w:t>
      </w:r>
      <w:r>
        <w:rPr>
          <w:b/>
          <w:sz w:val="24"/>
          <w:szCs w:val="24"/>
        </w:rPr>
        <w:t>рилегающая территория</w:t>
      </w:r>
      <w:r>
        <w:rPr>
          <w:sz w:val="24"/>
          <w:szCs w:val="24"/>
        </w:rPr>
        <w:t xml:space="preserve"> - земельный участок шириной 5 метров по периметру основной территории отдельно стоящих зданий, сооружений, ограждений строительных площадок, объектов рекламы и иных объектов, находящихся в собственности, на правах аренды, или иных правах и шириной 5 метров по периметру основной территории для объектов мелкорозничной торговой сети.В случае нахождения земельного участка вблизи дорог границей прилегающей к нему территории является кромка покрытия проезжей части улицы</w:t>
      </w:r>
      <w:r>
        <w:t>.</w:t>
      </w:r>
    </w:p>
    <w:p w:rsidR="00F35855" w:rsidRDefault="00CB7F4E">
      <w:pPr>
        <w:spacing w:line="240" w:lineRule="auto"/>
        <w:rPr>
          <w:b/>
          <w:sz w:val="24"/>
          <w:szCs w:val="24"/>
        </w:rPr>
      </w:pPr>
      <w:r>
        <w:rPr>
          <w:b/>
        </w:rPr>
        <w:t>С</w:t>
      </w:r>
      <w:r>
        <w:rPr>
          <w:b/>
          <w:sz w:val="24"/>
          <w:szCs w:val="24"/>
        </w:rPr>
        <w:t>одержание дорог</w:t>
      </w:r>
      <w:r>
        <w:rPr>
          <w:sz w:val="24"/>
          <w:szCs w:val="24"/>
        </w:rPr>
        <w:t xml:space="preserve"> - комплекс работ, направленных на поддержание транспортно-эксплуатационного состояния дорог, дорожных сооружений, полосы отвода, элементов обустройства дороги, организацию и безопасность движения.</w:t>
      </w:r>
    </w:p>
    <w:p w:rsidR="00F35855" w:rsidRDefault="00CB7F4E">
      <w:pPr>
        <w:spacing w:line="240" w:lineRule="auto"/>
      </w:pPr>
      <w:r>
        <w:rPr>
          <w:b/>
          <w:sz w:val="24"/>
          <w:szCs w:val="24"/>
        </w:rPr>
        <w:t xml:space="preserve">Специализированная организация </w:t>
      </w:r>
      <w:r>
        <w:rPr>
          <w:sz w:val="24"/>
          <w:szCs w:val="24"/>
        </w:rPr>
        <w:t>- организация независимо от ее организационно - 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F35855" w:rsidRDefault="00CB7F4E">
      <w:pPr>
        <w:spacing w:line="240" w:lineRule="auto"/>
        <w:rPr>
          <w:sz w:val="24"/>
          <w:szCs w:val="24"/>
        </w:rPr>
      </w:pPr>
      <w:r>
        <w:rPr>
          <w:b/>
          <w:sz w:val="24"/>
          <w:szCs w:val="24"/>
        </w:rPr>
        <w:t>Тактильное покрыти</w:t>
      </w:r>
      <w:r>
        <w:rPr>
          <w:sz w:val="24"/>
          <w:szCs w:val="24"/>
        </w:rPr>
        <w:t>е - покрытие с ощутимым изменением фактуры поверхностного слоя.</w:t>
      </w:r>
    </w:p>
    <w:p w:rsidR="00F35855" w:rsidRDefault="00CB7F4E">
      <w:pPr>
        <w:spacing w:line="240" w:lineRule="auto"/>
      </w:pPr>
      <w:r>
        <w:rPr>
          <w:b/>
          <w:color w:val="000000"/>
          <w:sz w:val="24"/>
          <w:szCs w:val="24"/>
        </w:rPr>
        <w:t>Твердые бытовые отходы (ТБО)</w:t>
      </w:r>
      <w:r>
        <w:rPr>
          <w:color w:val="000000"/>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и др.).</w:t>
      </w:r>
    </w:p>
    <w:p w:rsidR="00F35855" w:rsidRDefault="00CB7F4E">
      <w:pPr>
        <w:spacing w:line="240" w:lineRule="auto"/>
      </w:pPr>
      <w:r>
        <w:rPr>
          <w:b/>
          <w:sz w:val="24"/>
          <w:szCs w:val="24"/>
        </w:rPr>
        <w:t>Территория предприятия, организации, учреждения и иных хозяйствующих субъектов</w:t>
      </w:r>
      <w:r>
        <w:rPr>
          <w:sz w:val="24"/>
          <w:szCs w:val="24"/>
        </w:rPr>
        <w:t xml:space="preserve"> - часть территории ЗАТО город Заозерск,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действующим законодательством.</w:t>
      </w:r>
    </w:p>
    <w:p w:rsidR="00F35855" w:rsidRDefault="00CB7F4E">
      <w:pPr>
        <w:spacing w:line="240" w:lineRule="auto"/>
        <w:rPr>
          <w:sz w:val="24"/>
          <w:szCs w:val="24"/>
        </w:rPr>
      </w:pPr>
      <w:r>
        <w:rPr>
          <w:b/>
          <w:sz w:val="24"/>
          <w:szCs w:val="24"/>
        </w:rPr>
        <w:t>Транспортные проезды</w:t>
      </w:r>
      <w:r>
        <w:rPr>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35855" w:rsidRDefault="00CB7F4E">
      <w:pPr>
        <w:spacing w:line="240" w:lineRule="auto"/>
        <w:rPr>
          <w:sz w:val="24"/>
          <w:szCs w:val="24"/>
        </w:rPr>
      </w:pPr>
      <w:r>
        <w:rPr>
          <w:b/>
          <w:sz w:val="24"/>
          <w:szCs w:val="24"/>
        </w:rPr>
        <w:t>Уборка территорий</w:t>
      </w:r>
      <w:r>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35855" w:rsidRDefault="00CB7F4E">
      <w:pPr>
        <w:spacing w:line="240" w:lineRule="auto"/>
        <w:rPr>
          <w:szCs w:val="28"/>
        </w:rPr>
      </w:pPr>
      <w:r>
        <w:rPr>
          <w:b/>
          <w:sz w:val="24"/>
          <w:szCs w:val="24"/>
        </w:rPr>
        <w:t>Элементы благоустройства территории</w:t>
      </w:r>
      <w:r>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35855" w:rsidRDefault="00F35855">
      <w:pPr>
        <w:spacing w:line="240" w:lineRule="auto"/>
        <w:rPr>
          <w:sz w:val="24"/>
          <w:szCs w:val="24"/>
        </w:rPr>
      </w:pPr>
    </w:p>
    <w:p w:rsidR="00F35855" w:rsidRDefault="00F35855">
      <w:pPr>
        <w:spacing w:line="240" w:lineRule="auto"/>
        <w:rPr>
          <w:sz w:val="24"/>
          <w:szCs w:val="24"/>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F35855">
      <w:pPr>
        <w:spacing w:line="240" w:lineRule="auto"/>
        <w:ind w:left="6237" w:firstLine="0"/>
        <w:jc w:val="left"/>
        <w:outlineLvl w:val="1"/>
        <w:rPr>
          <w:sz w:val="20"/>
          <w:szCs w:val="20"/>
        </w:rPr>
      </w:pPr>
    </w:p>
    <w:p w:rsidR="00F35855" w:rsidRDefault="00CB7F4E">
      <w:pPr>
        <w:spacing w:line="240" w:lineRule="auto"/>
        <w:jc w:val="right"/>
        <w:outlineLvl w:val="1"/>
        <w:rPr>
          <w:sz w:val="24"/>
          <w:szCs w:val="24"/>
        </w:rPr>
      </w:pPr>
      <w:r>
        <w:rPr>
          <w:sz w:val="24"/>
          <w:szCs w:val="24"/>
        </w:rPr>
        <w:lastRenderedPageBreak/>
        <w:t>Приложение 2</w:t>
      </w:r>
    </w:p>
    <w:p w:rsidR="00F35855" w:rsidRDefault="00CB7F4E">
      <w:pPr>
        <w:spacing w:line="240" w:lineRule="auto"/>
        <w:jc w:val="right"/>
        <w:rPr>
          <w:sz w:val="24"/>
          <w:szCs w:val="24"/>
        </w:rPr>
      </w:pPr>
      <w:r>
        <w:rPr>
          <w:sz w:val="24"/>
          <w:szCs w:val="24"/>
        </w:rPr>
        <w:t>к Правилам благоустройства</w:t>
      </w:r>
    </w:p>
    <w:p w:rsidR="00F35855" w:rsidRDefault="00CB7F4E">
      <w:pPr>
        <w:spacing w:line="240" w:lineRule="auto"/>
        <w:jc w:val="right"/>
        <w:rPr>
          <w:sz w:val="24"/>
          <w:szCs w:val="24"/>
        </w:rPr>
      </w:pPr>
      <w:r>
        <w:rPr>
          <w:sz w:val="24"/>
          <w:szCs w:val="24"/>
        </w:rPr>
        <w:t>территории ЗАТО город Заозерск</w:t>
      </w:r>
    </w:p>
    <w:p w:rsidR="00F35855" w:rsidRDefault="00F35855">
      <w:pPr>
        <w:spacing w:line="240" w:lineRule="auto"/>
        <w:jc w:val="center"/>
        <w:rPr>
          <w:sz w:val="24"/>
          <w:szCs w:val="24"/>
        </w:rPr>
      </w:pPr>
    </w:p>
    <w:p w:rsidR="00F35855" w:rsidRDefault="00CB7F4E">
      <w:pPr>
        <w:spacing w:line="240" w:lineRule="auto"/>
        <w:jc w:val="center"/>
        <w:outlineLvl w:val="2"/>
        <w:rPr>
          <w:sz w:val="24"/>
          <w:szCs w:val="24"/>
        </w:rPr>
      </w:pPr>
      <w:r>
        <w:rPr>
          <w:sz w:val="24"/>
          <w:szCs w:val="24"/>
        </w:rPr>
        <w:t>РЕКОМЕНДУЕМОЕ РАЗМЕЩЕНИЕ ДОЖДЕПРИЕМНЫХ КОЛОДЦЕВ</w:t>
      </w:r>
    </w:p>
    <w:p w:rsidR="00F35855" w:rsidRDefault="00CB7F4E">
      <w:pPr>
        <w:spacing w:line="240" w:lineRule="auto"/>
        <w:jc w:val="center"/>
        <w:rPr>
          <w:sz w:val="24"/>
          <w:szCs w:val="24"/>
        </w:rPr>
      </w:pPr>
      <w:r>
        <w:rPr>
          <w:sz w:val="24"/>
          <w:szCs w:val="24"/>
        </w:rPr>
        <w:t>В ЛОТКАХ ПРОЕЗЖИХ ЧАСТЕЙ УЛИЦ И ПРОЕЗДОВ</w:t>
      </w:r>
    </w:p>
    <w:p w:rsidR="00F35855" w:rsidRDefault="00F35855">
      <w:pPr>
        <w:spacing w:line="240" w:lineRule="auto"/>
        <w:jc w:val="center"/>
        <w:rPr>
          <w:sz w:val="24"/>
          <w:szCs w:val="24"/>
        </w:rPr>
      </w:pPr>
    </w:p>
    <w:tbl>
      <w:tblPr>
        <w:tblW w:w="9889"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4785"/>
        <w:gridCol w:w="5104"/>
      </w:tblGrid>
      <w:tr w:rsidR="00F3585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Уклон проезжей части улицы, промилле</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Расстояние между дождеприемными колодцами, м</w:t>
            </w:r>
          </w:p>
        </w:tc>
      </w:tr>
      <w:tr w:rsidR="00F3585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До 4</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50</w:t>
            </w:r>
          </w:p>
        </w:tc>
      </w:tr>
      <w:tr w:rsidR="00F3585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5 - 10</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60 - 70</w:t>
            </w:r>
          </w:p>
        </w:tc>
      </w:tr>
      <w:tr w:rsidR="00F3585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10 - 30</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70 - 80</w:t>
            </w:r>
          </w:p>
        </w:tc>
      </w:tr>
      <w:tr w:rsidR="00F3585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Свыше 30</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0"/>
                <w:szCs w:val="20"/>
              </w:rPr>
            </w:pPr>
            <w:r>
              <w:rPr>
                <w:sz w:val="24"/>
                <w:szCs w:val="24"/>
              </w:rPr>
              <w:t>Не более 60</w:t>
            </w:r>
          </w:p>
        </w:tc>
      </w:tr>
      <w:tr w:rsidR="00F35855">
        <w:tc>
          <w:tcPr>
            <w:tcW w:w="9888" w:type="dxa"/>
            <w:gridSpan w:val="2"/>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spacing w:line="276" w:lineRule="auto"/>
              <w:ind w:firstLine="709"/>
              <w:jc w:val="both"/>
              <w:rPr>
                <w:rFonts w:ascii="Times New Roman" w:hAnsi="Times New Roman" w:cs="Times New Roman"/>
                <w:lang w:eastAsia="en-US"/>
              </w:rPr>
            </w:pPr>
            <w:r>
              <w:rPr>
                <w:rFonts w:ascii="Times New Roman" w:eastAsia="Calibri" w:hAnsi="Times New Roman" w:cs="Times New Roman"/>
                <w:sz w:val="24"/>
                <w:szCs w:val="24"/>
                <w:lang w:eastAsia="en-US"/>
              </w:rPr>
              <w:t xml:space="preserve">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F35855" w:rsidRDefault="00CB7F4E">
            <w:pPr>
              <w:pStyle w:val="ConsPlusNonformat"/>
              <w:widowControl/>
              <w:spacing w:line="276" w:lineRule="auto"/>
              <w:ind w:firstLine="709"/>
              <w:jc w:val="both"/>
              <w:rPr>
                <w:rFonts w:ascii="Times New Roman" w:hAnsi="Times New Roman" w:cs="Times New Roman"/>
              </w:rPr>
            </w:pPr>
            <w:r>
              <w:rPr>
                <w:rFonts w:ascii="Times New Roman" w:eastAsia="Calibri" w:hAnsi="Times New Roman" w:cs="Times New Roman"/>
                <w:sz w:val="24"/>
                <w:szCs w:val="24"/>
                <w:lang w:eastAsia="en-US"/>
              </w:rPr>
              <w:t xml:space="preserve">Примечание 2 - в  населенных  пунктах  с  дождливым  климатом  расстояния могут уточняться на основании местных данных метеонаблюдений.        </w:t>
            </w:r>
          </w:p>
        </w:tc>
      </w:tr>
    </w:tbl>
    <w:p w:rsidR="00F35855" w:rsidRDefault="00F35855">
      <w:pPr>
        <w:spacing w:line="240" w:lineRule="auto"/>
        <w:jc w:val="center"/>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CB7F4E">
      <w:pPr>
        <w:spacing w:line="240" w:lineRule="auto"/>
        <w:jc w:val="right"/>
        <w:outlineLvl w:val="1"/>
        <w:rPr>
          <w:sz w:val="24"/>
          <w:szCs w:val="24"/>
        </w:rPr>
      </w:pPr>
      <w:r>
        <w:rPr>
          <w:sz w:val="24"/>
          <w:szCs w:val="24"/>
        </w:rPr>
        <w:t>Приложение 3</w:t>
      </w:r>
    </w:p>
    <w:p w:rsidR="00F35855" w:rsidRDefault="00CB7F4E">
      <w:pPr>
        <w:spacing w:line="240" w:lineRule="auto"/>
        <w:jc w:val="right"/>
        <w:rPr>
          <w:sz w:val="24"/>
          <w:szCs w:val="24"/>
        </w:rPr>
      </w:pPr>
      <w:r>
        <w:rPr>
          <w:sz w:val="24"/>
          <w:szCs w:val="24"/>
        </w:rPr>
        <w:t xml:space="preserve">к Правилам благоустройства </w:t>
      </w:r>
    </w:p>
    <w:p w:rsidR="00F35855" w:rsidRDefault="00CB7F4E">
      <w:pPr>
        <w:spacing w:line="240" w:lineRule="auto"/>
        <w:jc w:val="right"/>
        <w:rPr>
          <w:sz w:val="24"/>
          <w:szCs w:val="24"/>
        </w:rPr>
      </w:pPr>
      <w:r>
        <w:rPr>
          <w:sz w:val="24"/>
          <w:szCs w:val="24"/>
        </w:rPr>
        <w:t>территории ЗАТО город Заозерск</w:t>
      </w:r>
    </w:p>
    <w:p w:rsidR="00F35855" w:rsidRDefault="00F35855">
      <w:pPr>
        <w:spacing w:line="240" w:lineRule="auto"/>
        <w:jc w:val="left"/>
        <w:outlineLvl w:val="2"/>
        <w:rPr>
          <w:sz w:val="24"/>
          <w:szCs w:val="24"/>
        </w:rPr>
      </w:pPr>
    </w:p>
    <w:p w:rsidR="00F35855" w:rsidRDefault="00CB7F4E">
      <w:pPr>
        <w:spacing w:line="240" w:lineRule="auto"/>
        <w:jc w:val="center"/>
        <w:outlineLvl w:val="2"/>
        <w:rPr>
          <w:sz w:val="24"/>
          <w:szCs w:val="24"/>
        </w:rPr>
      </w:pPr>
      <w:r>
        <w:rPr>
          <w:sz w:val="24"/>
          <w:szCs w:val="24"/>
        </w:rPr>
        <w:t xml:space="preserve">РАЗМЕРЫ КОМОВ, ЯМ, ТРАНШЕЙ </w:t>
      </w:r>
    </w:p>
    <w:p w:rsidR="00F35855" w:rsidRDefault="00CB7F4E">
      <w:pPr>
        <w:spacing w:line="240" w:lineRule="auto"/>
        <w:jc w:val="center"/>
        <w:outlineLvl w:val="2"/>
        <w:rPr>
          <w:sz w:val="24"/>
          <w:szCs w:val="24"/>
        </w:rPr>
      </w:pPr>
      <w:r>
        <w:rPr>
          <w:sz w:val="24"/>
          <w:szCs w:val="24"/>
        </w:rPr>
        <w:t>ДЛЯ ПОСАДКИ ДЕРЕВЬЕВ И КУСТАРНИКОВ</w:t>
      </w:r>
    </w:p>
    <w:p w:rsidR="00F35855" w:rsidRDefault="00CB7F4E">
      <w:pPr>
        <w:spacing w:line="240" w:lineRule="auto"/>
        <w:jc w:val="right"/>
        <w:rPr>
          <w:szCs w:val="28"/>
        </w:rPr>
      </w:pPr>
      <w:r>
        <w:rPr>
          <w:sz w:val="24"/>
          <w:szCs w:val="24"/>
        </w:rPr>
        <w:t>Таблица 1</w:t>
      </w:r>
    </w:p>
    <w:tbl>
      <w:tblPr>
        <w:tblW w:w="9754"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1952"/>
        <w:gridCol w:w="1109"/>
        <w:gridCol w:w="882"/>
        <w:gridCol w:w="1371"/>
        <w:gridCol w:w="1114"/>
        <w:gridCol w:w="1167"/>
        <w:gridCol w:w="1078"/>
        <w:gridCol w:w="1081"/>
      </w:tblGrid>
      <w:tr w:rsidR="00F35855" w:rsidTr="000F0243">
        <w:tc>
          <w:tcPr>
            <w:tcW w:w="1952"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Наименование посадок</w:t>
            </w:r>
          </w:p>
        </w:tc>
        <w:tc>
          <w:tcPr>
            <w:tcW w:w="1109"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8"/>
              <w:jc w:val="left"/>
              <w:rPr>
                <w:sz w:val="20"/>
                <w:szCs w:val="20"/>
              </w:rPr>
            </w:pPr>
            <w:r>
              <w:rPr>
                <w:sz w:val="24"/>
                <w:szCs w:val="24"/>
              </w:rPr>
              <w:t>Объем кома, куб.м</w:t>
            </w:r>
          </w:p>
        </w:tc>
        <w:tc>
          <w:tcPr>
            <w:tcW w:w="882"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33"/>
              <w:jc w:val="left"/>
              <w:rPr>
                <w:sz w:val="20"/>
                <w:szCs w:val="20"/>
              </w:rPr>
            </w:pPr>
            <w:r>
              <w:rPr>
                <w:sz w:val="24"/>
                <w:szCs w:val="24"/>
              </w:rPr>
              <w:t>Ед.</w:t>
            </w:r>
          </w:p>
          <w:p w:rsidR="00F35855" w:rsidRDefault="00CB7F4E" w:rsidP="000F0243">
            <w:pPr>
              <w:ind w:firstLine="33"/>
              <w:jc w:val="left"/>
              <w:rPr>
                <w:sz w:val="20"/>
                <w:szCs w:val="20"/>
              </w:rPr>
            </w:pPr>
            <w:r>
              <w:rPr>
                <w:sz w:val="24"/>
                <w:szCs w:val="24"/>
              </w:rPr>
              <w:t>изм.</w:t>
            </w:r>
          </w:p>
        </w:tc>
        <w:tc>
          <w:tcPr>
            <w:tcW w:w="1371"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Размер посадочных ям, м</w:t>
            </w:r>
          </w:p>
        </w:tc>
        <w:tc>
          <w:tcPr>
            <w:tcW w:w="1114"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Объем ямы, куб.м</w:t>
            </w:r>
          </w:p>
        </w:tc>
        <w:tc>
          <w:tcPr>
            <w:tcW w:w="1167"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Площадь ямы, кв.м</w:t>
            </w:r>
          </w:p>
        </w:tc>
        <w:tc>
          <w:tcPr>
            <w:tcW w:w="2159" w:type="dxa"/>
            <w:gridSpan w:val="2"/>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Расход растительной земли при замене</w:t>
            </w:r>
          </w:p>
        </w:tc>
      </w:tr>
      <w:tr w:rsidR="00F35855" w:rsidTr="000F0243">
        <w:tc>
          <w:tcPr>
            <w:tcW w:w="1952"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1109"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882"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137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1114"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1167"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35"/>
              <w:jc w:val="left"/>
              <w:rPr>
                <w:sz w:val="20"/>
                <w:szCs w:val="20"/>
              </w:rPr>
            </w:pPr>
            <w:r>
              <w:rPr>
                <w:sz w:val="24"/>
                <w:szCs w:val="24"/>
              </w:rPr>
              <w:t>50%</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35"/>
              <w:jc w:val="left"/>
              <w:rPr>
                <w:sz w:val="20"/>
                <w:szCs w:val="20"/>
              </w:rPr>
            </w:pPr>
            <w:r>
              <w:rPr>
                <w:sz w:val="24"/>
                <w:szCs w:val="24"/>
              </w:rPr>
              <w:t>100%</w:t>
            </w:r>
          </w:p>
        </w:tc>
      </w:tr>
      <w:tr w:rsidR="00F35855" w:rsidTr="000F0243">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Саженцы без кома: хвойные лиственные</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CB7F4E" w:rsidP="000F0243">
            <w:pPr>
              <w:jc w:val="left"/>
              <w:rPr>
                <w:sz w:val="20"/>
                <w:szCs w:val="20"/>
              </w:rPr>
            </w:pPr>
            <w:r>
              <w:rPr>
                <w:sz w:val="24"/>
                <w:szCs w:val="24"/>
              </w:rPr>
              <w:t>-</w:t>
            </w:r>
          </w:p>
          <w:p w:rsidR="00F35855" w:rsidRDefault="00CB7F4E" w:rsidP="000F0243">
            <w:pPr>
              <w:jc w:val="left"/>
              <w:rPr>
                <w:sz w:val="20"/>
                <w:szCs w:val="20"/>
              </w:rPr>
            </w:pPr>
            <w:r>
              <w:rPr>
                <w:sz w:val="24"/>
                <w:szCs w:val="24"/>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3"/>
              <w:jc w:val="left"/>
              <w:rPr>
                <w:sz w:val="24"/>
                <w:szCs w:val="24"/>
              </w:rPr>
            </w:pP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CB7F4E" w:rsidP="000F0243">
            <w:pPr>
              <w:ind w:firstLine="0"/>
              <w:jc w:val="left"/>
              <w:rPr>
                <w:sz w:val="20"/>
                <w:szCs w:val="20"/>
              </w:rPr>
            </w:pPr>
            <w:r>
              <w:rPr>
                <w:sz w:val="24"/>
                <w:szCs w:val="24"/>
              </w:rPr>
              <w:t>1,0х1,0х0,8</w:t>
            </w:r>
          </w:p>
          <w:p w:rsidR="00F35855" w:rsidRDefault="00CB7F4E" w:rsidP="000F0243">
            <w:pPr>
              <w:ind w:firstLine="0"/>
              <w:jc w:val="left"/>
              <w:rPr>
                <w:sz w:val="20"/>
                <w:szCs w:val="20"/>
              </w:rPr>
            </w:pPr>
            <w:r>
              <w:rPr>
                <w:sz w:val="24"/>
                <w:szCs w:val="24"/>
              </w:rPr>
              <w:t>0,7х0,7х0,6</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CB7F4E" w:rsidP="000F0243">
            <w:pPr>
              <w:ind w:firstLine="0"/>
              <w:jc w:val="left"/>
              <w:rPr>
                <w:sz w:val="20"/>
                <w:szCs w:val="20"/>
              </w:rPr>
            </w:pPr>
            <w:r>
              <w:rPr>
                <w:sz w:val="24"/>
                <w:szCs w:val="24"/>
              </w:rPr>
              <w:t>0,63</w:t>
            </w:r>
          </w:p>
          <w:p w:rsidR="00F35855" w:rsidRDefault="00CB7F4E" w:rsidP="000F0243">
            <w:pPr>
              <w:ind w:firstLine="0"/>
              <w:jc w:val="left"/>
              <w:rPr>
                <w:sz w:val="20"/>
                <w:szCs w:val="20"/>
              </w:rPr>
            </w:pPr>
            <w:r>
              <w:rPr>
                <w:sz w:val="24"/>
                <w:szCs w:val="24"/>
              </w:rPr>
              <w:t>0,27</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CB7F4E" w:rsidP="000F0243">
            <w:pPr>
              <w:ind w:firstLine="0"/>
              <w:jc w:val="left"/>
              <w:rPr>
                <w:sz w:val="20"/>
                <w:szCs w:val="20"/>
              </w:rPr>
            </w:pPr>
            <w:r>
              <w:rPr>
                <w:sz w:val="24"/>
                <w:szCs w:val="24"/>
              </w:rPr>
              <w:t>0,79</w:t>
            </w:r>
          </w:p>
          <w:p w:rsidR="00F35855" w:rsidRDefault="00CB7F4E" w:rsidP="000F0243">
            <w:pPr>
              <w:ind w:firstLine="0"/>
              <w:jc w:val="left"/>
              <w:rPr>
                <w:sz w:val="20"/>
                <w:szCs w:val="20"/>
              </w:rPr>
            </w:pPr>
            <w:r>
              <w:rPr>
                <w:sz w:val="24"/>
                <w:szCs w:val="24"/>
              </w:rPr>
              <w:t>0,38</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5"/>
              <w:jc w:val="left"/>
              <w:rPr>
                <w:sz w:val="24"/>
                <w:szCs w:val="24"/>
              </w:rPr>
            </w:pPr>
          </w:p>
          <w:p w:rsidR="00F35855" w:rsidRDefault="00CB7F4E" w:rsidP="000F0243">
            <w:pPr>
              <w:ind w:firstLine="35"/>
              <w:jc w:val="left"/>
              <w:rPr>
                <w:sz w:val="20"/>
                <w:szCs w:val="20"/>
              </w:rPr>
            </w:pPr>
            <w:r>
              <w:rPr>
                <w:sz w:val="24"/>
                <w:szCs w:val="24"/>
              </w:rPr>
              <w:t>0,25</w:t>
            </w:r>
          </w:p>
          <w:p w:rsidR="00F35855" w:rsidRDefault="00CB7F4E" w:rsidP="000F0243">
            <w:pPr>
              <w:ind w:firstLine="35"/>
              <w:jc w:val="left"/>
              <w:rPr>
                <w:sz w:val="20"/>
                <w:szCs w:val="20"/>
              </w:rPr>
            </w:pPr>
            <w:r>
              <w:rPr>
                <w:sz w:val="24"/>
                <w:szCs w:val="24"/>
              </w:rPr>
              <w:t>0,11</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0"/>
              <w:jc w:val="left"/>
              <w:rPr>
                <w:sz w:val="24"/>
                <w:szCs w:val="24"/>
              </w:rPr>
            </w:pPr>
          </w:p>
          <w:p w:rsidR="00F35855" w:rsidRDefault="00CB7F4E" w:rsidP="000F0243">
            <w:pPr>
              <w:ind w:firstLine="0"/>
              <w:jc w:val="left"/>
              <w:rPr>
                <w:sz w:val="20"/>
                <w:szCs w:val="20"/>
              </w:rPr>
            </w:pPr>
            <w:r>
              <w:rPr>
                <w:sz w:val="24"/>
                <w:szCs w:val="24"/>
              </w:rPr>
              <w:t>0,565</w:t>
            </w:r>
          </w:p>
          <w:p w:rsidR="00F35855" w:rsidRDefault="00CB7F4E" w:rsidP="000F0243">
            <w:pPr>
              <w:ind w:firstLine="0"/>
              <w:jc w:val="left"/>
              <w:rPr>
                <w:sz w:val="20"/>
                <w:szCs w:val="20"/>
              </w:rPr>
            </w:pPr>
            <w:r>
              <w:rPr>
                <w:sz w:val="24"/>
                <w:szCs w:val="24"/>
              </w:rPr>
              <w:t>0,241</w:t>
            </w:r>
          </w:p>
        </w:tc>
      </w:tr>
      <w:tr w:rsidR="00F35855" w:rsidTr="000F0243">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0"/>
              <w:jc w:val="left"/>
              <w:rPr>
                <w:sz w:val="20"/>
                <w:szCs w:val="20"/>
              </w:rPr>
            </w:pPr>
            <w:r>
              <w:rPr>
                <w:sz w:val="24"/>
                <w:szCs w:val="24"/>
              </w:rPr>
              <w:t>Для деревьев с комом:</w:t>
            </w:r>
          </w:p>
          <w:p w:rsidR="00F35855" w:rsidRDefault="00CB7F4E" w:rsidP="000F0243">
            <w:pPr>
              <w:ind w:firstLine="0"/>
              <w:jc w:val="left"/>
              <w:rPr>
                <w:sz w:val="20"/>
                <w:szCs w:val="20"/>
              </w:rPr>
            </w:pPr>
            <w:r>
              <w:rPr>
                <w:sz w:val="24"/>
                <w:szCs w:val="24"/>
              </w:rPr>
              <w:t>0,8х0,8х0,5</w:t>
            </w:r>
          </w:p>
          <w:p w:rsidR="00F35855" w:rsidRDefault="00CB7F4E" w:rsidP="000F0243">
            <w:pPr>
              <w:ind w:firstLine="0"/>
              <w:jc w:val="left"/>
              <w:rPr>
                <w:sz w:val="20"/>
                <w:szCs w:val="20"/>
              </w:rPr>
            </w:pPr>
            <w:r>
              <w:rPr>
                <w:sz w:val="24"/>
                <w:szCs w:val="24"/>
              </w:rPr>
              <w:t>1,0х1,0х0,6</w:t>
            </w:r>
          </w:p>
          <w:p w:rsidR="00F35855" w:rsidRDefault="00CB7F4E" w:rsidP="000F0243">
            <w:pPr>
              <w:ind w:firstLine="0"/>
              <w:jc w:val="left"/>
              <w:rPr>
                <w:sz w:val="20"/>
                <w:szCs w:val="20"/>
              </w:rPr>
            </w:pPr>
            <w:r>
              <w:rPr>
                <w:sz w:val="24"/>
                <w:szCs w:val="24"/>
              </w:rPr>
              <w:t>1,3х1,3х0,6</w:t>
            </w:r>
          </w:p>
          <w:p w:rsidR="00F35855" w:rsidRDefault="00CB7F4E" w:rsidP="000F0243">
            <w:pPr>
              <w:ind w:firstLine="0"/>
              <w:jc w:val="left"/>
              <w:rPr>
                <w:sz w:val="20"/>
                <w:szCs w:val="20"/>
              </w:rPr>
            </w:pPr>
            <w:r>
              <w:rPr>
                <w:sz w:val="24"/>
                <w:szCs w:val="24"/>
              </w:rPr>
              <w:t>1,5х1,5х0,6</w:t>
            </w:r>
          </w:p>
          <w:p w:rsidR="00F35855" w:rsidRDefault="00CB7F4E" w:rsidP="000F0243">
            <w:pPr>
              <w:ind w:firstLine="0"/>
              <w:jc w:val="left"/>
              <w:rPr>
                <w:sz w:val="20"/>
                <w:szCs w:val="20"/>
              </w:rPr>
            </w:pPr>
            <w:r>
              <w:rPr>
                <w:sz w:val="24"/>
                <w:szCs w:val="24"/>
              </w:rPr>
              <w:t>1,7х1,7х0,6</w:t>
            </w:r>
          </w:p>
          <w:p w:rsidR="00F35855" w:rsidRDefault="00CB7F4E" w:rsidP="000F0243">
            <w:pPr>
              <w:ind w:firstLine="0"/>
              <w:jc w:val="left"/>
              <w:rPr>
                <w:sz w:val="20"/>
                <w:szCs w:val="20"/>
              </w:rPr>
            </w:pPr>
            <w:r>
              <w:rPr>
                <w:sz w:val="24"/>
                <w:szCs w:val="24"/>
              </w:rPr>
              <w:t>2,0х2,0х0,6</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F35855" w:rsidP="000F0243">
            <w:pPr>
              <w:jc w:val="left"/>
              <w:rPr>
                <w:sz w:val="24"/>
                <w:szCs w:val="24"/>
              </w:rPr>
            </w:pPr>
          </w:p>
          <w:p w:rsidR="00F35855" w:rsidRDefault="00CB7F4E" w:rsidP="000F0243">
            <w:pPr>
              <w:ind w:firstLine="8"/>
              <w:jc w:val="left"/>
              <w:rPr>
                <w:sz w:val="20"/>
                <w:szCs w:val="20"/>
              </w:rPr>
            </w:pPr>
            <w:r>
              <w:rPr>
                <w:sz w:val="24"/>
                <w:szCs w:val="24"/>
              </w:rPr>
              <w:t>0,25</w:t>
            </w:r>
          </w:p>
          <w:p w:rsidR="00F35855" w:rsidRDefault="00CB7F4E" w:rsidP="000F0243">
            <w:pPr>
              <w:ind w:firstLine="8"/>
              <w:jc w:val="left"/>
              <w:rPr>
                <w:sz w:val="20"/>
                <w:szCs w:val="20"/>
              </w:rPr>
            </w:pPr>
            <w:r>
              <w:rPr>
                <w:sz w:val="24"/>
                <w:szCs w:val="24"/>
              </w:rPr>
              <w:t>0,6</w:t>
            </w:r>
          </w:p>
          <w:p w:rsidR="00F35855" w:rsidRDefault="00CB7F4E" w:rsidP="000F0243">
            <w:pPr>
              <w:ind w:firstLine="8"/>
              <w:jc w:val="left"/>
              <w:rPr>
                <w:sz w:val="20"/>
                <w:szCs w:val="20"/>
              </w:rPr>
            </w:pPr>
            <w:r>
              <w:rPr>
                <w:sz w:val="24"/>
                <w:szCs w:val="24"/>
              </w:rPr>
              <w:t>1,01</w:t>
            </w:r>
          </w:p>
          <w:p w:rsidR="00F35855" w:rsidRDefault="00CB7F4E" w:rsidP="000F0243">
            <w:pPr>
              <w:ind w:firstLine="8"/>
              <w:jc w:val="left"/>
              <w:rPr>
                <w:sz w:val="20"/>
                <w:szCs w:val="20"/>
              </w:rPr>
            </w:pPr>
            <w:r>
              <w:rPr>
                <w:sz w:val="24"/>
                <w:szCs w:val="24"/>
              </w:rPr>
              <w:t>1,46</w:t>
            </w:r>
          </w:p>
          <w:p w:rsidR="00F35855" w:rsidRDefault="00CB7F4E" w:rsidP="000F0243">
            <w:pPr>
              <w:ind w:firstLine="8"/>
              <w:jc w:val="left"/>
              <w:rPr>
                <w:sz w:val="20"/>
                <w:szCs w:val="20"/>
              </w:rPr>
            </w:pPr>
            <w:r>
              <w:rPr>
                <w:sz w:val="24"/>
                <w:szCs w:val="24"/>
              </w:rPr>
              <w:t>1,88</w:t>
            </w:r>
          </w:p>
          <w:p w:rsidR="00F35855" w:rsidRDefault="00CB7F4E" w:rsidP="000F0243">
            <w:pPr>
              <w:ind w:firstLine="8"/>
              <w:jc w:val="left"/>
              <w:rPr>
                <w:sz w:val="20"/>
                <w:szCs w:val="20"/>
              </w:rPr>
            </w:pPr>
            <w:r>
              <w:rPr>
                <w:sz w:val="24"/>
                <w:szCs w:val="24"/>
              </w:rPr>
              <w:t>3,20</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3"/>
              <w:jc w:val="left"/>
              <w:rPr>
                <w:sz w:val="24"/>
                <w:szCs w:val="24"/>
              </w:rPr>
            </w:pPr>
          </w:p>
          <w:p w:rsidR="00F35855" w:rsidRDefault="00F35855" w:rsidP="000F0243">
            <w:pPr>
              <w:ind w:firstLine="33"/>
              <w:jc w:val="left"/>
              <w:rPr>
                <w:sz w:val="24"/>
                <w:szCs w:val="24"/>
              </w:rPr>
            </w:pP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2"/>
              <w:jc w:val="left"/>
              <w:rPr>
                <w:sz w:val="24"/>
                <w:szCs w:val="24"/>
              </w:rPr>
            </w:pPr>
          </w:p>
          <w:p w:rsidR="00F35855" w:rsidRDefault="00F35855" w:rsidP="000F0243">
            <w:pPr>
              <w:ind w:firstLine="2"/>
              <w:jc w:val="left"/>
              <w:rPr>
                <w:sz w:val="24"/>
                <w:szCs w:val="24"/>
              </w:rPr>
            </w:pPr>
          </w:p>
          <w:p w:rsidR="00F35855" w:rsidRDefault="00CB7F4E" w:rsidP="000F0243">
            <w:pPr>
              <w:ind w:firstLine="2"/>
              <w:jc w:val="left"/>
              <w:rPr>
                <w:sz w:val="20"/>
                <w:szCs w:val="20"/>
              </w:rPr>
            </w:pPr>
            <w:r>
              <w:rPr>
                <w:sz w:val="24"/>
                <w:szCs w:val="24"/>
              </w:rPr>
              <w:t>1,5х1,5х0,85</w:t>
            </w:r>
          </w:p>
          <w:p w:rsidR="00F35855" w:rsidRDefault="00CB7F4E" w:rsidP="000F0243">
            <w:pPr>
              <w:ind w:firstLine="2"/>
              <w:jc w:val="left"/>
              <w:rPr>
                <w:sz w:val="20"/>
                <w:szCs w:val="20"/>
              </w:rPr>
            </w:pPr>
            <w:r>
              <w:rPr>
                <w:sz w:val="24"/>
                <w:szCs w:val="24"/>
              </w:rPr>
              <w:t>1,9х1,9х0,85</w:t>
            </w:r>
          </w:p>
          <w:p w:rsidR="00F35855" w:rsidRDefault="00CB7F4E" w:rsidP="000F0243">
            <w:pPr>
              <w:ind w:firstLine="2"/>
              <w:jc w:val="left"/>
              <w:rPr>
                <w:sz w:val="20"/>
                <w:szCs w:val="20"/>
              </w:rPr>
            </w:pPr>
            <w:r>
              <w:rPr>
                <w:sz w:val="24"/>
                <w:szCs w:val="24"/>
              </w:rPr>
              <w:t>2,2х2,2х0,85</w:t>
            </w:r>
          </w:p>
          <w:p w:rsidR="00F35855" w:rsidRDefault="00CB7F4E" w:rsidP="000F0243">
            <w:pPr>
              <w:ind w:firstLine="2"/>
              <w:jc w:val="left"/>
              <w:rPr>
                <w:sz w:val="20"/>
                <w:szCs w:val="20"/>
              </w:rPr>
            </w:pPr>
            <w:r>
              <w:rPr>
                <w:sz w:val="24"/>
                <w:szCs w:val="24"/>
              </w:rPr>
              <w:t>2,4х2,4х0,85</w:t>
            </w:r>
          </w:p>
          <w:p w:rsidR="00F35855" w:rsidRDefault="00CB7F4E" w:rsidP="000F0243">
            <w:pPr>
              <w:ind w:firstLine="2"/>
              <w:jc w:val="left"/>
              <w:rPr>
                <w:sz w:val="20"/>
                <w:szCs w:val="20"/>
              </w:rPr>
            </w:pPr>
            <w:r>
              <w:rPr>
                <w:sz w:val="24"/>
                <w:szCs w:val="24"/>
              </w:rPr>
              <w:t>2,6х2,6х0,85</w:t>
            </w:r>
          </w:p>
          <w:p w:rsidR="00F35855" w:rsidRDefault="00CB7F4E" w:rsidP="000F0243">
            <w:pPr>
              <w:ind w:firstLine="2"/>
              <w:jc w:val="left"/>
              <w:rPr>
                <w:sz w:val="20"/>
                <w:szCs w:val="20"/>
              </w:rPr>
            </w:pPr>
            <w:r>
              <w:rPr>
                <w:sz w:val="24"/>
                <w:szCs w:val="24"/>
              </w:rPr>
              <w:t>2,9х2,9х1,05</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48"/>
              <w:jc w:val="left"/>
              <w:rPr>
                <w:sz w:val="24"/>
                <w:szCs w:val="24"/>
              </w:rPr>
            </w:pPr>
          </w:p>
          <w:p w:rsidR="00F35855" w:rsidRDefault="00F35855" w:rsidP="000F0243">
            <w:pPr>
              <w:ind w:firstLine="48"/>
              <w:jc w:val="left"/>
              <w:rPr>
                <w:sz w:val="24"/>
                <w:szCs w:val="24"/>
              </w:rPr>
            </w:pPr>
          </w:p>
          <w:p w:rsidR="00F35855" w:rsidRDefault="00CB7F4E" w:rsidP="000F0243">
            <w:pPr>
              <w:ind w:firstLine="48"/>
              <w:jc w:val="left"/>
              <w:rPr>
                <w:sz w:val="20"/>
                <w:szCs w:val="20"/>
              </w:rPr>
            </w:pPr>
            <w:r>
              <w:rPr>
                <w:sz w:val="24"/>
                <w:szCs w:val="24"/>
              </w:rPr>
              <w:t>1,5</w:t>
            </w:r>
          </w:p>
          <w:p w:rsidR="00F35855" w:rsidRDefault="00CB7F4E" w:rsidP="000F0243">
            <w:pPr>
              <w:ind w:firstLine="48"/>
              <w:jc w:val="left"/>
              <w:rPr>
                <w:sz w:val="20"/>
                <w:szCs w:val="20"/>
              </w:rPr>
            </w:pPr>
            <w:r>
              <w:rPr>
                <w:sz w:val="24"/>
                <w:szCs w:val="24"/>
              </w:rPr>
              <w:t>3,07</w:t>
            </w:r>
          </w:p>
          <w:p w:rsidR="00F35855" w:rsidRDefault="00CB7F4E" w:rsidP="000F0243">
            <w:pPr>
              <w:ind w:firstLine="48"/>
              <w:jc w:val="left"/>
              <w:rPr>
                <w:sz w:val="20"/>
                <w:szCs w:val="20"/>
              </w:rPr>
            </w:pPr>
            <w:r>
              <w:rPr>
                <w:sz w:val="24"/>
                <w:szCs w:val="24"/>
              </w:rPr>
              <w:t>4,11</w:t>
            </w:r>
          </w:p>
          <w:p w:rsidR="00F35855" w:rsidRDefault="00CB7F4E" w:rsidP="000F0243">
            <w:pPr>
              <w:ind w:firstLine="48"/>
              <w:jc w:val="left"/>
              <w:rPr>
                <w:sz w:val="20"/>
                <w:szCs w:val="20"/>
              </w:rPr>
            </w:pPr>
            <w:r>
              <w:rPr>
                <w:sz w:val="24"/>
                <w:szCs w:val="24"/>
              </w:rPr>
              <w:t>5,18</w:t>
            </w:r>
          </w:p>
          <w:p w:rsidR="00F35855" w:rsidRDefault="00CB7F4E" w:rsidP="000F0243">
            <w:pPr>
              <w:ind w:firstLine="48"/>
              <w:jc w:val="left"/>
              <w:rPr>
                <w:sz w:val="20"/>
                <w:szCs w:val="20"/>
              </w:rPr>
            </w:pPr>
            <w:r>
              <w:rPr>
                <w:sz w:val="24"/>
                <w:szCs w:val="24"/>
              </w:rPr>
              <w:t>6,08</w:t>
            </w:r>
          </w:p>
          <w:p w:rsidR="00F35855" w:rsidRDefault="00CB7F4E" w:rsidP="000F0243">
            <w:pPr>
              <w:ind w:firstLine="48"/>
              <w:jc w:val="left"/>
              <w:rPr>
                <w:sz w:val="20"/>
                <w:szCs w:val="20"/>
              </w:rPr>
            </w:pPr>
            <w:r>
              <w:rPr>
                <w:sz w:val="24"/>
                <w:szCs w:val="24"/>
              </w:rPr>
              <w:t>8,83</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68"/>
              <w:jc w:val="left"/>
              <w:rPr>
                <w:sz w:val="24"/>
                <w:szCs w:val="24"/>
              </w:rPr>
            </w:pPr>
          </w:p>
          <w:p w:rsidR="00F35855" w:rsidRDefault="00F35855" w:rsidP="000F0243">
            <w:pPr>
              <w:ind w:firstLine="68"/>
              <w:jc w:val="left"/>
              <w:rPr>
                <w:sz w:val="24"/>
                <w:szCs w:val="24"/>
              </w:rPr>
            </w:pPr>
          </w:p>
          <w:p w:rsidR="00F35855" w:rsidRDefault="00CB7F4E" w:rsidP="000F0243">
            <w:pPr>
              <w:ind w:firstLine="68"/>
              <w:jc w:val="left"/>
              <w:rPr>
                <w:sz w:val="20"/>
                <w:szCs w:val="20"/>
              </w:rPr>
            </w:pPr>
            <w:r>
              <w:rPr>
                <w:sz w:val="24"/>
                <w:szCs w:val="24"/>
              </w:rPr>
              <w:t>1,76</w:t>
            </w:r>
          </w:p>
          <w:p w:rsidR="00F35855" w:rsidRDefault="00CB7F4E" w:rsidP="000F0243">
            <w:pPr>
              <w:ind w:firstLine="68"/>
              <w:jc w:val="left"/>
              <w:rPr>
                <w:sz w:val="20"/>
                <w:szCs w:val="20"/>
              </w:rPr>
            </w:pPr>
            <w:r>
              <w:rPr>
                <w:sz w:val="24"/>
                <w:szCs w:val="24"/>
              </w:rPr>
              <w:t>3,61</w:t>
            </w:r>
          </w:p>
          <w:p w:rsidR="00F35855" w:rsidRDefault="00CB7F4E" w:rsidP="000F0243">
            <w:pPr>
              <w:ind w:firstLine="68"/>
              <w:jc w:val="left"/>
              <w:rPr>
                <w:sz w:val="20"/>
                <w:szCs w:val="20"/>
              </w:rPr>
            </w:pPr>
            <w:r>
              <w:rPr>
                <w:sz w:val="24"/>
                <w:szCs w:val="24"/>
              </w:rPr>
              <w:t>4,84</w:t>
            </w:r>
          </w:p>
          <w:p w:rsidR="00F35855" w:rsidRDefault="00CB7F4E" w:rsidP="000F0243">
            <w:pPr>
              <w:ind w:firstLine="68"/>
              <w:jc w:val="left"/>
              <w:rPr>
                <w:sz w:val="20"/>
                <w:szCs w:val="20"/>
              </w:rPr>
            </w:pPr>
            <w:r>
              <w:rPr>
                <w:sz w:val="24"/>
                <w:szCs w:val="24"/>
              </w:rPr>
              <w:t>5,76</w:t>
            </w:r>
          </w:p>
          <w:p w:rsidR="00F35855" w:rsidRDefault="00CB7F4E" w:rsidP="000F0243">
            <w:pPr>
              <w:ind w:firstLine="68"/>
              <w:jc w:val="left"/>
              <w:rPr>
                <w:sz w:val="20"/>
                <w:szCs w:val="20"/>
              </w:rPr>
            </w:pPr>
            <w:r>
              <w:rPr>
                <w:sz w:val="24"/>
                <w:szCs w:val="24"/>
              </w:rPr>
              <w:t>6,76</w:t>
            </w:r>
          </w:p>
          <w:p w:rsidR="00F35855" w:rsidRDefault="00CB7F4E" w:rsidP="000F0243">
            <w:pPr>
              <w:ind w:firstLine="68"/>
              <w:jc w:val="left"/>
              <w:rPr>
                <w:sz w:val="20"/>
                <w:szCs w:val="20"/>
              </w:rPr>
            </w:pPr>
            <w:r>
              <w:rPr>
                <w:sz w:val="24"/>
                <w:szCs w:val="24"/>
              </w:rPr>
              <w:t>8,41</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5"/>
              <w:jc w:val="left"/>
              <w:rPr>
                <w:sz w:val="24"/>
                <w:szCs w:val="24"/>
              </w:rPr>
            </w:pPr>
          </w:p>
          <w:p w:rsidR="00F35855" w:rsidRDefault="00F35855" w:rsidP="000F0243">
            <w:pPr>
              <w:ind w:firstLine="35"/>
              <w:jc w:val="left"/>
              <w:rPr>
                <w:sz w:val="24"/>
                <w:szCs w:val="24"/>
              </w:rPr>
            </w:pPr>
          </w:p>
          <w:p w:rsidR="00F35855" w:rsidRDefault="00CB7F4E" w:rsidP="000F0243">
            <w:pPr>
              <w:ind w:firstLine="35"/>
              <w:jc w:val="left"/>
              <w:rPr>
                <w:sz w:val="20"/>
                <w:szCs w:val="20"/>
              </w:rPr>
            </w:pPr>
            <w:r>
              <w:rPr>
                <w:sz w:val="24"/>
                <w:szCs w:val="24"/>
              </w:rPr>
              <w:t>0,48</w:t>
            </w:r>
          </w:p>
          <w:p w:rsidR="00F35855" w:rsidRDefault="00CB7F4E" w:rsidP="000F0243">
            <w:pPr>
              <w:ind w:firstLine="35"/>
              <w:jc w:val="left"/>
              <w:rPr>
                <w:sz w:val="20"/>
                <w:szCs w:val="20"/>
              </w:rPr>
            </w:pPr>
            <w:r>
              <w:rPr>
                <w:sz w:val="24"/>
                <w:szCs w:val="24"/>
              </w:rPr>
              <w:t>0,99</w:t>
            </w:r>
          </w:p>
          <w:p w:rsidR="00F35855" w:rsidRDefault="00CB7F4E" w:rsidP="000F0243">
            <w:pPr>
              <w:ind w:firstLine="35"/>
              <w:jc w:val="left"/>
              <w:rPr>
                <w:sz w:val="20"/>
                <w:szCs w:val="20"/>
              </w:rPr>
            </w:pPr>
            <w:r>
              <w:rPr>
                <w:sz w:val="24"/>
                <w:szCs w:val="24"/>
              </w:rPr>
              <w:t>1,24</w:t>
            </w:r>
          </w:p>
          <w:p w:rsidR="00F35855" w:rsidRDefault="00CB7F4E" w:rsidP="000F0243">
            <w:pPr>
              <w:ind w:firstLine="35"/>
              <w:jc w:val="left"/>
              <w:rPr>
                <w:sz w:val="20"/>
                <w:szCs w:val="20"/>
              </w:rPr>
            </w:pPr>
            <w:r>
              <w:rPr>
                <w:sz w:val="24"/>
                <w:szCs w:val="24"/>
              </w:rPr>
              <w:t>1,49</w:t>
            </w:r>
          </w:p>
          <w:p w:rsidR="00F35855" w:rsidRDefault="00CB7F4E" w:rsidP="000F0243">
            <w:pPr>
              <w:ind w:firstLine="35"/>
              <w:jc w:val="left"/>
              <w:rPr>
                <w:sz w:val="20"/>
                <w:szCs w:val="20"/>
              </w:rPr>
            </w:pPr>
            <w:r>
              <w:rPr>
                <w:sz w:val="24"/>
                <w:szCs w:val="24"/>
              </w:rPr>
              <w:t>1,68</w:t>
            </w:r>
          </w:p>
          <w:p w:rsidR="00F35855" w:rsidRDefault="00CB7F4E" w:rsidP="000F0243">
            <w:pPr>
              <w:ind w:firstLine="35"/>
              <w:jc w:val="left"/>
              <w:rPr>
                <w:sz w:val="20"/>
                <w:szCs w:val="20"/>
              </w:rPr>
            </w:pPr>
            <w:r>
              <w:rPr>
                <w:sz w:val="24"/>
                <w:szCs w:val="24"/>
              </w:rPr>
              <w:t>2,25</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0"/>
              <w:jc w:val="left"/>
              <w:rPr>
                <w:sz w:val="24"/>
                <w:szCs w:val="24"/>
              </w:rPr>
            </w:pPr>
          </w:p>
          <w:p w:rsidR="00F35855" w:rsidRDefault="00F35855" w:rsidP="000F0243">
            <w:pPr>
              <w:ind w:firstLine="0"/>
              <w:jc w:val="left"/>
              <w:rPr>
                <w:sz w:val="24"/>
                <w:szCs w:val="24"/>
              </w:rPr>
            </w:pPr>
          </w:p>
          <w:p w:rsidR="00F35855" w:rsidRDefault="00CB7F4E" w:rsidP="000F0243">
            <w:pPr>
              <w:ind w:firstLine="0"/>
              <w:jc w:val="left"/>
              <w:rPr>
                <w:sz w:val="20"/>
                <w:szCs w:val="20"/>
              </w:rPr>
            </w:pPr>
            <w:r>
              <w:rPr>
                <w:sz w:val="24"/>
                <w:szCs w:val="24"/>
              </w:rPr>
              <w:t>1,08</w:t>
            </w:r>
          </w:p>
          <w:p w:rsidR="00F35855" w:rsidRDefault="00CB7F4E" w:rsidP="000F0243">
            <w:pPr>
              <w:ind w:firstLine="0"/>
              <w:jc w:val="left"/>
              <w:rPr>
                <w:sz w:val="20"/>
                <w:szCs w:val="20"/>
              </w:rPr>
            </w:pPr>
            <w:r>
              <w:rPr>
                <w:sz w:val="24"/>
                <w:szCs w:val="24"/>
              </w:rPr>
              <w:t>2,23</w:t>
            </w:r>
          </w:p>
          <w:p w:rsidR="00F35855" w:rsidRDefault="00CB7F4E" w:rsidP="000F0243">
            <w:pPr>
              <w:ind w:firstLine="0"/>
              <w:jc w:val="left"/>
              <w:rPr>
                <w:sz w:val="20"/>
                <w:szCs w:val="20"/>
              </w:rPr>
            </w:pPr>
            <w:r>
              <w:rPr>
                <w:sz w:val="24"/>
                <w:szCs w:val="24"/>
              </w:rPr>
              <w:t>2,97</w:t>
            </w:r>
          </w:p>
          <w:p w:rsidR="00F35855" w:rsidRDefault="00CB7F4E" w:rsidP="000F0243">
            <w:pPr>
              <w:ind w:firstLine="0"/>
              <w:jc w:val="left"/>
              <w:rPr>
                <w:sz w:val="20"/>
                <w:szCs w:val="20"/>
              </w:rPr>
            </w:pPr>
            <w:r>
              <w:rPr>
                <w:sz w:val="24"/>
                <w:szCs w:val="24"/>
              </w:rPr>
              <w:t>3,35</w:t>
            </w:r>
          </w:p>
          <w:p w:rsidR="00F35855" w:rsidRDefault="00CB7F4E" w:rsidP="000F0243">
            <w:pPr>
              <w:ind w:firstLine="0"/>
              <w:jc w:val="left"/>
              <w:rPr>
                <w:sz w:val="20"/>
                <w:szCs w:val="20"/>
              </w:rPr>
            </w:pPr>
            <w:r>
              <w:rPr>
                <w:sz w:val="24"/>
                <w:szCs w:val="24"/>
              </w:rPr>
              <w:t>3,79</w:t>
            </w:r>
          </w:p>
          <w:p w:rsidR="00F35855" w:rsidRDefault="00CB7F4E" w:rsidP="000F0243">
            <w:pPr>
              <w:ind w:firstLine="0"/>
              <w:jc w:val="left"/>
              <w:rPr>
                <w:sz w:val="20"/>
                <w:szCs w:val="20"/>
              </w:rPr>
            </w:pPr>
            <w:r>
              <w:rPr>
                <w:sz w:val="24"/>
                <w:szCs w:val="24"/>
              </w:rPr>
              <w:t>5,06</w:t>
            </w:r>
          </w:p>
        </w:tc>
      </w:tr>
      <w:tr w:rsidR="00F35855" w:rsidTr="000F0243">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0"/>
              <w:jc w:val="left"/>
              <w:rPr>
                <w:sz w:val="20"/>
                <w:szCs w:val="20"/>
              </w:rPr>
            </w:pPr>
            <w:r>
              <w:rPr>
                <w:sz w:val="24"/>
                <w:szCs w:val="24"/>
              </w:rPr>
              <w:t>Кустарники:</w:t>
            </w:r>
          </w:p>
          <w:p w:rsidR="00F35855" w:rsidRDefault="00CB7F4E" w:rsidP="000F0243">
            <w:pPr>
              <w:ind w:firstLine="0"/>
              <w:jc w:val="left"/>
              <w:rPr>
                <w:sz w:val="20"/>
                <w:szCs w:val="20"/>
              </w:rPr>
            </w:pPr>
            <w:r>
              <w:rPr>
                <w:sz w:val="24"/>
                <w:szCs w:val="24"/>
              </w:rPr>
              <w:t>Однорядн. живая изгородь б/кома</w:t>
            </w:r>
          </w:p>
          <w:p w:rsidR="00F35855" w:rsidRDefault="00CB7F4E" w:rsidP="000F0243">
            <w:pPr>
              <w:ind w:firstLine="0"/>
              <w:jc w:val="left"/>
              <w:rPr>
                <w:sz w:val="20"/>
                <w:szCs w:val="20"/>
              </w:rPr>
            </w:pPr>
            <w:r>
              <w:rPr>
                <w:sz w:val="24"/>
                <w:szCs w:val="24"/>
              </w:rPr>
              <w:t>Двухрядн. живая изгородь б/кома</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F35855" w:rsidP="000F0243">
            <w:pPr>
              <w:jc w:val="left"/>
              <w:rPr>
                <w:sz w:val="24"/>
                <w:szCs w:val="24"/>
              </w:rPr>
            </w:pPr>
          </w:p>
          <w:p w:rsidR="00F35855" w:rsidRDefault="00CB7F4E" w:rsidP="000F0243">
            <w:pPr>
              <w:jc w:val="left"/>
              <w:rPr>
                <w:sz w:val="20"/>
                <w:szCs w:val="20"/>
              </w:rPr>
            </w:pPr>
            <w:r>
              <w:rPr>
                <w:sz w:val="24"/>
                <w:szCs w:val="24"/>
              </w:rPr>
              <w:t>-</w:t>
            </w:r>
          </w:p>
          <w:p w:rsidR="00F35855" w:rsidRDefault="00F35855" w:rsidP="000F0243">
            <w:pPr>
              <w:jc w:val="left"/>
              <w:rPr>
                <w:sz w:val="24"/>
                <w:szCs w:val="24"/>
              </w:rPr>
            </w:pPr>
          </w:p>
          <w:p w:rsidR="00F35855" w:rsidRDefault="00CB7F4E" w:rsidP="000F0243">
            <w:pPr>
              <w:jc w:val="left"/>
              <w:rPr>
                <w:sz w:val="20"/>
                <w:szCs w:val="20"/>
              </w:rPr>
            </w:pPr>
            <w:r>
              <w:rPr>
                <w:sz w:val="24"/>
                <w:szCs w:val="24"/>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3"/>
              <w:jc w:val="left"/>
              <w:rPr>
                <w:sz w:val="24"/>
                <w:szCs w:val="24"/>
              </w:rPr>
            </w:pPr>
          </w:p>
          <w:p w:rsidR="00F35855" w:rsidRDefault="00F35855" w:rsidP="000F0243">
            <w:pPr>
              <w:ind w:firstLine="33"/>
              <w:jc w:val="left"/>
              <w:rPr>
                <w:sz w:val="24"/>
                <w:szCs w:val="24"/>
              </w:rPr>
            </w:pPr>
          </w:p>
          <w:p w:rsidR="00F35855" w:rsidRDefault="00CB7F4E" w:rsidP="000F0243">
            <w:pPr>
              <w:ind w:firstLine="33"/>
              <w:jc w:val="left"/>
              <w:rPr>
                <w:sz w:val="20"/>
                <w:szCs w:val="20"/>
              </w:rPr>
            </w:pPr>
            <w:r>
              <w:rPr>
                <w:sz w:val="24"/>
                <w:szCs w:val="24"/>
              </w:rPr>
              <w:t>пм</w:t>
            </w:r>
          </w:p>
          <w:p w:rsidR="00F35855" w:rsidRDefault="00F35855" w:rsidP="000F0243">
            <w:pPr>
              <w:ind w:firstLine="33"/>
              <w:jc w:val="left"/>
              <w:rPr>
                <w:sz w:val="24"/>
                <w:szCs w:val="24"/>
              </w:rPr>
            </w:pPr>
          </w:p>
          <w:p w:rsidR="00F35855" w:rsidRDefault="00CB7F4E" w:rsidP="000F0243">
            <w:pPr>
              <w:ind w:firstLine="33"/>
              <w:jc w:val="left"/>
              <w:rPr>
                <w:sz w:val="20"/>
                <w:szCs w:val="20"/>
              </w:rPr>
            </w:pPr>
            <w:r>
              <w:rPr>
                <w:sz w:val="24"/>
                <w:szCs w:val="24"/>
              </w:rPr>
              <w:t>пм</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2"/>
              <w:jc w:val="left"/>
              <w:rPr>
                <w:sz w:val="24"/>
                <w:szCs w:val="24"/>
              </w:rPr>
            </w:pPr>
          </w:p>
          <w:p w:rsidR="00F35855" w:rsidRDefault="00F35855" w:rsidP="000F0243">
            <w:pPr>
              <w:ind w:firstLine="2"/>
              <w:jc w:val="left"/>
              <w:rPr>
                <w:sz w:val="24"/>
                <w:szCs w:val="24"/>
              </w:rPr>
            </w:pPr>
          </w:p>
          <w:p w:rsidR="00F35855" w:rsidRDefault="00CB7F4E" w:rsidP="000F0243">
            <w:pPr>
              <w:ind w:firstLine="2"/>
              <w:jc w:val="left"/>
              <w:rPr>
                <w:sz w:val="20"/>
                <w:szCs w:val="20"/>
              </w:rPr>
            </w:pPr>
            <w:r>
              <w:rPr>
                <w:sz w:val="24"/>
                <w:szCs w:val="24"/>
              </w:rPr>
              <w:t>0,5х0,5</w:t>
            </w:r>
          </w:p>
          <w:p w:rsidR="00F35855" w:rsidRDefault="00F35855" w:rsidP="000F0243">
            <w:pPr>
              <w:ind w:firstLine="2"/>
              <w:jc w:val="left"/>
              <w:rPr>
                <w:sz w:val="24"/>
                <w:szCs w:val="24"/>
              </w:rPr>
            </w:pPr>
          </w:p>
          <w:p w:rsidR="00F35855" w:rsidRDefault="00CB7F4E" w:rsidP="000F0243">
            <w:pPr>
              <w:ind w:firstLine="2"/>
              <w:jc w:val="left"/>
              <w:rPr>
                <w:sz w:val="20"/>
                <w:szCs w:val="20"/>
              </w:rPr>
            </w:pPr>
            <w:r>
              <w:rPr>
                <w:sz w:val="24"/>
                <w:szCs w:val="24"/>
              </w:rPr>
              <w:t>0,7х0,7</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48"/>
              <w:jc w:val="left"/>
              <w:rPr>
                <w:sz w:val="24"/>
                <w:szCs w:val="24"/>
              </w:rPr>
            </w:pPr>
          </w:p>
          <w:p w:rsidR="00F35855" w:rsidRDefault="00F35855" w:rsidP="000F0243">
            <w:pPr>
              <w:ind w:firstLine="48"/>
              <w:jc w:val="left"/>
              <w:rPr>
                <w:sz w:val="24"/>
                <w:szCs w:val="24"/>
              </w:rPr>
            </w:pPr>
          </w:p>
          <w:p w:rsidR="00F35855" w:rsidRDefault="00CB7F4E" w:rsidP="000F0243">
            <w:pPr>
              <w:ind w:firstLine="48"/>
              <w:jc w:val="left"/>
              <w:rPr>
                <w:sz w:val="20"/>
                <w:szCs w:val="20"/>
              </w:rPr>
            </w:pPr>
            <w:r>
              <w:rPr>
                <w:sz w:val="24"/>
                <w:szCs w:val="24"/>
              </w:rPr>
              <w:t>0,25</w:t>
            </w:r>
          </w:p>
          <w:p w:rsidR="00F35855" w:rsidRDefault="00F35855" w:rsidP="000F0243">
            <w:pPr>
              <w:ind w:firstLine="48"/>
              <w:jc w:val="left"/>
              <w:rPr>
                <w:sz w:val="24"/>
                <w:szCs w:val="24"/>
              </w:rPr>
            </w:pPr>
          </w:p>
          <w:p w:rsidR="00F35855" w:rsidRDefault="00CB7F4E" w:rsidP="000F0243">
            <w:pPr>
              <w:ind w:firstLine="48"/>
              <w:jc w:val="left"/>
              <w:rPr>
                <w:sz w:val="20"/>
                <w:szCs w:val="20"/>
              </w:rPr>
            </w:pPr>
            <w:r>
              <w:rPr>
                <w:sz w:val="24"/>
                <w:szCs w:val="24"/>
              </w:rPr>
              <w:t>0,35</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68"/>
              <w:jc w:val="left"/>
              <w:rPr>
                <w:sz w:val="24"/>
                <w:szCs w:val="24"/>
              </w:rPr>
            </w:pPr>
          </w:p>
          <w:p w:rsidR="00F35855" w:rsidRDefault="00F35855" w:rsidP="000F0243">
            <w:pPr>
              <w:ind w:firstLine="68"/>
              <w:jc w:val="left"/>
              <w:rPr>
                <w:sz w:val="24"/>
                <w:szCs w:val="24"/>
              </w:rPr>
            </w:pPr>
          </w:p>
          <w:p w:rsidR="00F35855" w:rsidRDefault="00CB7F4E" w:rsidP="000F0243">
            <w:pPr>
              <w:ind w:firstLine="68"/>
              <w:jc w:val="left"/>
              <w:rPr>
                <w:sz w:val="20"/>
                <w:szCs w:val="20"/>
              </w:rPr>
            </w:pPr>
            <w:r>
              <w:rPr>
                <w:sz w:val="24"/>
                <w:szCs w:val="24"/>
              </w:rPr>
              <w:t>0,5</w:t>
            </w:r>
          </w:p>
          <w:p w:rsidR="00F35855" w:rsidRDefault="00F35855" w:rsidP="000F0243">
            <w:pPr>
              <w:ind w:firstLine="68"/>
              <w:jc w:val="left"/>
              <w:rPr>
                <w:sz w:val="24"/>
                <w:szCs w:val="24"/>
              </w:rPr>
            </w:pPr>
          </w:p>
          <w:p w:rsidR="00F35855" w:rsidRDefault="00CB7F4E" w:rsidP="000F0243">
            <w:pPr>
              <w:ind w:firstLine="68"/>
              <w:jc w:val="left"/>
              <w:rPr>
                <w:sz w:val="20"/>
                <w:szCs w:val="20"/>
              </w:rPr>
            </w:pPr>
            <w:r>
              <w:rPr>
                <w:sz w:val="24"/>
                <w:szCs w:val="24"/>
              </w:rPr>
              <w:t>0,7</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5"/>
              <w:jc w:val="left"/>
              <w:rPr>
                <w:sz w:val="24"/>
                <w:szCs w:val="24"/>
              </w:rPr>
            </w:pPr>
          </w:p>
          <w:p w:rsidR="00F35855" w:rsidRDefault="00F35855" w:rsidP="000F0243">
            <w:pPr>
              <w:ind w:firstLine="35"/>
              <w:jc w:val="left"/>
              <w:rPr>
                <w:sz w:val="24"/>
                <w:szCs w:val="24"/>
              </w:rPr>
            </w:pPr>
          </w:p>
          <w:p w:rsidR="00F35855" w:rsidRDefault="00CB7F4E" w:rsidP="000F0243">
            <w:pPr>
              <w:ind w:firstLine="35"/>
              <w:jc w:val="left"/>
              <w:rPr>
                <w:sz w:val="20"/>
                <w:szCs w:val="20"/>
              </w:rPr>
            </w:pPr>
            <w:r>
              <w:rPr>
                <w:sz w:val="24"/>
                <w:szCs w:val="24"/>
              </w:rPr>
              <w:t>0,1</w:t>
            </w:r>
          </w:p>
          <w:p w:rsidR="00F35855" w:rsidRDefault="00F35855" w:rsidP="000F0243">
            <w:pPr>
              <w:ind w:firstLine="35"/>
              <w:jc w:val="left"/>
              <w:rPr>
                <w:sz w:val="24"/>
                <w:szCs w:val="24"/>
              </w:rPr>
            </w:pPr>
          </w:p>
          <w:p w:rsidR="00F35855" w:rsidRDefault="00CB7F4E" w:rsidP="000F0243">
            <w:pPr>
              <w:ind w:firstLine="35"/>
              <w:jc w:val="left"/>
              <w:rPr>
                <w:sz w:val="20"/>
                <w:szCs w:val="20"/>
              </w:rPr>
            </w:pPr>
            <w:r>
              <w:rPr>
                <w:sz w:val="24"/>
                <w:szCs w:val="24"/>
              </w:rPr>
              <w:t>0,14</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0"/>
              <w:jc w:val="left"/>
              <w:rPr>
                <w:sz w:val="24"/>
                <w:szCs w:val="24"/>
              </w:rPr>
            </w:pPr>
          </w:p>
          <w:p w:rsidR="00F35855" w:rsidRDefault="00F35855" w:rsidP="000F0243">
            <w:pPr>
              <w:ind w:firstLine="0"/>
              <w:jc w:val="left"/>
              <w:rPr>
                <w:sz w:val="24"/>
                <w:szCs w:val="24"/>
              </w:rPr>
            </w:pPr>
          </w:p>
          <w:p w:rsidR="00F35855" w:rsidRDefault="00CB7F4E" w:rsidP="000F0243">
            <w:pPr>
              <w:ind w:firstLine="0"/>
              <w:jc w:val="left"/>
              <w:rPr>
                <w:sz w:val="20"/>
                <w:szCs w:val="20"/>
              </w:rPr>
            </w:pPr>
            <w:r>
              <w:rPr>
                <w:sz w:val="24"/>
                <w:szCs w:val="24"/>
              </w:rPr>
              <w:t>0,225</w:t>
            </w:r>
          </w:p>
          <w:p w:rsidR="00F35855" w:rsidRDefault="00F35855" w:rsidP="000F0243">
            <w:pPr>
              <w:ind w:firstLine="0"/>
              <w:jc w:val="left"/>
              <w:rPr>
                <w:sz w:val="24"/>
                <w:szCs w:val="24"/>
              </w:rPr>
            </w:pPr>
          </w:p>
          <w:p w:rsidR="00F35855" w:rsidRDefault="00CB7F4E" w:rsidP="000F0243">
            <w:pPr>
              <w:ind w:firstLine="0"/>
              <w:jc w:val="left"/>
              <w:rPr>
                <w:sz w:val="20"/>
                <w:szCs w:val="20"/>
              </w:rPr>
            </w:pPr>
            <w:r>
              <w:rPr>
                <w:sz w:val="24"/>
                <w:szCs w:val="24"/>
              </w:rPr>
              <w:t>0,315</w:t>
            </w:r>
          </w:p>
        </w:tc>
      </w:tr>
      <w:tr w:rsidR="00F35855" w:rsidTr="000F0243">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0"/>
              <w:jc w:val="left"/>
              <w:rPr>
                <w:sz w:val="20"/>
                <w:szCs w:val="20"/>
              </w:rPr>
            </w:pPr>
            <w:r>
              <w:rPr>
                <w:sz w:val="24"/>
                <w:szCs w:val="24"/>
              </w:rPr>
              <w:t>Кустарники в группах б/кома</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jc w:val="left"/>
              <w:rPr>
                <w:sz w:val="20"/>
                <w:szCs w:val="20"/>
              </w:rPr>
            </w:pPr>
            <w:r>
              <w:rPr>
                <w:sz w:val="24"/>
                <w:szCs w:val="24"/>
              </w:rPr>
              <w:t>-</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33"/>
              <w:jc w:val="left"/>
              <w:rPr>
                <w:sz w:val="20"/>
                <w:szCs w:val="20"/>
              </w:rPr>
            </w:pPr>
            <w:r>
              <w:rPr>
                <w:sz w:val="24"/>
                <w:szCs w:val="24"/>
              </w:rPr>
              <w:t>шт.</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2"/>
              <w:jc w:val="left"/>
              <w:rPr>
                <w:sz w:val="20"/>
                <w:szCs w:val="20"/>
              </w:rPr>
            </w:pPr>
            <w:r>
              <w:rPr>
                <w:sz w:val="24"/>
                <w:szCs w:val="24"/>
              </w:rPr>
              <w:t>0,5х0,5</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48"/>
              <w:jc w:val="left"/>
              <w:rPr>
                <w:sz w:val="20"/>
                <w:szCs w:val="20"/>
              </w:rPr>
            </w:pPr>
            <w:r>
              <w:rPr>
                <w:sz w:val="24"/>
                <w:szCs w:val="24"/>
              </w:rPr>
              <w:t>0,14</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68"/>
              <w:jc w:val="left"/>
              <w:rPr>
                <w:sz w:val="20"/>
                <w:szCs w:val="20"/>
              </w:rPr>
            </w:pPr>
            <w:r>
              <w:rPr>
                <w:sz w:val="24"/>
                <w:szCs w:val="24"/>
              </w:rPr>
              <w:t>0,29</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35"/>
              <w:jc w:val="left"/>
              <w:rPr>
                <w:sz w:val="20"/>
                <w:szCs w:val="20"/>
              </w:rPr>
            </w:pPr>
            <w:r>
              <w:rPr>
                <w:sz w:val="24"/>
                <w:szCs w:val="24"/>
              </w:rPr>
              <w:t>0,057</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0"/>
              <w:jc w:val="left"/>
              <w:rPr>
                <w:sz w:val="20"/>
                <w:szCs w:val="20"/>
              </w:rPr>
            </w:pPr>
            <w:r>
              <w:rPr>
                <w:sz w:val="24"/>
                <w:szCs w:val="24"/>
              </w:rPr>
              <w:t>0,127</w:t>
            </w:r>
          </w:p>
        </w:tc>
      </w:tr>
      <w:tr w:rsidR="00F35855" w:rsidTr="000F0243">
        <w:tc>
          <w:tcPr>
            <w:tcW w:w="195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0F0243">
            <w:pPr>
              <w:ind w:firstLine="0"/>
              <w:jc w:val="left"/>
              <w:rPr>
                <w:sz w:val="20"/>
                <w:szCs w:val="20"/>
              </w:rPr>
            </w:pPr>
            <w:r>
              <w:rPr>
                <w:sz w:val="24"/>
                <w:szCs w:val="24"/>
              </w:rPr>
              <w:t>Кустарники в группах с комом:</w:t>
            </w:r>
          </w:p>
          <w:p w:rsidR="00F35855" w:rsidRDefault="00CB7F4E" w:rsidP="000F0243">
            <w:pPr>
              <w:ind w:firstLine="0"/>
              <w:jc w:val="left"/>
              <w:rPr>
                <w:sz w:val="20"/>
                <w:szCs w:val="20"/>
              </w:rPr>
            </w:pPr>
            <w:r>
              <w:rPr>
                <w:sz w:val="24"/>
                <w:szCs w:val="24"/>
              </w:rPr>
              <w:t xml:space="preserve">Д – 0,5 Н-0,4 </w:t>
            </w:r>
          </w:p>
          <w:p w:rsidR="00F35855" w:rsidRDefault="00CB7F4E" w:rsidP="000F0243">
            <w:pPr>
              <w:ind w:firstLine="0"/>
              <w:jc w:val="left"/>
              <w:rPr>
                <w:sz w:val="20"/>
                <w:szCs w:val="20"/>
              </w:rPr>
            </w:pPr>
            <w:r>
              <w:rPr>
                <w:sz w:val="24"/>
                <w:szCs w:val="24"/>
              </w:rPr>
              <w:t>Д – 0,8 Н-0,5</w:t>
            </w:r>
          </w:p>
          <w:p w:rsidR="00F35855" w:rsidRDefault="00CB7F4E" w:rsidP="000F0243">
            <w:pPr>
              <w:ind w:firstLine="0"/>
              <w:jc w:val="left"/>
              <w:rPr>
                <w:sz w:val="20"/>
                <w:szCs w:val="20"/>
              </w:rPr>
            </w:pPr>
            <w:r>
              <w:rPr>
                <w:sz w:val="24"/>
                <w:szCs w:val="24"/>
              </w:rPr>
              <w:t>Д – 1,0 Н-0,6</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jc w:val="left"/>
              <w:rPr>
                <w:sz w:val="24"/>
                <w:szCs w:val="24"/>
              </w:rPr>
            </w:pPr>
          </w:p>
          <w:p w:rsidR="00F35855" w:rsidRDefault="00F35855" w:rsidP="000F0243">
            <w:pPr>
              <w:ind w:firstLine="8"/>
              <w:jc w:val="left"/>
              <w:rPr>
                <w:sz w:val="24"/>
                <w:szCs w:val="24"/>
              </w:rPr>
            </w:pPr>
          </w:p>
          <w:p w:rsidR="00F35855" w:rsidRDefault="00CB7F4E" w:rsidP="000F0243">
            <w:pPr>
              <w:ind w:firstLine="8"/>
              <w:jc w:val="left"/>
              <w:rPr>
                <w:sz w:val="20"/>
                <w:szCs w:val="20"/>
              </w:rPr>
            </w:pPr>
            <w:r>
              <w:rPr>
                <w:sz w:val="24"/>
                <w:szCs w:val="24"/>
              </w:rPr>
              <w:t>0,08</w:t>
            </w:r>
          </w:p>
          <w:p w:rsidR="00F35855" w:rsidRDefault="00CB7F4E" w:rsidP="000F0243">
            <w:pPr>
              <w:ind w:firstLine="8"/>
              <w:jc w:val="left"/>
              <w:rPr>
                <w:sz w:val="20"/>
                <w:szCs w:val="20"/>
              </w:rPr>
            </w:pPr>
            <w:r>
              <w:rPr>
                <w:sz w:val="24"/>
                <w:szCs w:val="24"/>
              </w:rPr>
              <w:t>0,25</w:t>
            </w:r>
          </w:p>
          <w:p w:rsidR="00F35855" w:rsidRDefault="00CB7F4E" w:rsidP="000F0243">
            <w:pPr>
              <w:ind w:firstLine="8"/>
              <w:jc w:val="left"/>
              <w:rPr>
                <w:sz w:val="20"/>
                <w:szCs w:val="20"/>
              </w:rPr>
            </w:pPr>
            <w:r>
              <w:rPr>
                <w:sz w:val="24"/>
                <w:szCs w:val="24"/>
              </w:rPr>
              <w:t>0,6</w:t>
            </w:r>
          </w:p>
        </w:tc>
        <w:tc>
          <w:tcPr>
            <w:tcW w:w="88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3"/>
              <w:jc w:val="left"/>
              <w:rPr>
                <w:sz w:val="24"/>
                <w:szCs w:val="24"/>
              </w:rPr>
            </w:pPr>
          </w:p>
          <w:p w:rsidR="00F35855" w:rsidRDefault="00F35855" w:rsidP="000F0243">
            <w:pPr>
              <w:ind w:firstLine="33"/>
              <w:jc w:val="left"/>
              <w:rPr>
                <w:sz w:val="24"/>
                <w:szCs w:val="24"/>
              </w:rPr>
            </w:pP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p w:rsidR="00F35855" w:rsidRDefault="00CB7F4E" w:rsidP="000F0243">
            <w:pPr>
              <w:ind w:firstLine="33"/>
              <w:jc w:val="left"/>
              <w:rPr>
                <w:sz w:val="20"/>
                <w:szCs w:val="20"/>
              </w:rPr>
            </w:pPr>
            <w:r>
              <w:rPr>
                <w:sz w:val="24"/>
                <w:szCs w:val="24"/>
              </w:rPr>
              <w:t>шт.</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2"/>
              <w:jc w:val="left"/>
              <w:rPr>
                <w:sz w:val="24"/>
                <w:szCs w:val="24"/>
              </w:rPr>
            </w:pPr>
          </w:p>
          <w:p w:rsidR="00F35855" w:rsidRDefault="00F35855" w:rsidP="000F0243">
            <w:pPr>
              <w:ind w:firstLine="2"/>
              <w:jc w:val="left"/>
              <w:rPr>
                <w:sz w:val="24"/>
                <w:szCs w:val="24"/>
              </w:rPr>
            </w:pPr>
          </w:p>
          <w:p w:rsidR="00F35855" w:rsidRDefault="00CB7F4E" w:rsidP="000F0243">
            <w:pPr>
              <w:ind w:firstLine="2"/>
              <w:jc w:val="left"/>
              <w:rPr>
                <w:sz w:val="20"/>
                <w:szCs w:val="20"/>
              </w:rPr>
            </w:pPr>
            <w:r>
              <w:rPr>
                <w:sz w:val="24"/>
                <w:szCs w:val="24"/>
              </w:rPr>
              <w:t>1,0х0,65</w:t>
            </w:r>
          </w:p>
          <w:p w:rsidR="00F35855" w:rsidRDefault="00CB7F4E" w:rsidP="000F0243">
            <w:pPr>
              <w:ind w:firstLine="2"/>
              <w:jc w:val="left"/>
              <w:rPr>
                <w:sz w:val="20"/>
                <w:szCs w:val="20"/>
              </w:rPr>
            </w:pPr>
            <w:r>
              <w:rPr>
                <w:sz w:val="24"/>
                <w:szCs w:val="24"/>
              </w:rPr>
              <w:t>1,5х0,85</w:t>
            </w:r>
          </w:p>
          <w:p w:rsidR="00F35855" w:rsidRDefault="00CB7F4E" w:rsidP="000F0243">
            <w:pPr>
              <w:ind w:firstLine="2"/>
              <w:jc w:val="left"/>
              <w:rPr>
                <w:sz w:val="20"/>
                <w:szCs w:val="20"/>
              </w:rPr>
            </w:pPr>
            <w:r>
              <w:rPr>
                <w:sz w:val="24"/>
                <w:szCs w:val="24"/>
              </w:rPr>
              <w:t>1,9х1,9х0,85</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48"/>
              <w:jc w:val="left"/>
              <w:rPr>
                <w:sz w:val="24"/>
                <w:szCs w:val="24"/>
              </w:rPr>
            </w:pPr>
          </w:p>
          <w:p w:rsidR="00F35855" w:rsidRDefault="00F35855" w:rsidP="000F0243">
            <w:pPr>
              <w:ind w:firstLine="48"/>
              <w:jc w:val="left"/>
              <w:rPr>
                <w:sz w:val="24"/>
                <w:szCs w:val="24"/>
              </w:rPr>
            </w:pPr>
          </w:p>
          <w:p w:rsidR="00F35855" w:rsidRDefault="00CB7F4E" w:rsidP="000F0243">
            <w:pPr>
              <w:ind w:firstLine="48"/>
              <w:jc w:val="left"/>
              <w:rPr>
                <w:sz w:val="20"/>
                <w:szCs w:val="20"/>
              </w:rPr>
            </w:pPr>
            <w:r>
              <w:rPr>
                <w:sz w:val="24"/>
                <w:szCs w:val="24"/>
              </w:rPr>
              <w:t>0,51</w:t>
            </w:r>
          </w:p>
          <w:p w:rsidR="00F35855" w:rsidRDefault="00CB7F4E" w:rsidP="000F0243">
            <w:pPr>
              <w:ind w:firstLine="48"/>
              <w:jc w:val="left"/>
              <w:rPr>
                <w:sz w:val="20"/>
                <w:szCs w:val="20"/>
              </w:rPr>
            </w:pPr>
            <w:r>
              <w:rPr>
                <w:sz w:val="24"/>
                <w:szCs w:val="24"/>
              </w:rPr>
              <w:t>1,5</w:t>
            </w:r>
          </w:p>
          <w:p w:rsidR="00F35855" w:rsidRDefault="00CB7F4E" w:rsidP="000F0243">
            <w:pPr>
              <w:ind w:firstLine="48"/>
              <w:jc w:val="left"/>
              <w:rPr>
                <w:sz w:val="20"/>
                <w:szCs w:val="20"/>
              </w:rPr>
            </w:pPr>
            <w:r>
              <w:rPr>
                <w:sz w:val="24"/>
                <w:szCs w:val="24"/>
              </w:rPr>
              <w:t>3,07</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68"/>
              <w:jc w:val="left"/>
              <w:rPr>
                <w:sz w:val="24"/>
                <w:szCs w:val="24"/>
              </w:rPr>
            </w:pPr>
          </w:p>
          <w:p w:rsidR="00F35855" w:rsidRDefault="00F35855" w:rsidP="000F0243">
            <w:pPr>
              <w:ind w:firstLine="68"/>
              <w:jc w:val="left"/>
              <w:rPr>
                <w:sz w:val="24"/>
                <w:szCs w:val="24"/>
              </w:rPr>
            </w:pPr>
          </w:p>
          <w:p w:rsidR="00F35855" w:rsidRDefault="00CB7F4E" w:rsidP="000F0243">
            <w:pPr>
              <w:ind w:firstLine="68"/>
              <w:jc w:val="left"/>
              <w:rPr>
                <w:sz w:val="20"/>
                <w:szCs w:val="20"/>
              </w:rPr>
            </w:pPr>
            <w:r>
              <w:rPr>
                <w:sz w:val="24"/>
                <w:szCs w:val="24"/>
              </w:rPr>
              <w:t>0,79</w:t>
            </w:r>
          </w:p>
          <w:p w:rsidR="00F35855" w:rsidRDefault="00CB7F4E" w:rsidP="000F0243">
            <w:pPr>
              <w:ind w:firstLine="68"/>
              <w:jc w:val="left"/>
              <w:rPr>
                <w:sz w:val="20"/>
                <w:szCs w:val="20"/>
              </w:rPr>
            </w:pPr>
            <w:r>
              <w:rPr>
                <w:sz w:val="24"/>
                <w:szCs w:val="24"/>
              </w:rPr>
              <w:t>1,76</w:t>
            </w:r>
          </w:p>
          <w:p w:rsidR="00F35855" w:rsidRDefault="00CB7F4E" w:rsidP="000F0243">
            <w:pPr>
              <w:ind w:firstLine="68"/>
              <w:jc w:val="left"/>
              <w:rPr>
                <w:sz w:val="20"/>
                <w:szCs w:val="20"/>
              </w:rPr>
            </w:pPr>
            <w:r>
              <w:rPr>
                <w:sz w:val="24"/>
                <w:szCs w:val="24"/>
              </w:rPr>
              <w:t>3,61</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35"/>
              <w:jc w:val="left"/>
              <w:rPr>
                <w:sz w:val="24"/>
                <w:szCs w:val="24"/>
              </w:rPr>
            </w:pPr>
          </w:p>
          <w:p w:rsidR="00F35855" w:rsidRDefault="00F35855" w:rsidP="000F0243">
            <w:pPr>
              <w:ind w:firstLine="35"/>
              <w:jc w:val="left"/>
              <w:rPr>
                <w:sz w:val="24"/>
                <w:szCs w:val="24"/>
              </w:rPr>
            </w:pPr>
          </w:p>
          <w:p w:rsidR="00F35855" w:rsidRDefault="00CB7F4E" w:rsidP="000F0243">
            <w:pPr>
              <w:ind w:firstLine="35"/>
              <w:jc w:val="left"/>
              <w:rPr>
                <w:sz w:val="20"/>
                <w:szCs w:val="20"/>
              </w:rPr>
            </w:pPr>
            <w:r>
              <w:rPr>
                <w:sz w:val="24"/>
                <w:szCs w:val="24"/>
              </w:rPr>
              <w:t>0,17</w:t>
            </w:r>
          </w:p>
          <w:p w:rsidR="00F35855" w:rsidRDefault="00CB7F4E" w:rsidP="000F0243">
            <w:pPr>
              <w:ind w:firstLine="35"/>
              <w:jc w:val="left"/>
              <w:rPr>
                <w:sz w:val="20"/>
                <w:szCs w:val="20"/>
              </w:rPr>
            </w:pPr>
            <w:r>
              <w:rPr>
                <w:sz w:val="24"/>
                <w:szCs w:val="24"/>
              </w:rPr>
              <w:t>0,48</w:t>
            </w:r>
          </w:p>
          <w:p w:rsidR="00F35855" w:rsidRDefault="00CB7F4E" w:rsidP="000F0243">
            <w:pPr>
              <w:ind w:firstLine="35"/>
              <w:jc w:val="left"/>
              <w:rPr>
                <w:sz w:val="20"/>
                <w:szCs w:val="20"/>
              </w:rPr>
            </w:pPr>
            <w:r>
              <w:rPr>
                <w:sz w:val="24"/>
                <w:szCs w:val="24"/>
              </w:rPr>
              <w:t>0,99</w:t>
            </w:r>
          </w:p>
        </w:tc>
        <w:tc>
          <w:tcPr>
            <w:tcW w:w="10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rsidP="000F0243">
            <w:pPr>
              <w:ind w:firstLine="0"/>
              <w:jc w:val="left"/>
              <w:rPr>
                <w:sz w:val="24"/>
                <w:szCs w:val="24"/>
              </w:rPr>
            </w:pPr>
          </w:p>
          <w:p w:rsidR="00F35855" w:rsidRDefault="00F35855" w:rsidP="000F0243">
            <w:pPr>
              <w:ind w:firstLine="0"/>
              <w:jc w:val="left"/>
              <w:rPr>
                <w:sz w:val="24"/>
                <w:szCs w:val="24"/>
              </w:rPr>
            </w:pPr>
          </w:p>
          <w:p w:rsidR="00F35855" w:rsidRDefault="00CB7F4E" w:rsidP="000F0243">
            <w:pPr>
              <w:ind w:firstLine="0"/>
              <w:jc w:val="left"/>
              <w:rPr>
                <w:sz w:val="20"/>
                <w:szCs w:val="20"/>
              </w:rPr>
            </w:pPr>
            <w:r>
              <w:rPr>
                <w:sz w:val="24"/>
                <w:szCs w:val="24"/>
              </w:rPr>
              <w:t>0,39</w:t>
            </w:r>
          </w:p>
          <w:p w:rsidR="00F35855" w:rsidRDefault="00CB7F4E" w:rsidP="000F0243">
            <w:pPr>
              <w:ind w:firstLine="0"/>
              <w:jc w:val="left"/>
              <w:rPr>
                <w:sz w:val="20"/>
                <w:szCs w:val="20"/>
              </w:rPr>
            </w:pPr>
            <w:r>
              <w:rPr>
                <w:sz w:val="24"/>
                <w:szCs w:val="24"/>
              </w:rPr>
              <w:t>1,08</w:t>
            </w:r>
          </w:p>
          <w:p w:rsidR="00F35855" w:rsidRDefault="00CB7F4E" w:rsidP="000F0243">
            <w:pPr>
              <w:ind w:firstLine="0"/>
              <w:jc w:val="left"/>
              <w:rPr>
                <w:sz w:val="20"/>
                <w:szCs w:val="20"/>
              </w:rPr>
            </w:pPr>
            <w:r>
              <w:rPr>
                <w:sz w:val="24"/>
                <w:szCs w:val="24"/>
              </w:rPr>
              <w:t>2,23</w:t>
            </w:r>
          </w:p>
        </w:tc>
      </w:tr>
    </w:tbl>
    <w:p w:rsidR="00F35855" w:rsidRDefault="00F35855">
      <w:pPr>
        <w:spacing w:line="240" w:lineRule="auto"/>
        <w:jc w:val="left"/>
        <w:outlineLvl w:val="1"/>
        <w:rPr>
          <w:sz w:val="24"/>
          <w:szCs w:val="24"/>
        </w:rPr>
      </w:pPr>
    </w:p>
    <w:p w:rsidR="00F35855" w:rsidRDefault="00F35855">
      <w:pPr>
        <w:spacing w:line="240" w:lineRule="auto"/>
        <w:jc w:val="left"/>
        <w:rPr>
          <w:sz w:val="24"/>
          <w:szCs w:val="24"/>
        </w:rPr>
      </w:pPr>
    </w:p>
    <w:p w:rsidR="00F35855" w:rsidRDefault="00F35855">
      <w:pPr>
        <w:spacing w:line="240" w:lineRule="auto"/>
        <w:jc w:val="center"/>
        <w:outlineLvl w:val="2"/>
        <w:rPr>
          <w:sz w:val="24"/>
          <w:szCs w:val="24"/>
        </w:rPr>
      </w:pPr>
    </w:p>
    <w:p w:rsidR="00F35855" w:rsidRDefault="00CB7F4E">
      <w:pPr>
        <w:spacing w:line="240" w:lineRule="auto"/>
        <w:jc w:val="center"/>
        <w:outlineLvl w:val="2"/>
        <w:rPr>
          <w:sz w:val="24"/>
          <w:szCs w:val="24"/>
        </w:rPr>
      </w:pPr>
      <w:r>
        <w:rPr>
          <w:sz w:val="24"/>
          <w:szCs w:val="24"/>
        </w:rPr>
        <w:t>ВИДЫ РАСТЕНИЙ В РАЗЛИЧНЫХ КАТЕГОРИЯХ НАСАЖДЕНИЙ</w:t>
      </w:r>
    </w:p>
    <w:p w:rsidR="00F35855" w:rsidRDefault="00F35855">
      <w:pPr>
        <w:spacing w:line="240" w:lineRule="auto"/>
        <w:jc w:val="right"/>
        <w:rPr>
          <w:sz w:val="24"/>
          <w:szCs w:val="24"/>
        </w:rPr>
      </w:pPr>
    </w:p>
    <w:p w:rsidR="00F35855" w:rsidRDefault="00CB7F4E">
      <w:pPr>
        <w:spacing w:line="240" w:lineRule="auto"/>
        <w:jc w:val="right"/>
        <w:rPr>
          <w:szCs w:val="28"/>
        </w:rPr>
      </w:pPr>
      <w:r>
        <w:rPr>
          <w:sz w:val="24"/>
          <w:szCs w:val="24"/>
        </w:rPr>
        <w:t>Таблица 2</w:t>
      </w:r>
    </w:p>
    <w:tbl>
      <w:tblPr>
        <w:tblW w:w="9990" w:type="dxa"/>
        <w:tblInd w:w="-95" w:type="dxa"/>
        <w:tblBorders>
          <w:top w:val="single" w:sz="6" w:space="0" w:color="00000A"/>
          <w:left w:val="single" w:sz="6" w:space="0" w:color="00000A"/>
          <w:right w:val="single" w:sz="6" w:space="0" w:color="00000A"/>
          <w:insideV w:val="single" w:sz="6" w:space="0" w:color="00000A"/>
        </w:tblBorders>
        <w:tblCellMar>
          <w:left w:w="-7" w:type="dxa"/>
          <w:right w:w="70" w:type="dxa"/>
        </w:tblCellMar>
        <w:tblLook w:val="0000"/>
      </w:tblPr>
      <w:tblGrid>
        <w:gridCol w:w="2565"/>
        <w:gridCol w:w="1215"/>
        <w:gridCol w:w="1484"/>
        <w:gridCol w:w="1350"/>
        <w:gridCol w:w="1755"/>
        <w:gridCol w:w="1621"/>
      </w:tblGrid>
      <w:tr w:rsidR="00F35855">
        <w:trPr>
          <w:cantSplit/>
          <w:trHeight w:val="360"/>
        </w:trPr>
        <w:tc>
          <w:tcPr>
            <w:tcW w:w="2564" w:type="dxa"/>
            <w:vMerge w:val="restart"/>
            <w:tcBorders>
              <w:top w:val="single" w:sz="6" w:space="0" w:color="00000A"/>
              <w:left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Название растений</w:t>
            </w:r>
          </w:p>
        </w:tc>
        <w:tc>
          <w:tcPr>
            <w:tcW w:w="7425" w:type="dxa"/>
            <w:gridSpan w:val="5"/>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 xml:space="preserve">Рекомендации к использованию в следующих категориях  </w:t>
            </w:r>
            <w:r>
              <w:rPr>
                <w:rFonts w:ascii="Times New Roman" w:eastAsia="Calibri" w:hAnsi="Times New Roman" w:cs="Times New Roman"/>
                <w:sz w:val="24"/>
                <w:szCs w:val="24"/>
                <w:lang w:eastAsia="en-US"/>
              </w:rPr>
              <w:br/>
              <w:t>насаждений</w:t>
            </w:r>
          </w:p>
        </w:tc>
      </w:tr>
      <w:tr w:rsidR="00F35855">
        <w:trPr>
          <w:cantSplit/>
          <w:trHeight w:val="360"/>
        </w:trPr>
        <w:tc>
          <w:tcPr>
            <w:tcW w:w="2564"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F35855">
            <w:pPr>
              <w:pStyle w:val="ConsPlusCell"/>
              <w:widowControl/>
              <w:ind w:firstLine="709"/>
              <w:jc w:val="center"/>
              <w:rPr>
                <w:rFonts w:ascii="Times New Roman" w:eastAsia="Calibri" w:hAnsi="Times New Roman" w:cs="Times New Roman"/>
                <w:sz w:val="24"/>
                <w:szCs w:val="24"/>
                <w:lang w:eastAsia="en-US"/>
              </w:rPr>
            </w:pP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jc w:val="center"/>
              <w:rPr>
                <w:rFonts w:ascii="Times New Roman" w:hAnsi="Times New Roman" w:cs="Times New Roman"/>
              </w:rPr>
            </w:pPr>
            <w:r>
              <w:rPr>
                <w:rFonts w:ascii="Times New Roman" w:eastAsia="Calibri" w:hAnsi="Times New Roman" w:cs="Times New Roman"/>
                <w:sz w:val="24"/>
                <w:szCs w:val="24"/>
                <w:lang w:eastAsia="en-US"/>
              </w:rPr>
              <w:t>парков</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bottom"/>
          </w:tcPr>
          <w:p w:rsidR="00F35855" w:rsidRDefault="00F35855" w:rsidP="000F0243">
            <w:pPr>
              <w:pStyle w:val="ConsPlusCell"/>
              <w:widowControl/>
              <w:jc w:val="center"/>
              <w:rPr>
                <w:rFonts w:ascii="Times New Roman" w:eastAsia="Calibri" w:hAnsi="Times New Roman" w:cs="Times New Roman"/>
                <w:sz w:val="24"/>
                <w:szCs w:val="24"/>
                <w:lang w:eastAsia="en-US"/>
              </w:rPr>
            </w:pPr>
          </w:p>
          <w:p w:rsidR="00F35855" w:rsidRDefault="00CB7F4E" w:rsidP="000F0243">
            <w:pPr>
              <w:pStyle w:val="ConsPlusCell"/>
              <w:widowControl/>
              <w:jc w:val="center"/>
              <w:rPr>
                <w:rFonts w:ascii="Times New Roman" w:hAnsi="Times New Roman" w:cs="Times New Roman"/>
              </w:rPr>
            </w:pPr>
            <w:r>
              <w:rPr>
                <w:rFonts w:ascii="Times New Roman" w:eastAsia="Calibri" w:hAnsi="Times New Roman" w:cs="Times New Roman"/>
                <w:sz w:val="24"/>
                <w:szCs w:val="24"/>
                <w:lang w:eastAsia="en-US"/>
              </w:rPr>
              <w:t xml:space="preserve">скверов </w:t>
            </w:r>
            <w:r>
              <w:rPr>
                <w:rFonts w:ascii="Times New Roman" w:eastAsia="Calibri" w:hAnsi="Times New Roman" w:cs="Times New Roman"/>
                <w:sz w:val="24"/>
                <w:szCs w:val="24"/>
                <w:lang w:eastAsia="en-US"/>
              </w:rPr>
              <w:br/>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jc w:val="center"/>
              <w:rPr>
                <w:rFonts w:ascii="Times New Roman" w:hAnsi="Times New Roman" w:cs="Times New Roman"/>
              </w:rPr>
            </w:pPr>
            <w:r>
              <w:rPr>
                <w:rFonts w:ascii="Times New Roman" w:eastAsia="Calibri" w:hAnsi="Times New Roman" w:cs="Times New Roman"/>
                <w:sz w:val="24"/>
                <w:szCs w:val="24"/>
                <w:lang w:eastAsia="en-US"/>
              </w:rPr>
              <w:t xml:space="preserve">улиц и  </w:t>
            </w:r>
            <w:r>
              <w:rPr>
                <w:rFonts w:ascii="Times New Roman" w:eastAsia="Calibri" w:hAnsi="Times New Roman" w:cs="Times New Roman"/>
                <w:sz w:val="24"/>
                <w:szCs w:val="24"/>
                <w:lang w:eastAsia="en-US"/>
              </w:rPr>
              <w:br/>
              <w:t>дорог</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jc w:val="center"/>
              <w:rPr>
                <w:rFonts w:ascii="Times New Roman" w:hAnsi="Times New Roman" w:cs="Times New Roman"/>
              </w:rPr>
            </w:pPr>
            <w:r>
              <w:rPr>
                <w:rFonts w:ascii="Times New Roman" w:eastAsia="Calibri" w:hAnsi="Times New Roman" w:cs="Times New Roman"/>
                <w:sz w:val="24"/>
                <w:szCs w:val="24"/>
                <w:lang w:eastAsia="en-US"/>
              </w:rPr>
              <w:t xml:space="preserve">внутри-     </w:t>
            </w:r>
            <w:r>
              <w:rPr>
                <w:rFonts w:ascii="Times New Roman" w:eastAsia="Calibri" w:hAnsi="Times New Roman" w:cs="Times New Roman"/>
                <w:sz w:val="24"/>
                <w:szCs w:val="24"/>
                <w:lang w:eastAsia="en-US"/>
              </w:rPr>
              <w:br/>
              <w:t>квартальных</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jc w:val="center"/>
              <w:rPr>
                <w:rFonts w:ascii="Times New Roman" w:hAnsi="Times New Roman" w:cs="Times New Roman"/>
              </w:rPr>
            </w:pPr>
            <w:r>
              <w:rPr>
                <w:rFonts w:ascii="Times New Roman" w:eastAsia="Calibri" w:hAnsi="Times New Roman" w:cs="Times New Roman"/>
                <w:sz w:val="24"/>
                <w:szCs w:val="24"/>
                <w:lang w:eastAsia="en-US"/>
              </w:rPr>
              <w:t>специальных</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1</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2</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4</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5</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pPr>
              <w:pStyle w:val="ConsPlusCell"/>
              <w:widowControl/>
              <w:ind w:firstLine="709"/>
              <w:jc w:val="center"/>
              <w:rPr>
                <w:rFonts w:ascii="Times New Roman" w:hAnsi="Times New Roman" w:cs="Times New Roman"/>
              </w:rPr>
            </w:pPr>
            <w:r>
              <w:rPr>
                <w:rFonts w:ascii="Times New Roman" w:eastAsia="Calibri" w:hAnsi="Times New Roman" w:cs="Times New Roman"/>
                <w:sz w:val="24"/>
                <w:szCs w:val="24"/>
                <w:lang w:eastAsia="en-US"/>
              </w:rPr>
              <w:t>6</w:t>
            </w:r>
          </w:p>
        </w:tc>
      </w:tr>
      <w:tr w:rsidR="00F35855">
        <w:trPr>
          <w:cantSplit/>
          <w:trHeight w:val="240"/>
        </w:trPr>
        <w:tc>
          <w:tcPr>
            <w:tcW w:w="9989" w:type="dxa"/>
            <w:gridSpan w:val="6"/>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Деревья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Лиственница       </w:t>
            </w:r>
            <w:r>
              <w:rPr>
                <w:rFonts w:ascii="Times New Roman" w:eastAsia="Calibri" w:hAnsi="Times New Roman" w:cs="Times New Roman"/>
                <w:sz w:val="24"/>
                <w:szCs w:val="24"/>
                <w:lang w:eastAsia="en-US"/>
              </w:rPr>
              <w:br/>
              <w:t xml:space="preserve"> сибирская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48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Осина</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 только </w:t>
            </w:r>
            <w:r>
              <w:rPr>
                <w:rFonts w:ascii="Times New Roman" w:eastAsia="Calibri" w:hAnsi="Times New Roman" w:cs="Times New Roman"/>
                <w:sz w:val="24"/>
                <w:szCs w:val="24"/>
                <w:lang w:eastAsia="en-US"/>
              </w:rPr>
              <w:br/>
              <w:t xml:space="preserve">ул., с огр.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rsidTr="000F0243">
        <w:trPr>
          <w:cantSplit/>
          <w:trHeight w:val="596"/>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Береза повислая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 только </w:t>
            </w:r>
            <w:r>
              <w:rPr>
                <w:rFonts w:ascii="Times New Roman" w:eastAsia="Calibri" w:hAnsi="Times New Roman" w:cs="Times New Roman"/>
                <w:sz w:val="24"/>
                <w:szCs w:val="24"/>
                <w:lang w:eastAsia="en-US"/>
              </w:rPr>
              <w:br/>
              <w:t xml:space="preserve">ул., с огр.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48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Рябина            </w:t>
            </w:r>
            <w:r>
              <w:rPr>
                <w:rFonts w:ascii="Times New Roman" w:eastAsia="Calibri" w:hAnsi="Times New Roman" w:cs="Times New Roman"/>
                <w:sz w:val="24"/>
                <w:szCs w:val="24"/>
                <w:lang w:eastAsia="en-US"/>
              </w:rPr>
              <w:br/>
              <w:t xml:space="preserve">Городкова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с огр.</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Черемуха Маака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rPr>
                <w:rFonts w:ascii="Times New Roman" w:hAnsi="Times New Roman" w:cs="Times New Roman"/>
              </w:rPr>
            </w:pPr>
            <w:r>
              <w:rPr>
                <w:rFonts w:ascii="Times New Roman" w:eastAsia="Calibri" w:hAnsi="Times New Roman" w:cs="Times New Roman"/>
                <w:sz w:val="24"/>
                <w:szCs w:val="24"/>
                <w:lang w:eastAsia="en-US"/>
              </w:rPr>
              <w:t xml:space="preserve">Черемуха          </w:t>
            </w:r>
            <w:r>
              <w:rPr>
                <w:rFonts w:ascii="Times New Roman" w:eastAsia="Calibri" w:hAnsi="Times New Roman" w:cs="Times New Roman"/>
                <w:sz w:val="24"/>
                <w:szCs w:val="24"/>
                <w:lang w:eastAsia="en-US"/>
              </w:rPr>
              <w:br/>
              <w:t xml:space="preserve">обыкновенная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r>
      <w:tr w:rsidR="00F35855">
        <w:trPr>
          <w:cantSplit/>
          <w:trHeight w:val="240"/>
        </w:trPr>
        <w:tc>
          <w:tcPr>
            <w:tcW w:w="9989" w:type="dxa"/>
            <w:gridSpan w:val="6"/>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Кустарники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Боярышник         </w:t>
            </w:r>
            <w:r>
              <w:rPr>
                <w:rFonts w:ascii="Times New Roman" w:eastAsia="Calibri" w:hAnsi="Times New Roman" w:cs="Times New Roman"/>
                <w:sz w:val="24"/>
                <w:szCs w:val="24"/>
                <w:lang w:eastAsia="en-US"/>
              </w:rPr>
              <w:br/>
              <w:t xml:space="preserve">Максимовича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48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Боярышник черный</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Свидина белая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Сибирка алтайская</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Жимолость съедобная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с огр.</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48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Жимолость татарская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с огр.</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Жимолость прицветниковая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ind w:firstLine="16"/>
              <w:jc w:val="left"/>
              <w:rPr>
                <w:sz w:val="20"/>
                <w:szCs w:val="20"/>
              </w:rPr>
            </w:pPr>
            <w:r>
              <w:rPr>
                <w:sz w:val="24"/>
                <w:szCs w:val="24"/>
              </w:rPr>
              <w:t>+ с огр.</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Спирея иволистная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с огр.</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Спирея </w:t>
            </w:r>
            <w:r>
              <w:rPr>
                <w:rFonts w:ascii="Times New Roman" w:eastAsia="Calibri" w:hAnsi="Times New Roman" w:cs="Times New Roman"/>
                <w:sz w:val="24"/>
                <w:szCs w:val="24"/>
                <w:lang w:eastAsia="en-US"/>
              </w:rPr>
              <w:br/>
              <w:t xml:space="preserve"> средняя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Роза     морщинистая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4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Сирень венгерская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Курильский чай кустарниковый</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286"/>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F35855" w:rsidRDefault="00CB7F4E" w:rsidP="000F0243">
            <w:pPr>
              <w:pStyle w:val="ConsPlusCell"/>
              <w:widowControl/>
              <w:ind w:firstLine="110"/>
              <w:rPr>
                <w:rFonts w:ascii="Times New Roman" w:hAnsi="Times New Roman" w:cs="Times New Roman"/>
                <w:highlight w:val="magenta"/>
              </w:rPr>
            </w:pPr>
            <w:r>
              <w:rPr>
                <w:rFonts w:ascii="Times New Roman" w:eastAsia="Calibri" w:hAnsi="Times New Roman" w:cs="Times New Roman"/>
                <w:sz w:val="24"/>
                <w:szCs w:val="24"/>
                <w:lang w:eastAsia="en-US"/>
              </w:rPr>
              <w:t xml:space="preserve">Смородина         </w:t>
            </w:r>
            <w:r>
              <w:rPr>
                <w:rFonts w:ascii="Times New Roman" w:eastAsia="Calibri" w:hAnsi="Times New Roman" w:cs="Times New Roman"/>
                <w:sz w:val="24"/>
                <w:szCs w:val="24"/>
                <w:lang w:eastAsia="en-US"/>
              </w:rPr>
              <w:br/>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6"/>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256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rsidP="000F0243">
            <w:pPr>
              <w:pStyle w:val="ConsPlusCell"/>
              <w:widowControl/>
              <w:ind w:firstLine="110"/>
              <w:rPr>
                <w:rFonts w:ascii="Times New Roman" w:hAnsi="Times New Roman" w:cs="Times New Roman"/>
              </w:rPr>
            </w:pPr>
            <w:r>
              <w:rPr>
                <w:rFonts w:ascii="Times New Roman" w:eastAsia="Calibri" w:hAnsi="Times New Roman" w:cs="Times New Roman"/>
                <w:sz w:val="24"/>
                <w:szCs w:val="24"/>
                <w:lang w:eastAsia="en-US"/>
              </w:rPr>
              <w:t xml:space="preserve">Рябинник рябинолистный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4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с огр. </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75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c>
          <w:tcPr>
            <w:tcW w:w="162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     </w:t>
            </w:r>
          </w:p>
        </w:tc>
      </w:tr>
      <w:tr w:rsidR="00F35855">
        <w:trPr>
          <w:cantSplit/>
          <w:trHeight w:val="360"/>
        </w:trPr>
        <w:tc>
          <w:tcPr>
            <w:tcW w:w="9989" w:type="dxa"/>
            <w:gridSpan w:val="6"/>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Примечания - сокращения в таблице: с огр. - с ограничением; скв. -       </w:t>
            </w:r>
            <w:r>
              <w:rPr>
                <w:rFonts w:ascii="Times New Roman" w:eastAsia="Calibri" w:hAnsi="Times New Roman" w:cs="Times New Roman"/>
                <w:sz w:val="24"/>
                <w:szCs w:val="24"/>
                <w:lang w:eastAsia="en-US"/>
              </w:rPr>
              <w:br/>
              <w:t xml:space="preserve">сквер, ул. - улицы.                                    </w:t>
            </w:r>
          </w:p>
        </w:tc>
      </w:tr>
    </w:tbl>
    <w:p w:rsidR="00F35855" w:rsidRDefault="00F35855">
      <w:pPr>
        <w:spacing w:line="240" w:lineRule="auto"/>
        <w:jc w:val="center"/>
        <w:rPr>
          <w:sz w:val="24"/>
          <w:szCs w:val="24"/>
        </w:rPr>
      </w:pPr>
    </w:p>
    <w:p w:rsidR="00F35855" w:rsidRDefault="00CB7F4E">
      <w:pPr>
        <w:spacing w:line="240" w:lineRule="auto"/>
        <w:jc w:val="center"/>
        <w:outlineLvl w:val="3"/>
        <w:rPr>
          <w:sz w:val="24"/>
          <w:szCs w:val="24"/>
        </w:rPr>
      </w:pPr>
      <w:r>
        <w:rPr>
          <w:sz w:val="24"/>
          <w:szCs w:val="24"/>
        </w:rPr>
        <w:t>РЕКОМЕНДУЕМЫЕ РАССТОЯНИЯ ПОСАДКИ ДЕРЕВЬЕВ</w:t>
      </w:r>
    </w:p>
    <w:p w:rsidR="00F35855" w:rsidRDefault="00CB7F4E">
      <w:pPr>
        <w:spacing w:line="240" w:lineRule="auto"/>
        <w:jc w:val="center"/>
        <w:rPr>
          <w:sz w:val="24"/>
          <w:szCs w:val="24"/>
        </w:rPr>
      </w:pPr>
      <w:r>
        <w:rPr>
          <w:sz w:val="24"/>
          <w:szCs w:val="24"/>
        </w:rPr>
        <w:t>В ЗАВИСИМОСТИ ОТ КАТЕГОРИИ УЛИЦЫ</w:t>
      </w:r>
    </w:p>
    <w:p w:rsidR="00F35855" w:rsidRDefault="00CB7F4E">
      <w:pPr>
        <w:spacing w:line="240" w:lineRule="auto"/>
        <w:jc w:val="center"/>
        <w:rPr>
          <w:sz w:val="24"/>
          <w:szCs w:val="24"/>
        </w:rPr>
      </w:pPr>
      <w:r>
        <w:rPr>
          <w:sz w:val="24"/>
          <w:szCs w:val="24"/>
        </w:rPr>
        <w:t>(в метрах)</w:t>
      </w:r>
    </w:p>
    <w:p w:rsidR="00F35855" w:rsidRDefault="00F35855">
      <w:pPr>
        <w:spacing w:line="240" w:lineRule="auto"/>
        <w:jc w:val="right"/>
        <w:rPr>
          <w:sz w:val="24"/>
          <w:szCs w:val="24"/>
        </w:rPr>
      </w:pPr>
    </w:p>
    <w:p w:rsidR="00F35855" w:rsidRDefault="00CB7F4E">
      <w:pPr>
        <w:spacing w:line="240" w:lineRule="auto"/>
        <w:jc w:val="right"/>
        <w:rPr>
          <w:szCs w:val="28"/>
        </w:rPr>
      </w:pPr>
      <w:r>
        <w:rPr>
          <w:sz w:val="24"/>
          <w:szCs w:val="24"/>
        </w:rPr>
        <w:t>Таблица 3</w:t>
      </w:r>
    </w:p>
    <w:tbl>
      <w:tblPr>
        <w:tblW w:w="9990" w:type="dxa"/>
        <w:tblInd w:w="-9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tblPr>
      <w:tblGrid>
        <w:gridCol w:w="6751"/>
        <w:gridCol w:w="3239"/>
      </w:tblGrid>
      <w:tr w:rsidR="00F35855">
        <w:trPr>
          <w:cantSplit/>
          <w:trHeight w:val="360"/>
        </w:trPr>
        <w:tc>
          <w:tcPr>
            <w:tcW w:w="67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lastRenderedPageBreak/>
              <w:t xml:space="preserve">Категория улиц и дорог              </w:t>
            </w:r>
          </w:p>
        </w:tc>
        <w:tc>
          <w:tcPr>
            <w:tcW w:w="32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Расстояние от проезжей </w:t>
            </w:r>
            <w:r>
              <w:rPr>
                <w:rFonts w:ascii="Times New Roman" w:eastAsia="Calibri" w:hAnsi="Times New Roman" w:cs="Times New Roman"/>
                <w:sz w:val="24"/>
                <w:szCs w:val="24"/>
                <w:lang w:eastAsia="en-US"/>
              </w:rPr>
              <w:br/>
              <w:t xml:space="preserve">части до ствола    </w:t>
            </w:r>
          </w:p>
        </w:tc>
      </w:tr>
      <w:tr w:rsidR="00F35855">
        <w:trPr>
          <w:cantSplit/>
          <w:trHeight w:val="240"/>
        </w:trPr>
        <w:tc>
          <w:tcPr>
            <w:tcW w:w="67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Магистральные улицы общегородского значения </w:t>
            </w:r>
          </w:p>
        </w:tc>
        <w:tc>
          <w:tcPr>
            <w:tcW w:w="32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5 - 7         </w:t>
            </w:r>
          </w:p>
        </w:tc>
      </w:tr>
      <w:tr w:rsidR="00F35855">
        <w:trPr>
          <w:cantSplit/>
          <w:trHeight w:val="240"/>
        </w:trPr>
        <w:tc>
          <w:tcPr>
            <w:tcW w:w="67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Улицы и дороги местного значения            </w:t>
            </w:r>
          </w:p>
        </w:tc>
        <w:tc>
          <w:tcPr>
            <w:tcW w:w="32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2 - 3         </w:t>
            </w:r>
          </w:p>
        </w:tc>
      </w:tr>
      <w:tr w:rsidR="00F35855">
        <w:trPr>
          <w:cantSplit/>
          <w:trHeight w:val="240"/>
        </w:trPr>
        <w:tc>
          <w:tcPr>
            <w:tcW w:w="67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Проезды                                     </w:t>
            </w:r>
          </w:p>
        </w:tc>
        <w:tc>
          <w:tcPr>
            <w:tcW w:w="323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1,5 - 2        </w:t>
            </w:r>
          </w:p>
        </w:tc>
      </w:tr>
      <w:tr w:rsidR="00F35855">
        <w:trPr>
          <w:cantSplit/>
          <w:trHeight w:val="600"/>
        </w:trPr>
        <w:tc>
          <w:tcPr>
            <w:tcW w:w="9989"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Примечание.    Наиболее   пригодные   виды     для    посадок:    лиственница сибирская, рябина Городкова, черёмуха обыкновенная, осина               </w:t>
            </w:r>
          </w:p>
        </w:tc>
      </w:tr>
    </w:tbl>
    <w:p w:rsidR="00F35855" w:rsidRDefault="00F35855">
      <w:pPr>
        <w:spacing w:line="240" w:lineRule="auto"/>
        <w:jc w:val="left"/>
        <w:outlineLvl w:val="1"/>
        <w:rPr>
          <w:sz w:val="24"/>
          <w:szCs w:val="24"/>
        </w:rPr>
      </w:pPr>
    </w:p>
    <w:p w:rsidR="00F35855" w:rsidRDefault="00F35855">
      <w:pPr>
        <w:spacing w:line="240" w:lineRule="auto"/>
        <w:jc w:val="center"/>
        <w:outlineLvl w:val="2"/>
        <w:rPr>
          <w:sz w:val="24"/>
          <w:szCs w:val="24"/>
        </w:rPr>
      </w:pPr>
    </w:p>
    <w:p w:rsidR="00F35855" w:rsidRDefault="00CB7F4E">
      <w:pPr>
        <w:spacing w:line="240" w:lineRule="auto"/>
        <w:jc w:val="center"/>
        <w:outlineLvl w:val="2"/>
        <w:rPr>
          <w:sz w:val="24"/>
          <w:szCs w:val="24"/>
        </w:rPr>
      </w:pPr>
      <w:r>
        <w:rPr>
          <w:sz w:val="24"/>
          <w:szCs w:val="24"/>
        </w:rPr>
        <w:t>ПРЕДЕЛЬНО ДОПУСТИМОЕ ЗАГРЯЗНЕНИЕ ВОЗДУХА</w:t>
      </w:r>
    </w:p>
    <w:p w:rsidR="00F35855" w:rsidRDefault="00CB7F4E">
      <w:pPr>
        <w:spacing w:line="240" w:lineRule="auto"/>
        <w:jc w:val="center"/>
        <w:rPr>
          <w:sz w:val="24"/>
          <w:szCs w:val="24"/>
        </w:rPr>
      </w:pPr>
      <w:r>
        <w:rPr>
          <w:sz w:val="24"/>
          <w:szCs w:val="24"/>
        </w:rPr>
        <w:t>ДЛЯ ЗЕЛЕНЫХ НАСАЖДЕНИЙ НА ТЕРРИТОРИИ НАСЕЛЕННОГО ПУНКТА</w:t>
      </w:r>
    </w:p>
    <w:p w:rsidR="00F35855" w:rsidRDefault="00CB7F4E">
      <w:pPr>
        <w:spacing w:line="240" w:lineRule="auto"/>
        <w:jc w:val="center"/>
        <w:rPr>
          <w:sz w:val="24"/>
          <w:szCs w:val="24"/>
        </w:rPr>
      </w:pPr>
      <w:r>
        <w:rPr>
          <w:sz w:val="24"/>
          <w:szCs w:val="24"/>
        </w:rPr>
        <w:t>(миллиграммы на куб. метр)</w:t>
      </w:r>
    </w:p>
    <w:p w:rsidR="00F35855" w:rsidRDefault="00CB7F4E">
      <w:pPr>
        <w:spacing w:line="240" w:lineRule="auto"/>
        <w:jc w:val="right"/>
        <w:rPr>
          <w:sz w:val="24"/>
          <w:szCs w:val="24"/>
        </w:rPr>
      </w:pPr>
      <w:r>
        <w:rPr>
          <w:sz w:val="24"/>
          <w:szCs w:val="24"/>
        </w:rPr>
        <w:t>Таблица 4</w:t>
      </w:r>
    </w:p>
    <w:tbl>
      <w:tblPr>
        <w:tblW w:w="9990" w:type="dxa"/>
        <w:tblInd w:w="-95" w:type="dxa"/>
        <w:tblBorders>
          <w:top w:val="single" w:sz="6" w:space="0" w:color="00000A"/>
          <w:left w:val="single" w:sz="6" w:space="0" w:color="00000A"/>
          <w:right w:val="single" w:sz="6" w:space="0" w:color="00000A"/>
          <w:insideV w:val="single" w:sz="6" w:space="0" w:color="00000A"/>
        </w:tblBorders>
        <w:tblCellMar>
          <w:left w:w="-7" w:type="dxa"/>
          <w:right w:w="70" w:type="dxa"/>
        </w:tblCellMar>
        <w:tblLook w:val="0000"/>
      </w:tblPr>
      <w:tblGrid>
        <w:gridCol w:w="5107"/>
        <w:gridCol w:w="2570"/>
        <w:gridCol w:w="2313"/>
      </w:tblGrid>
      <w:tr w:rsidR="00F35855">
        <w:trPr>
          <w:cantSplit/>
          <w:trHeight w:val="240"/>
        </w:trPr>
        <w:tc>
          <w:tcPr>
            <w:tcW w:w="5107" w:type="dxa"/>
            <w:vMerge w:val="restart"/>
            <w:tcBorders>
              <w:top w:val="single" w:sz="6" w:space="0" w:color="00000A"/>
              <w:left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Ингредиент              </w:t>
            </w:r>
          </w:p>
        </w:tc>
        <w:tc>
          <w:tcPr>
            <w:tcW w:w="488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Фитотоксичные ПДК         </w:t>
            </w:r>
          </w:p>
        </w:tc>
      </w:tr>
      <w:tr w:rsidR="00F35855">
        <w:trPr>
          <w:cantSplit/>
          <w:trHeight w:val="360"/>
        </w:trPr>
        <w:tc>
          <w:tcPr>
            <w:tcW w:w="5107"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Максимальные   </w:t>
            </w:r>
            <w:r>
              <w:rPr>
                <w:rFonts w:ascii="Times New Roman" w:eastAsia="Calibri" w:hAnsi="Times New Roman" w:cs="Times New Roman"/>
                <w:sz w:val="24"/>
                <w:szCs w:val="24"/>
                <w:lang w:eastAsia="en-US"/>
              </w:rPr>
              <w:br/>
              <w:t xml:space="preserve">разовые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Среднесуточные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Диоксид серы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0,100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0,05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Диоксид азота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0,09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0,05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Аммиак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0,35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0,17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Озон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0,47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0,24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Углеводороды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0,65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0,14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Угарный газ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6,7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3,3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Бенз(а)пирен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0,0002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0,0001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Бензол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0,1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0,05      </w:t>
            </w:r>
          </w:p>
        </w:tc>
      </w:tr>
      <w:tr w:rsidR="00F35855">
        <w:trPr>
          <w:cantSplit/>
          <w:trHeight w:val="36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Взвешенные вещества (пром. пыль,     </w:t>
            </w:r>
            <w:r>
              <w:rPr>
                <w:rFonts w:ascii="Times New Roman" w:eastAsia="Calibri" w:hAnsi="Times New Roman" w:cs="Times New Roman"/>
                <w:sz w:val="24"/>
                <w:szCs w:val="24"/>
                <w:lang w:eastAsia="en-US"/>
              </w:rPr>
              <w:br/>
              <w:t xml:space="preserve">цемент)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0,2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0,05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Сероводород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0,008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0,008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Формальдегид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0,02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0,003      </w:t>
            </w:r>
          </w:p>
        </w:tc>
      </w:tr>
      <w:tr w:rsidR="00F35855">
        <w:trPr>
          <w:cantSplit/>
          <w:trHeight w:val="240"/>
        </w:trPr>
        <w:tc>
          <w:tcPr>
            <w:tcW w:w="510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Хлор                                 </w:t>
            </w:r>
          </w:p>
        </w:tc>
        <w:tc>
          <w:tcPr>
            <w:tcW w:w="257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0,025       </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0,015      </w:t>
            </w:r>
          </w:p>
        </w:tc>
      </w:tr>
    </w:tbl>
    <w:p w:rsidR="00F35855" w:rsidRDefault="00CB7F4E">
      <w:pPr>
        <w:spacing w:line="240" w:lineRule="auto"/>
        <w:jc w:val="right"/>
        <w:outlineLvl w:val="1"/>
        <w:rPr>
          <w:sz w:val="24"/>
          <w:szCs w:val="24"/>
        </w:rPr>
      </w:pPr>
      <w:r>
        <w:rPr>
          <w:sz w:val="24"/>
          <w:szCs w:val="24"/>
        </w:rPr>
        <w:t>Приложение 4</w:t>
      </w:r>
    </w:p>
    <w:p w:rsidR="00F35855" w:rsidRDefault="00CB7F4E">
      <w:pPr>
        <w:spacing w:line="240" w:lineRule="auto"/>
        <w:jc w:val="right"/>
        <w:outlineLvl w:val="2"/>
        <w:rPr>
          <w:sz w:val="20"/>
          <w:szCs w:val="20"/>
          <w:lang w:eastAsia="ru-RU"/>
        </w:rPr>
      </w:pPr>
      <w:r>
        <w:rPr>
          <w:sz w:val="24"/>
          <w:szCs w:val="24"/>
        </w:rPr>
        <w:t xml:space="preserve">к Правилам благоустройства </w:t>
      </w:r>
    </w:p>
    <w:p w:rsidR="00F35855" w:rsidRDefault="00CB7F4E">
      <w:pPr>
        <w:spacing w:line="240" w:lineRule="auto"/>
        <w:jc w:val="right"/>
        <w:outlineLvl w:val="2"/>
        <w:rPr>
          <w:sz w:val="24"/>
          <w:szCs w:val="24"/>
        </w:rPr>
      </w:pPr>
      <w:r>
        <w:rPr>
          <w:sz w:val="24"/>
          <w:szCs w:val="24"/>
        </w:rPr>
        <w:t>территории ЗАТО город Заозерск</w:t>
      </w:r>
    </w:p>
    <w:p w:rsidR="00F35855" w:rsidRDefault="00F35855">
      <w:pPr>
        <w:spacing w:line="240" w:lineRule="auto"/>
        <w:jc w:val="right"/>
        <w:outlineLvl w:val="2"/>
        <w:rPr>
          <w:sz w:val="24"/>
          <w:szCs w:val="24"/>
        </w:rPr>
      </w:pPr>
    </w:p>
    <w:p w:rsidR="00F35855" w:rsidRDefault="00CB7F4E">
      <w:pPr>
        <w:spacing w:line="240" w:lineRule="auto"/>
        <w:jc w:val="center"/>
        <w:rPr>
          <w:sz w:val="24"/>
          <w:szCs w:val="24"/>
        </w:rPr>
      </w:pPr>
      <w:r>
        <w:rPr>
          <w:sz w:val="24"/>
          <w:szCs w:val="24"/>
        </w:rPr>
        <w:t>ПОЧВЕННЫЙ ПОКРОВ</w:t>
      </w:r>
    </w:p>
    <w:p w:rsidR="00F35855" w:rsidRDefault="00F35855">
      <w:pPr>
        <w:spacing w:line="240" w:lineRule="auto"/>
        <w:jc w:val="center"/>
        <w:rPr>
          <w:sz w:val="24"/>
          <w:szCs w:val="24"/>
        </w:rPr>
      </w:pPr>
    </w:p>
    <w:p w:rsidR="00F35855" w:rsidRDefault="00CB7F4E">
      <w:pPr>
        <w:spacing w:line="240" w:lineRule="auto"/>
        <w:jc w:val="center"/>
        <w:outlineLvl w:val="2"/>
        <w:rPr>
          <w:sz w:val="24"/>
          <w:szCs w:val="24"/>
        </w:rPr>
      </w:pPr>
      <w:r>
        <w:rPr>
          <w:sz w:val="24"/>
          <w:szCs w:val="24"/>
        </w:rPr>
        <w:t>Классификация городских почв</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1. Почвенный покров в условиях ЗАТО город Заозерск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35855" w:rsidRDefault="00CB7F4E">
      <w:pPr>
        <w:spacing w:line="240" w:lineRule="auto"/>
        <w:rPr>
          <w:sz w:val="24"/>
          <w:szCs w:val="24"/>
        </w:rPr>
      </w:pPr>
      <w:r>
        <w:rPr>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F35855" w:rsidRDefault="00CB7F4E">
      <w:pPr>
        <w:spacing w:line="240" w:lineRule="auto"/>
        <w:rPr>
          <w:sz w:val="24"/>
          <w:szCs w:val="24"/>
        </w:rPr>
      </w:pPr>
      <w:r>
        <w:rPr>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F35855" w:rsidRDefault="00CB7F4E">
      <w:pPr>
        <w:spacing w:line="240" w:lineRule="auto"/>
        <w:rPr>
          <w:sz w:val="24"/>
          <w:szCs w:val="24"/>
        </w:rPr>
      </w:pPr>
      <w:r>
        <w:rPr>
          <w:sz w:val="24"/>
          <w:szCs w:val="24"/>
        </w:rPr>
        <w:t>1.3. Урбаноземы - почвы искусственного происхождения, созданные в процессе формирования среды муниципального образования. Различают следующие виды:</w:t>
      </w:r>
    </w:p>
    <w:p w:rsidR="00F35855" w:rsidRDefault="00CB7F4E">
      <w:pPr>
        <w:spacing w:line="240" w:lineRule="auto"/>
        <w:rPr>
          <w:sz w:val="24"/>
          <w:szCs w:val="24"/>
        </w:rPr>
      </w:pPr>
      <w:r>
        <w:rPr>
          <w:sz w:val="24"/>
          <w:szCs w:val="24"/>
        </w:rPr>
        <w:lastRenderedPageBreak/>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35855" w:rsidRDefault="00CB7F4E">
      <w:pPr>
        <w:spacing w:line="240" w:lineRule="auto"/>
        <w:rPr>
          <w:sz w:val="24"/>
          <w:szCs w:val="24"/>
        </w:rPr>
      </w:pPr>
      <w:r>
        <w:rPr>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F35855" w:rsidRDefault="00CB7F4E">
      <w:pPr>
        <w:spacing w:line="240" w:lineRule="auto"/>
        <w:rPr>
          <w:sz w:val="24"/>
          <w:szCs w:val="24"/>
        </w:rPr>
      </w:pPr>
      <w:r>
        <w:rPr>
          <w:sz w:val="24"/>
          <w:szCs w:val="24"/>
        </w:rPr>
        <w:t>2. При формировании зеленых насаждений на территориях, нарушенных атропогенной деятельностью, на всем озеленяемом участке создается послойная толща почвообразующего грунта, способная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F35855" w:rsidRDefault="00CB7F4E">
      <w:pPr>
        <w:spacing w:line="240" w:lineRule="auto"/>
        <w:rPr>
          <w:sz w:val="24"/>
          <w:szCs w:val="24"/>
        </w:rPr>
      </w:pPr>
      <w:r>
        <w:rPr>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необходимо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вносится углекислая известь в количестве не менее 6% от веса.</w:t>
      </w:r>
    </w:p>
    <w:p w:rsidR="00F35855" w:rsidRDefault="00CB7F4E">
      <w:pPr>
        <w:spacing w:line="240" w:lineRule="auto"/>
      </w:pPr>
      <w:r>
        <w:rPr>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124">
        <w:r>
          <w:rPr>
            <w:rStyle w:val="-"/>
            <w:color w:val="00000A"/>
            <w:sz w:val="24"/>
            <w:szCs w:val="24"/>
          </w:rPr>
          <w:t>таблица 2</w:t>
        </w:r>
      </w:hyperlink>
      <w:r>
        <w:rPr>
          <w:sz w:val="24"/>
          <w:szCs w:val="24"/>
        </w:rPr>
        <w:t xml:space="preserve"> приложения N 4 к настоящим Методическим рекомендациям).</w:t>
      </w:r>
    </w:p>
    <w:p w:rsidR="00F35855" w:rsidRDefault="00CB7F4E">
      <w:pPr>
        <w:spacing w:line="240" w:lineRule="auto"/>
        <w:rPr>
          <w:sz w:val="24"/>
          <w:szCs w:val="24"/>
        </w:rPr>
      </w:pPr>
      <w:r>
        <w:rPr>
          <w:sz w:val="24"/>
          <w:szCs w:val="24"/>
        </w:rPr>
        <w:t>5. При проектировании почвенного покрова учитывается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w:t>
      </w:r>
    </w:p>
    <w:p w:rsidR="00F35855" w:rsidRDefault="00CB7F4E">
      <w:pPr>
        <w:spacing w:line="240" w:lineRule="auto"/>
        <w:rPr>
          <w:sz w:val="24"/>
          <w:szCs w:val="24"/>
        </w:rPr>
      </w:pPr>
      <w:r>
        <w:rPr>
          <w:sz w:val="24"/>
          <w:szCs w:val="24"/>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фитотоксичными ПДК </w:t>
      </w:r>
    </w:p>
    <w:p w:rsidR="00F35855" w:rsidRDefault="00CB7F4E">
      <w:pPr>
        <w:spacing w:line="240" w:lineRule="auto"/>
        <w:rPr>
          <w:sz w:val="24"/>
          <w:szCs w:val="24"/>
        </w:rPr>
      </w:pPr>
      <w:r>
        <w:rPr>
          <w:sz w:val="24"/>
          <w:szCs w:val="24"/>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F35855" w:rsidRDefault="00CB7F4E">
      <w:pPr>
        <w:spacing w:line="240" w:lineRule="auto"/>
        <w:rPr>
          <w:sz w:val="24"/>
          <w:szCs w:val="24"/>
        </w:rPr>
      </w:pPr>
      <w:r>
        <w:rPr>
          <w:sz w:val="24"/>
          <w:szCs w:val="24"/>
        </w:rPr>
        <w:t>8. При формировании конструктоземов на сильно фильтрующих грунтах (песок, грунты с включениями гравия, щебенки более 40%) между ними и конструктоземами укладывается водозадерживающий слой из средних и тяжелых суглинков мощностью 20 см. При формировании конструктоземов на склонах крутизной 3 - 5° предусматривается укладка на поверхности слоя средне - или тяжелосуглинистого грунта (аллювиального) мощностью 30 см. При формировании конструктоземов на протяженных склонах крутизной более 5° проводится их обрешетка с заполнением ячеек плодородным тяжелосуглинистым грунтом. Мощность насыпаемого грунта - 15 - 20 см.</w:t>
      </w:r>
    </w:p>
    <w:p w:rsidR="00F35855" w:rsidRDefault="00CB7F4E">
      <w:pPr>
        <w:spacing w:line="240" w:lineRule="auto"/>
        <w:rPr>
          <w:sz w:val="24"/>
          <w:szCs w:val="24"/>
        </w:rPr>
      </w:pPr>
      <w:r>
        <w:rPr>
          <w:sz w:val="24"/>
          <w:szCs w:val="24"/>
        </w:rPr>
        <w:t>9. При проектировании системы зеленых насаждений на территориях, подверженных ветровой эрозии (скорости ветра более 3 м/с), предусматривается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w:t>
      </w:r>
    </w:p>
    <w:p w:rsidR="00F35855" w:rsidRDefault="00CB7F4E">
      <w:pPr>
        <w:spacing w:line="240" w:lineRule="auto"/>
        <w:rPr>
          <w:sz w:val="24"/>
          <w:szCs w:val="24"/>
        </w:rPr>
      </w:pPr>
      <w:r>
        <w:rPr>
          <w:sz w:val="24"/>
          <w:szCs w:val="24"/>
        </w:rPr>
        <w:lastRenderedPageBreak/>
        <w:t>10. В условиях ЗАТО город Заозерск грунты под газоны и откосы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необходимо предусматривать улучшение плодородия растительного грунта введением минеральных и органических удобрений.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F35855" w:rsidRDefault="00CB7F4E">
      <w:pPr>
        <w:spacing w:line="240" w:lineRule="auto"/>
        <w:rPr>
          <w:sz w:val="24"/>
          <w:szCs w:val="24"/>
        </w:rPr>
      </w:pPr>
      <w:r>
        <w:rPr>
          <w:sz w:val="24"/>
          <w:szCs w:val="24"/>
        </w:rP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35855" w:rsidRDefault="00F35855">
      <w:pPr>
        <w:spacing w:line="240" w:lineRule="auto"/>
        <w:jc w:val="center"/>
        <w:rPr>
          <w:sz w:val="24"/>
          <w:szCs w:val="24"/>
        </w:rPr>
      </w:pPr>
    </w:p>
    <w:p w:rsidR="00F35855" w:rsidRDefault="00CB7F4E">
      <w:pPr>
        <w:spacing w:line="240" w:lineRule="auto"/>
        <w:jc w:val="center"/>
        <w:outlineLvl w:val="3"/>
        <w:rPr>
          <w:sz w:val="24"/>
          <w:szCs w:val="24"/>
        </w:rPr>
      </w:pPr>
      <w:r>
        <w:rPr>
          <w:sz w:val="24"/>
          <w:szCs w:val="24"/>
        </w:rPr>
        <w:t>ТРЕБОВАНИЯ К КАЧЕСТВУ ГОРОДСКИХ ПОЧВ</w:t>
      </w:r>
    </w:p>
    <w:p w:rsidR="00F35855" w:rsidRDefault="00CB7F4E">
      <w:pPr>
        <w:spacing w:line="240" w:lineRule="auto"/>
        <w:jc w:val="right"/>
        <w:rPr>
          <w:sz w:val="20"/>
          <w:szCs w:val="20"/>
        </w:rPr>
      </w:pPr>
      <w:r>
        <w:rPr>
          <w:sz w:val="24"/>
          <w:szCs w:val="24"/>
        </w:rPr>
        <w:t>Таблица 1</w:t>
      </w:r>
    </w:p>
    <w:tbl>
      <w:tblPr>
        <w:tblW w:w="9990" w:type="dxa"/>
        <w:tblInd w:w="-95" w:type="dxa"/>
        <w:tblBorders>
          <w:top w:val="single" w:sz="6" w:space="0" w:color="00000A"/>
          <w:left w:val="single" w:sz="6" w:space="0" w:color="00000A"/>
          <w:right w:val="single" w:sz="6" w:space="0" w:color="00000A"/>
          <w:insideV w:val="single" w:sz="6" w:space="0" w:color="00000A"/>
        </w:tblBorders>
        <w:tblCellMar>
          <w:left w:w="-7" w:type="dxa"/>
          <w:right w:w="70" w:type="dxa"/>
        </w:tblCellMar>
        <w:tblLook w:val="0000"/>
      </w:tblPr>
      <w:tblGrid>
        <w:gridCol w:w="3916"/>
        <w:gridCol w:w="2025"/>
        <w:gridCol w:w="2025"/>
        <w:gridCol w:w="2024"/>
      </w:tblGrid>
      <w:tr w:rsidR="00F35855">
        <w:trPr>
          <w:cantSplit/>
          <w:trHeight w:val="240"/>
        </w:trPr>
        <w:tc>
          <w:tcPr>
            <w:tcW w:w="3915" w:type="dxa"/>
            <w:vMerge w:val="restart"/>
            <w:tcBorders>
              <w:top w:val="single" w:sz="6" w:space="0" w:color="00000A"/>
              <w:left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Показатели почвообр. слоев </w:t>
            </w:r>
            <w:r>
              <w:rPr>
                <w:rFonts w:ascii="Times New Roman" w:eastAsia="Calibri" w:hAnsi="Times New Roman" w:cs="Times New Roman"/>
                <w:sz w:val="24"/>
                <w:szCs w:val="24"/>
                <w:lang w:eastAsia="en-US"/>
              </w:rPr>
              <w:br/>
              <w:t xml:space="preserve">и горизонтов        </w:t>
            </w:r>
          </w:p>
        </w:tc>
        <w:tc>
          <w:tcPr>
            <w:tcW w:w="6074" w:type="dxa"/>
            <w:gridSpan w:val="3"/>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Глубины слоев, см              </w:t>
            </w:r>
          </w:p>
        </w:tc>
      </w:tr>
      <w:tr w:rsidR="00F35855">
        <w:trPr>
          <w:cantSplit/>
          <w:trHeight w:val="240"/>
        </w:trPr>
        <w:tc>
          <w:tcPr>
            <w:tcW w:w="391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0 - 20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20 - 50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50 - 150   </w:t>
            </w:r>
          </w:p>
        </w:tc>
      </w:tr>
      <w:tr w:rsidR="00F35855">
        <w:trPr>
          <w:cantSplit/>
          <w:trHeight w:val="240"/>
        </w:trPr>
        <w:tc>
          <w:tcPr>
            <w:tcW w:w="9989" w:type="dxa"/>
            <w:gridSpan w:val="4"/>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Физические свойства                           </w:t>
            </w:r>
          </w:p>
        </w:tc>
      </w:tr>
      <w:tr w:rsidR="00F35855">
        <w:trPr>
          <w:cantSplit/>
          <w:trHeight w:val="36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Содержание    физической</w:t>
            </w:r>
            <w:r>
              <w:rPr>
                <w:rFonts w:ascii="Times New Roman" w:eastAsia="Calibri" w:hAnsi="Times New Roman" w:cs="Times New Roman"/>
                <w:sz w:val="24"/>
                <w:szCs w:val="24"/>
                <w:lang w:eastAsia="en-US"/>
              </w:rPr>
              <w:br/>
              <w:t xml:space="preserve">глины &lt; 0,01 мм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30 - 40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20 - 40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30 - 40    </w:t>
            </w:r>
          </w:p>
        </w:tc>
      </w:tr>
      <w:tr w:rsidR="00F35855">
        <w:trPr>
          <w:cantSplit/>
          <w:trHeight w:val="36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Плотность       сложения</w:t>
            </w:r>
            <w:r>
              <w:rPr>
                <w:rFonts w:ascii="Times New Roman" w:eastAsia="Calibri" w:hAnsi="Times New Roman" w:cs="Times New Roman"/>
                <w:sz w:val="24"/>
                <w:szCs w:val="24"/>
                <w:lang w:eastAsia="en-US"/>
              </w:rPr>
              <w:br/>
              <w:t xml:space="preserve">г/см3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0,8 - 1,1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1,0 - 1,2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1,2 - 1,3   </w:t>
            </w:r>
          </w:p>
        </w:tc>
      </w:tr>
      <w:tr w:rsidR="00F35855">
        <w:trPr>
          <w:cantSplit/>
          <w:trHeight w:val="240"/>
        </w:trPr>
        <w:tc>
          <w:tcPr>
            <w:tcW w:w="9989" w:type="dxa"/>
            <w:gridSpan w:val="4"/>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Химические свойства                           </w:t>
            </w:r>
          </w:p>
        </w:tc>
      </w:tr>
      <w:tr w:rsidR="00F35855">
        <w:trPr>
          <w:cantSplit/>
          <w:trHeight w:val="24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Гумус в/о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4 - 5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1 - 0,5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0,5      </w:t>
            </w:r>
          </w:p>
        </w:tc>
      </w:tr>
      <w:tr w:rsidR="00F35855">
        <w:trPr>
          <w:cantSplit/>
          <w:trHeight w:val="24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pH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5,5 - 6,5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5,5 - 7,0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5,0 - 6,0   </w:t>
            </w:r>
          </w:p>
        </w:tc>
      </w:tr>
      <w:tr w:rsidR="00F35855">
        <w:trPr>
          <w:cantSplit/>
          <w:trHeight w:val="36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Содержание TM  отношение</w:t>
            </w:r>
            <w:r>
              <w:rPr>
                <w:rFonts w:ascii="Times New Roman" w:eastAsia="Calibri" w:hAnsi="Times New Roman" w:cs="Times New Roman"/>
                <w:sz w:val="24"/>
                <w:szCs w:val="24"/>
                <w:lang w:eastAsia="en-US"/>
              </w:rPr>
              <w:br/>
              <w:t xml:space="preserve">к ОДК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w:t>
            </w:r>
          </w:p>
        </w:tc>
      </w:tr>
      <w:tr w:rsidR="00F35855">
        <w:trPr>
          <w:cantSplit/>
          <w:trHeight w:val="24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Величина PB мкр/ч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&lt;20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&lt;20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&lt;20      </w:t>
            </w:r>
          </w:p>
        </w:tc>
      </w:tr>
      <w:tr w:rsidR="00F35855">
        <w:trPr>
          <w:cantSplit/>
          <w:trHeight w:val="48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Мин.             уровень</w:t>
            </w:r>
            <w:r>
              <w:rPr>
                <w:rFonts w:ascii="Times New Roman" w:eastAsia="Calibri" w:hAnsi="Times New Roman" w:cs="Times New Roman"/>
                <w:sz w:val="24"/>
                <w:szCs w:val="24"/>
                <w:lang w:eastAsia="en-US"/>
              </w:rPr>
              <w:br/>
              <w:t>обеспеченности   минеральным</w:t>
            </w:r>
            <w:r>
              <w:rPr>
                <w:rFonts w:ascii="Times New Roman" w:eastAsia="Calibri" w:hAnsi="Times New Roman" w:cs="Times New Roman"/>
                <w:sz w:val="24"/>
                <w:szCs w:val="24"/>
                <w:lang w:eastAsia="en-US"/>
              </w:rPr>
              <w:br/>
              <w:t xml:space="preserve">азотом мг/100 г почвы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4,0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4,0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4,0      </w:t>
            </w:r>
          </w:p>
        </w:tc>
      </w:tr>
      <w:tr w:rsidR="00F35855">
        <w:trPr>
          <w:cantSplit/>
          <w:trHeight w:val="48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Содержание  P2O5  и  K2O</w:t>
            </w:r>
            <w:r>
              <w:rPr>
                <w:rFonts w:ascii="Times New Roman" w:eastAsia="Calibri" w:hAnsi="Times New Roman" w:cs="Times New Roman"/>
                <w:sz w:val="24"/>
                <w:szCs w:val="24"/>
                <w:lang w:eastAsia="en-US"/>
              </w:rPr>
              <w:br/>
              <w:t>мг/100   г    почвы    (мин.</w:t>
            </w:r>
            <w:r>
              <w:rPr>
                <w:rFonts w:ascii="Times New Roman" w:eastAsia="Calibri" w:hAnsi="Times New Roman" w:cs="Times New Roman"/>
                <w:sz w:val="24"/>
                <w:szCs w:val="24"/>
                <w:lang w:eastAsia="en-US"/>
              </w:rPr>
              <w:br/>
              <w:t xml:space="preserve">допустимое / оптим.)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10/40 и 35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10/20 и 15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10/15 и 10  </w:t>
            </w:r>
          </w:p>
        </w:tc>
      </w:tr>
      <w:tr w:rsidR="00F35855">
        <w:trPr>
          <w:cantSplit/>
          <w:trHeight w:val="240"/>
        </w:trPr>
        <w:tc>
          <w:tcPr>
            <w:tcW w:w="9989" w:type="dxa"/>
            <w:gridSpan w:val="4"/>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Биологические свойства                          </w:t>
            </w:r>
          </w:p>
        </w:tc>
      </w:tr>
      <w:tr w:rsidR="00F35855">
        <w:trPr>
          <w:cantSplit/>
          <w:trHeight w:val="48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Величина      патогенных</w:t>
            </w:r>
            <w:r>
              <w:rPr>
                <w:rFonts w:ascii="Times New Roman" w:eastAsia="Calibri" w:hAnsi="Times New Roman" w:cs="Times New Roman"/>
                <w:sz w:val="24"/>
                <w:szCs w:val="24"/>
                <w:lang w:eastAsia="en-US"/>
              </w:rPr>
              <w:br/>
              <w:t>микроорганизмов,   шт./грамм</w:t>
            </w:r>
            <w:r>
              <w:rPr>
                <w:rFonts w:ascii="Times New Roman" w:eastAsia="Calibri" w:hAnsi="Times New Roman" w:cs="Times New Roman"/>
                <w:sz w:val="24"/>
                <w:szCs w:val="24"/>
                <w:lang w:eastAsia="en-US"/>
              </w:rPr>
              <w:br/>
              <w:t xml:space="preserve">почвы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r>
      <w:tr w:rsidR="00F35855">
        <w:trPr>
          <w:cantSplit/>
          <w:trHeight w:val="36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Разнообразие  мезофауны,</w:t>
            </w:r>
            <w:r>
              <w:rPr>
                <w:rFonts w:ascii="Times New Roman" w:eastAsia="Calibri" w:hAnsi="Times New Roman" w:cs="Times New Roman"/>
                <w:sz w:val="24"/>
                <w:szCs w:val="24"/>
                <w:lang w:eastAsia="en-US"/>
              </w:rPr>
              <w:br/>
              <w:t xml:space="preserve">шт. Видов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3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2       </w:t>
            </w:r>
          </w:p>
        </w:tc>
      </w:tr>
      <w:tr w:rsidR="00F35855">
        <w:trPr>
          <w:cantSplit/>
          <w:trHeight w:val="360"/>
        </w:trPr>
        <w:tc>
          <w:tcPr>
            <w:tcW w:w="39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Фитотоксичность,        </w:t>
            </w:r>
            <w:r>
              <w:rPr>
                <w:rFonts w:ascii="Times New Roman" w:eastAsia="Calibri" w:hAnsi="Times New Roman" w:cs="Times New Roman"/>
                <w:sz w:val="24"/>
                <w:szCs w:val="24"/>
                <w:lang w:eastAsia="en-US"/>
              </w:rPr>
              <w:br/>
              <w:t xml:space="preserve">кратность к фону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&lt;1,1     </w:t>
            </w:r>
          </w:p>
        </w:tc>
        <w:tc>
          <w:tcPr>
            <w:tcW w:w="202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1,1 - 1,3   </w:t>
            </w:r>
          </w:p>
        </w:tc>
        <w:tc>
          <w:tcPr>
            <w:tcW w:w="202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1,1 - 1,3   </w:t>
            </w:r>
          </w:p>
        </w:tc>
      </w:tr>
    </w:tbl>
    <w:p w:rsidR="00F35855" w:rsidRDefault="00F35855">
      <w:pPr>
        <w:spacing w:line="240" w:lineRule="auto"/>
        <w:rPr>
          <w:sz w:val="24"/>
          <w:szCs w:val="24"/>
        </w:rPr>
      </w:pPr>
    </w:p>
    <w:p w:rsidR="00F35855" w:rsidRDefault="00CB7F4E">
      <w:pPr>
        <w:spacing w:line="240" w:lineRule="auto"/>
        <w:jc w:val="center"/>
        <w:outlineLvl w:val="3"/>
        <w:rPr>
          <w:sz w:val="24"/>
          <w:szCs w:val="24"/>
        </w:rPr>
      </w:pPr>
      <w:r>
        <w:rPr>
          <w:sz w:val="24"/>
          <w:szCs w:val="24"/>
        </w:rPr>
        <w:t xml:space="preserve">УРОВЕНЬ ЗАГРЯЗНЕНИЯ СОРНЯКАМИ </w:t>
      </w:r>
    </w:p>
    <w:p w:rsidR="00F35855" w:rsidRDefault="00CB7F4E">
      <w:pPr>
        <w:spacing w:line="240" w:lineRule="auto"/>
        <w:jc w:val="center"/>
        <w:outlineLvl w:val="3"/>
        <w:rPr>
          <w:sz w:val="24"/>
          <w:szCs w:val="24"/>
        </w:rPr>
      </w:pPr>
      <w:r>
        <w:rPr>
          <w:sz w:val="24"/>
          <w:szCs w:val="24"/>
        </w:rPr>
        <w:t>(количество штук на кв. метр)</w:t>
      </w:r>
    </w:p>
    <w:p w:rsidR="00F35855" w:rsidRDefault="00F35855">
      <w:pPr>
        <w:spacing w:line="240" w:lineRule="auto"/>
        <w:rPr>
          <w:sz w:val="24"/>
          <w:szCs w:val="24"/>
        </w:rPr>
      </w:pPr>
    </w:p>
    <w:p w:rsidR="00F35855" w:rsidRDefault="00CB7F4E">
      <w:pPr>
        <w:spacing w:line="240" w:lineRule="auto"/>
        <w:jc w:val="right"/>
        <w:rPr>
          <w:sz w:val="20"/>
          <w:szCs w:val="20"/>
        </w:rPr>
      </w:pPr>
      <w:r>
        <w:rPr>
          <w:sz w:val="24"/>
          <w:szCs w:val="24"/>
        </w:rPr>
        <w:t>Таблица 2</w:t>
      </w:r>
    </w:p>
    <w:tbl>
      <w:tblPr>
        <w:tblW w:w="9990" w:type="dxa"/>
        <w:tblInd w:w="-9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tblPr>
      <w:tblGrid>
        <w:gridCol w:w="4996"/>
        <w:gridCol w:w="4994"/>
      </w:tblGrid>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Степень загрязнения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Количество сорняков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Слабая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1 - 50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Средняя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51 - 100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Сильная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более 100              </w:t>
            </w:r>
          </w:p>
        </w:tc>
      </w:tr>
    </w:tbl>
    <w:p w:rsidR="00F35855" w:rsidRDefault="00F35855">
      <w:pPr>
        <w:spacing w:line="240" w:lineRule="auto"/>
        <w:outlineLvl w:val="3"/>
        <w:rPr>
          <w:sz w:val="24"/>
          <w:szCs w:val="24"/>
        </w:rPr>
      </w:pPr>
    </w:p>
    <w:p w:rsidR="00F35855" w:rsidRDefault="00F35855">
      <w:pPr>
        <w:spacing w:line="240" w:lineRule="auto"/>
        <w:outlineLvl w:val="3"/>
        <w:rPr>
          <w:sz w:val="24"/>
          <w:szCs w:val="24"/>
        </w:rPr>
      </w:pPr>
    </w:p>
    <w:p w:rsidR="00F35855" w:rsidRDefault="00CB7F4E">
      <w:pPr>
        <w:spacing w:line="240" w:lineRule="auto"/>
        <w:jc w:val="center"/>
        <w:outlineLvl w:val="3"/>
        <w:rPr>
          <w:sz w:val="24"/>
          <w:szCs w:val="24"/>
        </w:rPr>
      </w:pPr>
      <w:r>
        <w:rPr>
          <w:sz w:val="24"/>
          <w:szCs w:val="24"/>
        </w:rPr>
        <w:t>ДОПУСТИМЫЕ КОНЦЕНТРАЦИИ ТЯЖЕЛЫХ МЕТАЛЛОВ</w:t>
      </w:r>
    </w:p>
    <w:p w:rsidR="00F35855" w:rsidRDefault="00CB7F4E">
      <w:pPr>
        <w:spacing w:line="240" w:lineRule="auto"/>
        <w:jc w:val="center"/>
        <w:rPr>
          <w:sz w:val="24"/>
          <w:szCs w:val="24"/>
        </w:rPr>
      </w:pPr>
      <w:r>
        <w:rPr>
          <w:sz w:val="24"/>
          <w:szCs w:val="24"/>
        </w:rPr>
        <w:t>И МЫШЬЯКА В ПОЧВАХ НАСЕЛЕННОГО ПУНКТА</w:t>
      </w:r>
    </w:p>
    <w:p w:rsidR="00F35855" w:rsidRDefault="00CB7F4E">
      <w:pPr>
        <w:spacing w:line="240" w:lineRule="auto"/>
        <w:jc w:val="center"/>
        <w:rPr>
          <w:sz w:val="24"/>
          <w:szCs w:val="24"/>
        </w:rPr>
      </w:pPr>
      <w:r>
        <w:rPr>
          <w:sz w:val="24"/>
          <w:szCs w:val="24"/>
        </w:rPr>
        <w:t>(в миллиграммах на килограмм)</w:t>
      </w:r>
    </w:p>
    <w:p w:rsidR="00F35855" w:rsidRDefault="00F35855">
      <w:pPr>
        <w:spacing w:line="240" w:lineRule="auto"/>
        <w:jc w:val="center"/>
        <w:rPr>
          <w:sz w:val="24"/>
          <w:szCs w:val="24"/>
        </w:rPr>
      </w:pPr>
    </w:p>
    <w:p w:rsidR="00F35855" w:rsidRDefault="00CB7F4E">
      <w:pPr>
        <w:spacing w:line="240" w:lineRule="auto"/>
        <w:jc w:val="right"/>
        <w:rPr>
          <w:sz w:val="24"/>
          <w:szCs w:val="24"/>
        </w:rPr>
      </w:pPr>
      <w:r>
        <w:rPr>
          <w:sz w:val="24"/>
          <w:szCs w:val="24"/>
        </w:rPr>
        <w:t>Таблица 3</w:t>
      </w:r>
    </w:p>
    <w:tbl>
      <w:tblPr>
        <w:tblW w:w="9990" w:type="dxa"/>
        <w:tblInd w:w="-95" w:type="dxa"/>
        <w:tblBorders>
          <w:top w:val="single" w:sz="6" w:space="0" w:color="00000A"/>
          <w:left w:val="single" w:sz="6" w:space="0" w:color="00000A"/>
          <w:right w:val="single" w:sz="6" w:space="0" w:color="00000A"/>
          <w:insideV w:val="single" w:sz="6" w:space="0" w:color="00000A"/>
        </w:tblBorders>
        <w:tblCellMar>
          <w:left w:w="-7" w:type="dxa"/>
          <w:right w:w="70" w:type="dxa"/>
        </w:tblCellMar>
        <w:tblLook w:val="0000"/>
      </w:tblPr>
      <w:tblGrid>
        <w:gridCol w:w="2698"/>
        <w:gridCol w:w="945"/>
        <w:gridCol w:w="1215"/>
        <w:gridCol w:w="1083"/>
        <w:gridCol w:w="1057"/>
        <w:gridCol w:w="1643"/>
        <w:gridCol w:w="1349"/>
      </w:tblGrid>
      <w:tr w:rsidR="00F35855">
        <w:trPr>
          <w:cantSplit/>
          <w:trHeight w:val="240"/>
        </w:trPr>
        <w:tc>
          <w:tcPr>
            <w:tcW w:w="2700" w:type="dxa"/>
            <w:vMerge w:val="restart"/>
            <w:tcBorders>
              <w:top w:val="single" w:sz="6" w:space="0" w:color="00000A"/>
              <w:left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Уровни       </w:t>
            </w:r>
            <w:r>
              <w:rPr>
                <w:rFonts w:ascii="Times New Roman" w:eastAsia="Calibri" w:hAnsi="Times New Roman" w:cs="Times New Roman"/>
                <w:sz w:val="24"/>
                <w:szCs w:val="24"/>
                <w:lang w:eastAsia="en-US"/>
              </w:rPr>
              <w:br/>
              <w:t xml:space="preserve">концентрации    </w:t>
            </w:r>
            <w:r>
              <w:rPr>
                <w:rFonts w:ascii="Times New Roman" w:eastAsia="Calibri" w:hAnsi="Times New Roman" w:cs="Times New Roman"/>
                <w:sz w:val="24"/>
                <w:szCs w:val="24"/>
                <w:lang w:eastAsia="en-US"/>
              </w:rPr>
              <w:br/>
              <w:t xml:space="preserve">тяжелых металлов и </w:t>
            </w:r>
            <w:r>
              <w:rPr>
                <w:rFonts w:ascii="Times New Roman" w:eastAsia="Calibri" w:hAnsi="Times New Roman" w:cs="Times New Roman"/>
                <w:sz w:val="24"/>
                <w:szCs w:val="24"/>
                <w:lang w:eastAsia="en-US"/>
              </w:rPr>
              <w:br/>
              <w:t xml:space="preserve">мышьяка      </w:t>
            </w:r>
          </w:p>
        </w:tc>
        <w:tc>
          <w:tcPr>
            <w:tcW w:w="7289" w:type="dxa"/>
            <w:gridSpan w:val="6"/>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Содержание                     </w:t>
            </w:r>
          </w:p>
        </w:tc>
      </w:tr>
      <w:tr w:rsidR="00F35855">
        <w:trPr>
          <w:cantSplit/>
          <w:trHeight w:val="240"/>
        </w:trPr>
        <w:tc>
          <w:tcPr>
            <w:tcW w:w="2700" w:type="dxa"/>
            <w:vMerge/>
            <w:tcBorders>
              <w:left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3243" w:type="dxa"/>
            <w:gridSpan w:val="3"/>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2 класс опасности   </w:t>
            </w:r>
          </w:p>
        </w:tc>
        <w:tc>
          <w:tcPr>
            <w:tcW w:w="4046" w:type="dxa"/>
            <w:gridSpan w:val="3"/>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 класс опасности     </w:t>
            </w:r>
          </w:p>
        </w:tc>
      </w:tr>
      <w:tr w:rsidR="00F35855">
        <w:trPr>
          <w:cantSplit/>
          <w:trHeight w:val="480"/>
        </w:trPr>
        <w:tc>
          <w:tcPr>
            <w:tcW w:w="2700"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F35855">
            <w:pPr>
              <w:pStyle w:val="ConsPlusCell"/>
              <w:widowControl/>
              <w:ind w:firstLine="709"/>
              <w:rPr>
                <w:rFonts w:ascii="Times New Roman" w:eastAsia="Calibri" w:hAnsi="Times New Roman" w:cs="Times New Roman"/>
                <w:sz w:val="24"/>
                <w:szCs w:val="24"/>
                <w:lang w:eastAsia="en-US"/>
              </w:rPr>
            </w:pPr>
          </w:p>
        </w:tc>
        <w:tc>
          <w:tcPr>
            <w:tcW w:w="94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никель</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медь  </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цинк  </w:t>
            </w:r>
          </w:p>
        </w:tc>
        <w:tc>
          <w:tcPr>
            <w:tcW w:w="105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свинец </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кадмий   </w:t>
            </w:r>
          </w:p>
        </w:tc>
        <w:tc>
          <w:tcPr>
            <w:tcW w:w="13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мышьяк  </w:t>
            </w:r>
          </w:p>
        </w:tc>
      </w:tr>
      <w:tr w:rsidR="00F35855">
        <w:trPr>
          <w:cantSplit/>
          <w:trHeight w:val="600"/>
        </w:trPr>
        <w:tc>
          <w:tcPr>
            <w:tcW w:w="27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Фоновое         </w:t>
            </w:r>
            <w:r>
              <w:rPr>
                <w:rFonts w:ascii="Times New Roman" w:eastAsia="Calibri" w:hAnsi="Times New Roman" w:cs="Times New Roman"/>
                <w:sz w:val="24"/>
                <w:szCs w:val="24"/>
                <w:lang w:eastAsia="en-US"/>
              </w:rPr>
              <w:br/>
              <w:t>содержание        в</w:t>
            </w:r>
            <w:r>
              <w:rPr>
                <w:rFonts w:ascii="Times New Roman" w:eastAsia="Calibri" w:hAnsi="Times New Roman" w:cs="Times New Roman"/>
                <w:sz w:val="24"/>
                <w:szCs w:val="24"/>
                <w:lang w:eastAsia="en-US"/>
              </w:rPr>
              <w:br/>
              <w:t>песчаных          и</w:t>
            </w:r>
            <w:r>
              <w:rPr>
                <w:rFonts w:ascii="Times New Roman" w:eastAsia="Calibri" w:hAnsi="Times New Roman" w:cs="Times New Roman"/>
                <w:sz w:val="24"/>
                <w:szCs w:val="24"/>
                <w:lang w:eastAsia="en-US"/>
              </w:rPr>
              <w:br/>
              <w:t xml:space="preserve">супесчаных почвах  </w:t>
            </w:r>
          </w:p>
        </w:tc>
        <w:tc>
          <w:tcPr>
            <w:tcW w:w="94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5 - 10</w:t>
            </w:r>
            <w:r>
              <w:rPr>
                <w:rFonts w:ascii="Times New Roman" w:eastAsia="Calibri" w:hAnsi="Times New Roman" w:cs="Times New Roman"/>
                <w:sz w:val="24"/>
                <w:szCs w:val="24"/>
                <w:lang w:eastAsia="en-US"/>
              </w:rPr>
              <w:br/>
              <w:t xml:space="preserve">ср. 6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5 - 12 </w:t>
            </w:r>
            <w:r>
              <w:rPr>
                <w:rFonts w:ascii="Times New Roman" w:eastAsia="Calibri" w:hAnsi="Times New Roman" w:cs="Times New Roman"/>
                <w:sz w:val="24"/>
                <w:szCs w:val="24"/>
                <w:lang w:eastAsia="en-US"/>
              </w:rPr>
              <w:br/>
              <w:t xml:space="preserve">ср. 8  </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25 - 30</w:t>
            </w:r>
            <w:r>
              <w:rPr>
                <w:rFonts w:ascii="Times New Roman" w:eastAsia="Calibri" w:hAnsi="Times New Roman" w:cs="Times New Roman"/>
                <w:sz w:val="24"/>
                <w:szCs w:val="24"/>
                <w:lang w:eastAsia="en-US"/>
              </w:rPr>
              <w:br/>
              <w:t>ср. 28</w:t>
            </w:r>
          </w:p>
        </w:tc>
        <w:tc>
          <w:tcPr>
            <w:tcW w:w="105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4 - 9 </w:t>
            </w:r>
            <w:r>
              <w:rPr>
                <w:rFonts w:ascii="Times New Roman" w:eastAsia="Calibri" w:hAnsi="Times New Roman" w:cs="Times New Roman"/>
                <w:sz w:val="24"/>
                <w:szCs w:val="24"/>
                <w:lang w:eastAsia="en-US"/>
              </w:rPr>
              <w:br/>
              <w:t xml:space="preserve">ср. 6 </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0,01 - 0,1 </w:t>
            </w:r>
            <w:r>
              <w:rPr>
                <w:rFonts w:ascii="Times New Roman" w:eastAsia="Calibri" w:hAnsi="Times New Roman" w:cs="Times New Roman"/>
                <w:sz w:val="24"/>
                <w:szCs w:val="24"/>
                <w:lang w:eastAsia="en-US"/>
              </w:rPr>
              <w:br/>
              <w:t xml:space="preserve">ср. 0,05  </w:t>
            </w:r>
          </w:p>
        </w:tc>
        <w:tc>
          <w:tcPr>
            <w:tcW w:w="13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0,9 - 1,7</w:t>
            </w:r>
            <w:r>
              <w:rPr>
                <w:rFonts w:ascii="Times New Roman" w:eastAsia="Calibri" w:hAnsi="Times New Roman" w:cs="Times New Roman"/>
                <w:sz w:val="24"/>
                <w:szCs w:val="24"/>
                <w:lang w:eastAsia="en-US"/>
              </w:rPr>
              <w:br/>
              <w:t xml:space="preserve">ср. 1,5 </w:t>
            </w:r>
          </w:p>
        </w:tc>
      </w:tr>
      <w:tr w:rsidR="00F35855">
        <w:trPr>
          <w:cantSplit/>
          <w:trHeight w:val="600"/>
        </w:trPr>
        <w:tc>
          <w:tcPr>
            <w:tcW w:w="270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Фоновое         </w:t>
            </w:r>
            <w:r>
              <w:rPr>
                <w:rFonts w:ascii="Times New Roman" w:eastAsia="Calibri" w:hAnsi="Times New Roman" w:cs="Times New Roman"/>
                <w:sz w:val="24"/>
                <w:szCs w:val="24"/>
                <w:lang w:eastAsia="en-US"/>
              </w:rPr>
              <w:br/>
              <w:t>содержание        в</w:t>
            </w:r>
            <w:r>
              <w:rPr>
                <w:rFonts w:ascii="Times New Roman" w:eastAsia="Calibri" w:hAnsi="Times New Roman" w:cs="Times New Roman"/>
                <w:sz w:val="24"/>
                <w:szCs w:val="24"/>
                <w:lang w:eastAsia="en-US"/>
              </w:rPr>
              <w:br/>
              <w:t>суглинистых       и</w:t>
            </w:r>
            <w:r>
              <w:rPr>
                <w:rFonts w:ascii="Times New Roman" w:eastAsia="Calibri" w:hAnsi="Times New Roman" w:cs="Times New Roman"/>
                <w:sz w:val="24"/>
                <w:szCs w:val="24"/>
                <w:lang w:eastAsia="en-US"/>
              </w:rPr>
              <w:br/>
              <w:t xml:space="preserve">глинистых почвах   </w:t>
            </w:r>
          </w:p>
        </w:tc>
        <w:tc>
          <w:tcPr>
            <w:tcW w:w="94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15 - </w:t>
            </w:r>
            <w:r>
              <w:rPr>
                <w:rFonts w:ascii="Times New Roman" w:eastAsia="Calibri" w:hAnsi="Times New Roman" w:cs="Times New Roman"/>
                <w:sz w:val="24"/>
                <w:szCs w:val="24"/>
                <w:lang w:eastAsia="en-US"/>
              </w:rPr>
              <w:br/>
              <w:t xml:space="preserve">25  </w:t>
            </w:r>
            <w:r>
              <w:rPr>
                <w:rFonts w:ascii="Times New Roman" w:eastAsia="Calibri" w:hAnsi="Times New Roman" w:cs="Times New Roman"/>
                <w:sz w:val="24"/>
                <w:szCs w:val="24"/>
                <w:lang w:eastAsia="en-US"/>
              </w:rPr>
              <w:br/>
              <w:t>ср. 20</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12 - 30 </w:t>
            </w:r>
            <w:r>
              <w:rPr>
                <w:rFonts w:ascii="Times New Roman" w:eastAsia="Calibri" w:hAnsi="Times New Roman" w:cs="Times New Roman"/>
                <w:sz w:val="24"/>
                <w:szCs w:val="24"/>
                <w:lang w:eastAsia="en-US"/>
              </w:rPr>
              <w:br/>
              <w:t xml:space="preserve">ср. 20 </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30 - 60</w:t>
            </w:r>
            <w:r>
              <w:rPr>
                <w:rFonts w:ascii="Times New Roman" w:eastAsia="Calibri" w:hAnsi="Times New Roman" w:cs="Times New Roman"/>
                <w:sz w:val="24"/>
                <w:szCs w:val="24"/>
                <w:lang w:eastAsia="en-US"/>
              </w:rPr>
              <w:br/>
              <w:t>ср. 45</w:t>
            </w:r>
          </w:p>
        </w:tc>
        <w:tc>
          <w:tcPr>
            <w:tcW w:w="105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12 - 30</w:t>
            </w:r>
            <w:r>
              <w:rPr>
                <w:rFonts w:ascii="Times New Roman" w:eastAsia="Calibri" w:hAnsi="Times New Roman" w:cs="Times New Roman"/>
                <w:sz w:val="24"/>
                <w:szCs w:val="24"/>
                <w:lang w:eastAsia="en-US"/>
              </w:rPr>
              <w:br/>
              <w:t xml:space="preserve">ср. 20 </w:t>
            </w:r>
          </w:p>
        </w:tc>
        <w:tc>
          <w:tcPr>
            <w:tcW w:w="16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0,09 - 0,3 </w:t>
            </w:r>
            <w:r>
              <w:rPr>
                <w:rFonts w:ascii="Times New Roman" w:eastAsia="Calibri" w:hAnsi="Times New Roman" w:cs="Times New Roman"/>
                <w:sz w:val="24"/>
                <w:szCs w:val="24"/>
                <w:lang w:eastAsia="en-US"/>
              </w:rPr>
              <w:br/>
              <w:t xml:space="preserve">ср. 0,22  </w:t>
            </w:r>
          </w:p>
        </w:tc>
        <w:tc>
          <w:tcPr>
            <w:tcW w:w="134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1,2 - 3,2</w:t>
            </w:r>
            <w:r>
              <w:rPr>
                <w:rFonts w:ascii="Times New Roman" w:eastAsia="Calibri" w:hAnsi="Times New Roman" w:cs="Times New Roman"/>
                <w:sz w:val="24"/>
                <w:szCs w:val="24"/>
                <w:lang w:eastAsia="en-US"/>
              </w:rPr>
              <w:br/>
              <w:t xml:space="preserve">ср. 2,2 </w:t>
            </w:r>
          </w:p>
        </w:tc>
      </w:tr>
    </w:tbl>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CB7F4E">
      <w:pPr>
        <w:spacing w:line="240" w:lineRule="auto"/>
        <w:jc w:val="right"/>
        <w:outlineLvl w:val="1"/>
        <w:rPr>
          <w:sz w:val="24"/>
          <w:szCs w:val="24"/>
        </w:rPr>
      </w:pPr>
      <w:r>
        <w:rPr>
          <w:sz w:val="24"/>
          <w:szCs w:val="24"/>
        </w:rPr>
        <w:t>Приложение 5</w:t>
      </w:r>
    </w:p>
    <w:p w:rsidR="00F35855" w:rsidRDefault="00CB7F4E">
      <w:pPr>
        <w:spacing w:line="240" w:lineRule="auto"/>
        <w:jc w:val="right"/>
        <w:outlineLvl w:val="2"/>
        <w:rPr>
          <w:sz w:val="20"/>
          <w:szCs w:val="20"/>
          <w:lang w:eastAsia="ru-RU"/>
        </w:rPr>
      </w:pPr>
      <w:r>
        <w:rPr>
          <w:sz w:val="24"/>
          <w:szCs w:val="24"/>
        </w:rPr>
        <w:t xml:space="preserve">к Правилам благоустройства </w:t>
      </w:r>
    </w:p>
    <w:p w:rsidR="00F35855" w:rsidRDefault="00CB7F4E">
      <w:pPr>
        <w:spacing w:line="240" w:lineRule="auto"/>
        <w:jc w:val="right"/>
        <w:outlineLvl w:val="2"/>
        <w:rPr>
          <w:sz w:val="24"/>
          <w:szCs w:val="24"/>
        </w:rPr>
      </w:pPr>
      <w:r>
        <w:rPr>
          <w:sz w:val="24"/>
          <w:szCs w:val="24"/>
        </w:rPr>
        <w:t>территории ЗАТО город Заозерск</w:t>
      </w:r>
    </w:p>
    <w:p w:rsidR="00F35855" w:rsidRDefault="00F35855">
      <w:pPr>
        <w:spacing w:line="240" w:lineRule="auto"/>
        <w:jc w:val="left"/>
        <w:outlineLvl w:val="2"/>
        <w:rPr>
          <w:sz w:val="24"/>
          <w:szCs w:val="24"/>
        </w:rPr>
      </w:pPr>
    </w:p>
    <w:p w:rsidR="00F35855" w:rsidRDefault="00CB7F4E">
      <w:pPr>
        <w:spacing w:line="240" w:lineRule="auto"/>
        <w:jc w:val="center"/>
        <w:outlineLvl w:val="2"/>
        <w:rPr>
          <w:sz w:val="24"/>
          <w:szCs w:val="24"/>
        </w:rPr>
      </w:pPr>
      <w:r>
        <w:rPr>
          <w:sz w:val="24"/>
          <w:szCs w:val="24"/>
        </w:rPr>
        <w:t>ЗАВИСИМОСТЬ УКЛОНА ПАНДУСА ОТ ВЫСОТЫ ПОДЪЕМА</w:t>
      </w:r>
    </w:p>
    <w:p w:rsidR="00F35855" w:rsidRDefault="00CB7F4E">
      <w:pPr>
        <w:spacing w:line="240" w:lineRule="auto"/>
        <w:jc w:val="center"/>
        <w:rPr>
          <w:sz w:val="24"/>
          <w:szCs w:val="24"/>
        </w:rPr>
      </w:pPr>
      <w:r>
        <w:rPr>
          <w:sz w:val="24"/>
          <w:szCs w:val="24"/>
        </w:rPr>
        <w:t>(в миллиметрах)</w:t>
      </w:r>
    </w:p>
    <w:tbl>
      <w:tblPr>
        <w:tblW w:w="9990" w:type="dxa"/>
        <w:tblInd w:w="-9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tblPr>
      <w:tblGrid>
        <w:gridCol w:w="4996"/>
        <w:gridCol w:w="4994"/>
      </w:tblGrid>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Уклон пандуса (соотношение)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Высота подъема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От 1:8 до 1:10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75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От 1:10,1 до 1:12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150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От 1:12,1 до 1:15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600                 </w:t>
            </w:r>
          </w:p>
        </w:tc>
      </w:tr>
      <w:tr w:rsidR="00F35855">
        <w:trPr>
          <w:cantSplit/>
          <w:trHeight w:val="240"/>
        </w:trPr>
        <w:tc>
          <w:tcPr>
            <w:tcW w:w="499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От 1:15,1 до 1:20          </w:t>
            </w:r>
          </w:p>
        </w:tc>
        <w:tc>
          <w:tcPr>
            <w:tcW w:w="499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760                 </w:t>
            </w:r>
          </w:p>
        </w:tc>
      </w:tr>
    </w:tbl>
    <w:p w:rsidR="00F35855" w:rsidRDefault="00F35855">
      <w:pPr>
        <w:spacing w:line="240" w:lineRule="auto"/>
        <w:jc w:val="center"/>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CB7F4E">
      <w:pPr>
        <w:spacing w:line="240" w:lineRule="auto"/>
        <w:jc w:val="right"/>
        <w:outlineLvl w:val="1"/>
        <w:rPr>
          <w:sz w:val="24"/>
          <w:szCs w:val="24"/>
        </w:rPr>
      </w:pPr>
      <w:r>
        <w:rPr>
          <w:sz w:val="24"/>
          <w:szCs w:val="24"/>
        </w:rPr>
        <w:t>Приложение 6</w:t>
      </w:r>
    </w:p>
    <w:p w:rsidR="00F35855" w:rsidRDefault="00CB7F4E">
      <w:pPr>
        <w:spacing w:line="240" w:lineRule="auto"/>
        <w:jc w:val="right"/>
        <w:outlineLvl w:val="2"/>
        <w:rPr>
          <w:sz w:val="20"/>
          <w:szCs w:val="20"/>
          <w:lang w:eastAsia="ru-RU"/>
        </w:rPr>
      </w:pPr>
      <w:r>
        <w:rPr>
          <w:sz w:val="24"/>
          <w:szCs w:val="24"/>
        </w:rPr>
        <w:t xml:space="preserve">к Правилам благоустройства </w:t>
      </w:r>
    </w:p>
    <w:p w:rsidR="00F35855" w:rsidRDefault="00CB7F4E">
      <w:pPr>
        <w:spacing w:line="240" w:lineRule="auto"/>
        <w:jc w:val="right"/>
        <w:outlineLvl w:val="2"/>
        <w:rPr>
          <w:sz w:val="24"/>
          <w:szCs w:val="24"/>
        </w:rPr>
      </w:pPr>
      <w:r>
        <w:rPr>
          <w:sz w:val="24"/>
          <w:szCs w:val="24"/>
        </w:rPr>
        <w:t>территории ЗАТО город Заозерск</w:t>
      </w:r>
    </w:p>
    <w:p w:rsidR="00F35855" w:rsidRDefault="00F35855">
      <w:pPr>
        <w:spacing w:line="240" w:lineRule="auto"/>
        <w:jc w:val="center"/>
        <w:outlineLvl w:val="2"/>
        <w:rPr>
          <w:sz w:val="24"/>
          <w:szCs w:val="24"/>
        </w:rPr>
      </w:pPr>
    </w:p>
    <w:p w:rsidR="00F35855" w:rsidRDefault="00CB7F4E">
      <w:pPr>
        <w:spacing w:line="240" w:lineRule="auto"/>
        <w:jc w:val="center"/>
        <w:outlineLvl w:val="3"/>
        <w:rPr>
          <w:sz w:val="24"/>
          <w:szCs w:val="24"/>
        </w:rPr>
      </w:pPr>
      <w:r>
        <w:rPr>
          <w:sz w:val="24"/>
          <w:szCs w:val="24"/>
        </w:rPr>
        <w:t>СОСТАВ ИГРОВОГО И СПОРТИВНОГО ОБОРУДОВАНИЯ</w:t>
      </w:r>
    </w:p>
    <w:p w:rsidR="00F35855" w:rsidRDefault="00CB7F4E">
      <w:pPr>
        <w:spacing w:line="240" w:lineRule="auto"/>
        <w:jc w:val="center"/>
        <w:rPr>
          <w:sz w:val="24"/>
          <w:szCs w:val="24"/>
        </w:rPr>
      </w:pPr>
      <w:r>
        <w:rPr>
          <w:sz w:val="24"/>
          <w:szCs w:val="24"/>
        </w:rPr>
        <w:t>В ЗАВИСИМОСТИ ОТ ВОЗРАСТА ДЕТЕЙ</w:t>
      </w:r>
    </w:p>
    <w:p w:rsidR="00F35855" w:rsidRDefault="00F35855">
      <w:pPr>
        <w:spacing w:line="240" w:lineRule="auto"/>
        <w:jc w:val="center"/>
        <w:rPr>
          <w:sz w:val="24"/>
          <w:szCs w:val="24"/>
        </w:rPr>
      </w:pPr>
    </w:p>
    <w:p w:rsidR="00F35855" w:rsidRDefault="00CB7F4E">
      <w:pPr>
        <w:spacing w:line="240" w:lineRule="auto"/>
        <w:jc w:val="right"/>
        <w:rPr>
          <w:sz w:val="20"/>
          <w:szCs w:val="20"/>
        </w:rPr>
      </w:pPr>
      <w:r>
        <w:rPr>
          <w:sz w:val="24"/>
          <w:szCs w:val="24"/>
        </w:rPr>
        <w:t>Таблица 1</w:t>
      </w:r>
    </w:p>
    <w:tbl>
      <w:tblPr>
        <w:tblW w:w="10031"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1951"/>
        <w:gridCol w:w="4040"/>
        <w:gridCol w:w="4040"/>
      </w:tblGrid>
      <w:tr w:rsidR="00F3585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 xml:space="preserve">Возраст </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Назначение оборудования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Рекомендуемое игровое и физкультурное оборудование</w:t>
            </w:r>
          </w:p>
        </w:tc>
      </w:tr>
      <w:tr w:rsidR="00F35855" w:rsidTr="00CB7F4E">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Дети преддошкольного возраста (1-3 года)</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 для тихих игр, тренировки усидчивости, терпения, развития фантазии</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песочницы</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Б) для тренировки лазания, ходьбы, перешагивания, подлезания, равновесия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1"/>
              </w:numPr>
              <w:tabs>
                <w:tab w:val="left" w:pos="246"/>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домики, пирамиды, гимнастические стенки, бумы, бревна, горки;</w:t>
            </w:r>
          </w:p>
          <w:p w:rsidR="00F35855" w:rsidRDefault="00CB7F4E" w:rsidP="00CB7F4E">
            <w:pPr>
              <w:pStyle w:val="ConsPlusNonformat"/>
              <w:widowControl/>
              <w:numPr>
                <w:ilvl w:val="0"/>
                <w:numId w:val="1"/>
              </w:numPr>
              <w:tabs>
                <w:tab w:val="left" w:pos="246"/>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кубы деревянные 20х40х15 см;</w:t>
            </w:r>
          </w:p>
          <w:p w:rsidR="00F35855" w:rsidRDefault="00CB7F4E" w:rsidP="00CB7F4E">
            <w:pPr>
              <w:pStyle w:val="ConsPlusNonformat"/>
              <w:widowControl/>
              <w:numPr>
                <w:ilvl w:val="0"/>
                <w:numId w:val="1"/>
              </w:numPr>
              <w:tabs>
                <w:tab w:val="left" w:pos="246"/>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lastRenderedPageBreak/>
              <w:t>доски шириной 15, 20 ,25 см, длиной 150, 200, 250 см; доска деревянная – один конец приподнят на высоту 10-150см;</w:t>
            </w:r>
          </w:p>
          <w:p w:rsidR="00F35855" w:rsidRDefault="00CB7F4E" w:rsidP="00CB7F4E">
            <w:pPr>
              <w:pStyle w:val="ConsPlusNonformat"/>
              <w:widowControl/>
              <w:numPr>
                <w:ilvl w:val="0"/>
                <w:numId w:val="1"/>
              </w:numPr>
              <w:tabs>
                <w:tab w:val="left" w:pos="246"/>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горка с поручнями, ступеньками и центральной площадкой, длина 240 см, высота 48 см (в центральной части), ширина ступеньки – 70 см;</w:t>
            </w:r>
          </w:p>
          <w:p w:rsidR="00F35855" w:rsidRDefault="00CB7F4E" w:rsidP="00CB7F4E">
            <w:pPr>
              <w:pStyle w:val="ConsPlusNonformat"/>
              <w:widowControl/>
              <w:numPr>
                <w:ilvl w:val="0"/>
                <w:numId w:val="1"/>
              </w:numPr>
              <w:tabs>
                <w:tab w:val="left" w:pos="246"/>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лестница стремянка, высота - 100-150 см, расстояние между перекладинами – 10-15 см.</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jc w:val="both"/>
              <w:rPr>
                <w:rFonts w:ascii="Times New Roman" w:hAnsi="Times New Roman" w:cs="Times New Roman"/>
                <w:lang w:eastAsia="en-US"/>
              </w:rPr>
            </w:pPr>
            <w:r>
              <w:rPr>
                <w:rFonts w:ascii="Times New Roman" w:eastAsia="Calibri" w:hAnsi="Times New Roman" w:cs="Times New Roman"/>
                <w:sz w:val="24"/>
                <w:szCs w:val="24"/>
                <w:lang w:eastAsia="en-US"/>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качели и качалки</w:t>
            </w:r>
          </w:p>
        </w:tc>
      </w:tr>
      <w:tr w:rsidR="00F35855" w:rsidTr="00CB7F4E">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Дети дошкольного возраста (3-7 лет)</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 для обучения и совершенствования лазания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2"/>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пирамиды с вертикальными и горизонтальными перекладинами;</w:t>
            </w:r>
          </w:p>
          <w:p w:rsidR="00F35855" w:rsidRDefault="00CB7F4E" w:rsidP="00CB7F4E">
            <w:pPr>
              <w:pStyle w:val="ConsPlusNonformat"/>
              <w:widowControl/>
              <w:numPr>
                <w:ilvl w:val="0"/>
                <w:numId w:val="2"/>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лестницы различной конфигурации со встроенными обручами, полусферы;</w:t>
            </w:r>
          </w:p>
          <w:p w:rsidR="00F35855" w:rsidRDefault="00CB7F4E" w:rsidP="00CB7F4E">
            <w:pPr>
              <w:pStyle w:val="ConsPlusNonformat"/>
              <w:widowControl/>
              <w:numPr>
                <w:ilvl w:val="0"/>
                <w:numId w:val="2"/>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доска деревянная на высоте 10-15 см (устанавливается на специальных подставках)</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Б) для обучения равновесию, перешагиванию, перепрыгиванию, спрыгиванию</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3"/>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бревно со стесанным верхом, прочно закрепленное, лежащее на земле длина 2,5-3,5 м ширина 20-30 см;</w:t>
            </w:r>
          </w:p>
          <w:p w:rsidR="00F35855" w:rsidRDefault="00CB7F4E" w:rsidP="00CB7F4E">
            <w:pPr>
              <w:pStyle w:val="ConsPlusNonformat"/>
              <w:widowControl/>
              <w:numPr>
                <w:ilvl w:val="0"/>
                <w:numId w:val="3"/>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бум «крокодил» длина 2,5 м  ширина 20 см высота 20 см;</w:t>
            </w:r>
          </w:p>
          <w:p w:rsidR="00F35855" w:rsidRDefault="00CB7F4E" w:rsidP="00CB7F4E">
            <w:pPr>
              <w:pStyle w:val="ConsPlusNonformat"/>
              <w:widowControl/>
              <w:numPr>
                <w:ilvl w:val="0"/>
                <w:numId w:val="3"/>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гимнастическое бревно, длина горизонтальной части 3,5 м, наклонной – 1,2 м,  горизонтальной части 30 – 50 см, диаметр бревна – 27 см;</w:t>
            </w:r>
          </w:p>
          <w:p w:rsidR="00F35855" w:rsidRDefault="00CB7F4E" w:rsidP="00CB7F4E">
            <w:pPr>
              <w:pStyle w:val="ConsPlusNonformat"/>
              <w:widowControl/>
              <w:numPr>
                <w:ilvl w:val="0"/>
                <w:numId w:val="3"/>
              </w:numPr>
              <w:tabs>
                <w:tab w:val="left" w:pos="282"/>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гимнастическая скамейка, длина 3 м, ширина 20 см, толщина 3 см, высота 20 см.</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В) для обучения вхождению, лазанию, движению на четвереньках, скатыванию</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4"/>
              </w:numPr>
              <w:tabs>
                <w:tab w:val="left" w:pos="25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горка с поручнями длина 2 м, высота 60 см;</w:t>
            </w:r>
          </w:p>
          <w:p w:rsidR="00F35855" w:rsidRDefault="00CB7F4E" w:rsidP="00CB7F4E">
            <w:pPr>
              <w:pStyle w:val="ConsPlusNonformat"/>
              <w:widowControl/>
              <w:numPr>
                <w:ilvl w:val="0"/>
                <w:numId w:val="4"/>
              </w:numPr>
              <w:tabs>
                <w:tab w:val="left" w:pos="25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горка с лесенкой и скатом, длина  240 см, высота 80 см, длина лесенки и ската 90 см ширина 70 см.</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xml:space="preserve">Г) для обучения развитию </w:t>
            </w:r>
            <w:r>
              <w:rPr>
                <w:rFonts w:ascii="Times New Roman" w:eastAsia="Calibri" w:hAnsi="Times New Roman" w:cs="Times New Roman"/>
                <w:sz w:val="24"/>
                <w:szCs w:val="24"/>
                <w:lang w:eastAsia="en-US"/>
              </w:rPr>
              <w:lastRenderedPageBreak/>
              <w:t>силы, гибкости, координации движений</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5"/>
              </w:numPr>
              <w:tabs>
                <w:tab w:val="left" w:pos="35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lastRenderedPageBreak/>
              <w:t xml:space="preserve">гимнастическая стенка, </w:t>
            </w:r>
            <w:r>
              <w:rPr>
                <w:rFonts w:ascii="Times New Roman" w:eastAsia="Calibri" w:hAnsi="Times New Roman" w:cs="Times New Roman"/>
                <w:sz w:val="24"/>
                <w:szCs w:val="24"/>
                <w:lang w:eastAsia="en-US"/>
              </w:rPr>
              <w:lastRenderedPageBreak/>
              <w:t>высота 3 м, ширина пролетов не менее 1 м, диаметр перекладины – 22 мм, расстояние между перекладинами – 25 см;</w:t>
            </w:r>
          </w:p>
          <w:p w:rsidR="00F35855" w:rsidRDefault="00CB7F4E" w:rsidP="00CB7F4E">
            <w:pPr>
              <w:pStyle w:val="ConsPlusNonformat"/>
              <w:widowControl/>
              <w:numPr>
                <w:ilvl w:val="0"/>
                <w:numId w:val="5"/>
              </w:numPr>
              <w:tabs>
                <w:tab w:val="left" w:pos="35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гимнастические столбики.</w:t>
            </w:r>
          </w:p>
        </w:tc>
      </w:tr>
      <w:tr w:rsidR="00F35855" w:rsidTr="00CB7F4E">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jc w:val="both"/>
              <w:rPr>
                <w:rFonts w:ascii="Times New Roman" w:eastAsia="Calibri" w:hAnsi="Times New Roman" w:cs="Times New Roman"/>
                <w:sz w:val="24"/>
                <w:szCs w:val="24"/>
                <w:lang w:eastAsia="en-US"/>
              </w:rPr>
            </w:pP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 для развития глазомера, точности движений, ловкости, для обучения метания в цель</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6"/>
              </w:numPr>
              <w:tabs>
                <w:tab w:val="left" w:pos="28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стойка с обручами для метания в цель, высота – 120-130 см,  диаметр – 40-50 см;</w:t>
            </w:r>
          </w:p>
          <w:p w:rsidR="00F35855" w:rsidRDefault="00CB7F4E" w:rsidP="00CB7F4E">
            <w:pPr>
              <w:pStyle w:val="ConsPlusNonformat"/>
              <w:widowControl/>
              <w:numPr>
                <w:ilvl w:val="0"/>
                <w:numId w:val="6"/>
              </w:numPr>
              <w:tabs>
                <w:tab w:val="left" w:pos="28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оборудование для метания в виде «цветка», «петуха», центр мишени – 120 см (мл.дошк.), 150-200 см (ст.дошк.);</w:t>
            </w:r>
          </w:p>
          <w:p w:rsidR="00F35855" w:rsidRDefault="00CB7F4E" w:rsidP="00CB7F4E">
            <w:pPr>
              <w:pStyle w:val="ConsPlusNonformat"/>
              <w:widowControl/>
              <w:numPr>
                <w:ilvl w:val="0"/>
                <w:numId w:val="6"/>
              </w:numPr>
              <w:tabs>
                <w:tab w:val="left" w:pos="28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кольцебросы – доска с укрепленными колышками высотой 15-20 см, расположены горизонтально и наклонно;</w:t>
            </w:r>
          </w:p>
          <w:p w:rsidR="00F35855" w:rsidRDefault="00CB7F4E" w:rsidP="00CB7F4E">
            <w:pPr>
              <w:pStyle w:val="ConsPlusNonformat"/>
              <w:widowControl/>
              <w:numPr>
                <w:ilvl w:val="0"/>
                <w:numId w:val="6"/>
              </w:numPr>
              <w:tabs>
                <w:tab w:val="left" w:pos="28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мишени на щитах из досок в виде четырех концентрических кругов диаметром 20, 40, 60, 80 см, центр мишени на высоте 110-120 см от уровня пола, круги красят в разные цвета;</w:t>
            </w:r>
          </w:p>
          <w:p w:rsidR="00F35855" w:rsidRDefault="00CB7F4E" w:rsidP="00CB7F4E">
            <w:pPr>
              <w:pStyle w:val="ConsPlusNonformat"/>
              <w:widowControl/>
              <w:numPr>
                <w:ilvl w:val="0"/>
                <w:numId w:val="6"/>
              </w:numPr>
              <w:tabs>
                <w:tab w:val="left" w:pos="287"/>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баскетбольные щиты, крепятся на двух деревянных или металлических стойках, высота кольца  - 2 м от уровня пола.</w:t>
            </w:r>
          </w:p>
        </w:tc>
      </w:tr>
      <w:tr w:rsidR="00F35855" w:rsidTr="00CB7F4E">
        <w:tc>
          <w:tcPr>
            <w:tcW w:w="1951"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Дети школьного возраста</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Для общего физического развития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7"/>
              </w:numPr>
              <w:tabs>
                <w:tab w:val="left" w:pos="230"/>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гимнастическая стенка высотой не менее 3 м, количество пролетов 4-6;</w:t>
            </w:r>
          </w:p>
          <w:p w:rsidR="00F35855" w:rsidRDefault="00CB7F4E" w:rsidP="00CB7F4E">
            <w:pPr>
              <w:pStyle w:val="ConsPlusNonformat"/>
              <w:widowControl/>
              <w:numPr>
                <w:ilvl w:val="0"/>
                <w:numId w:val="7"/>
              </w:numPr>
              <w:tabs>
                <w:tab w:val="left" w:pos="230"/>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разновысокие перекладины, перекладина эспандер для выполнения силовых упражнений;</w:t>
            </w:r>
          </w:p>
          <w:p w:rsidR="00F35855" w:rsidRDefault="00CB7F4E" w:rsidP="00CB7F4E">
            <w:pPr>
              <w:pStyle w:val="ConsPlusNonformat"/>
              <w:widowControl/>
              <w:numPr>
                <w:ilvl w:val="0"/>
                <w:numId w:val="7"/>
              </w:numPr>
              <w:tabs>
                <w:tab w:val="left" w:pos="230"/>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«рукоход» различной конфигурации для обучения передвижения различными способами;</w:t>
            </w:r>
          </w:p>
          <w:p w:rsidR="00F35855" w:rsidRDefault="00CB7F4E" w:rsidP="00CB7F4E">
            <w:pPr>
              <w:pStyle w:val="ConsPlusNonformat"/>
              <w:widowControl/>
              <w:numPr>
                <w:ilvl w:val="0"/>
                <w:numId w:val="7"/>
              </w:numPr>
              <w:tabs>
                <w:tab w:val="left" w:pos="230"/>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спортивно-гимнастические комплексы -5-6 горизонтальных перекладин, укрепленных на разной высоте, спортивные снаряды (кольца, качели, трапеции, шесты и др.);</w:t>
            </w:r>
          </w:p>
          <w:p w:rsidR="00F35855" w:rsidRDefault="00CB7F4E" w:rsidP="00CB7F4E">
            <w:pPr>
              <w:pStyle w:val="ConsPlusNonformat"/>
              <w:widowControl/>
              <w:numPr>
                <w:ilvl w:val="0"/>
                <w:numId w:val="7"/>
              </w:numPr>
              <w:tabs>
                <w:tab w:val="left" w:pos="230"/>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сочлененные перекладины разной высоты: 1,5-2,2-3 м, располагаются на одной линии или в форме букв «Г», «Т», змейкой.</w:t>
            </w:r>
          </w:p>
        </w:tc>
      </w:tr>
      <w:tr w:rsidR="00F35855" w:rsidTr="00CB7F4E">
        <w:tc>
          <w:tcPr>
            <w:tcW w:w="1951"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lastRenderedPageBreak/>
              <w:t>Дети старшего школьного возраста</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Для улучшения мышечной силы, телосложения и общего физического развития</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rsidP="00CB7F4E">
            <w:pPr>
              <w:pStyle w:val="ConsPlusNonformat"/>
              <w:widowControl/>
              <w:numPr>
                <w:ilvl w:val="0"/>
                <w:numId w:val="7"/>
              </w:numPr>
              <w:tabs>
                <w:tab w:val="left" w:pos="184"/>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спортивные комплексы;</w:t>
            </w:r>
          </w:p>
          <w:p w:rsidR="00F35855" w:rsidRDefault="00CB7F4E" w:rsidP="00CB7F4E">
            <w:pPr>
              <w:pStyle w:val="ConsPlusNonformat"/>
              <w:widowControl/>
              <w:numPr>
                <w:ilvl w:val="0"/>
                <w:numId w:val="7"/>
              </w:numPr>
              <w:tabs>
                <w:tab w:val="left" w:pos="184"/>
              </w:tabs>
              <w:ind w:left="0"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спортивно-игровые комплексы (микроскалодромы, велодромы и т.д.)</w:t>
            </w:r>
          </w:p>
        </w:tc>
      </w:tr>
    </w:tbl>
    <w:p w:rsidR="00F35855" w:rsidRDefault="00F35855">
      <w:pPr>
        <w:pStyle w:val="ConsPlusNonformat"/>
        <w:widowControl/>
        <w:ind w:firstLine="709"/>
        <w:jc w:val="both"/>
        <w:rPr>
          <w:rFonts w:ascii="Times New Roman" w:eastAsia="Calibri" w:hAnsi="Times New Roman" w:cs="Times New Roman"/>
          <w:sz w:val="24"/>
          <w:szCs w:val="24"/>
          <w:lang w:eastAsia="en-US"/>
        </w:rPr>
      </w:pPr>
    </w:p>
    <w:p w:rsidR="00F35855" w:rsidRDefault="00CB7F4E">
      <w:pPr>
        <w:spacing w:line="240" w:lineRule="auto"/>
        <w:jc w:val="center"/>
        <w:outlineLvl w:val="3"/>
        <w:rPr>
          <w:sz w:val="24"/>
          <w:szCs w:val="24"/>
        </w:rPr>
      </w:pPr>
      <w:r>
        <w:rPr>
          <w:sz w:val="24"/>
          <w:szCs w:val="24"/>
        </w:rPr>
        <w:t>МИНИМАЛЬНЫЕ РАССТОЯНИЯ БЕЗОПАСНОСТИ</w:t>
      </w:r>
    </w:p>
    <w:p w:rsidR="00F35855" w:rsidRDefault="00CB7F4E">
      <w:pPr>
        <w:spacing w:line="240" w:lineRule="auto"/>
        <w:jc w:val="center"/>
        <w:rPr>
          <w:sz w:val="24"/>
          <w:szCs w:val="24"/>
        </w:rPr>
      </w:pPr>
      <w:r>
        <w:rPr>
          <w:sz w:val="24"/>
          <w:szCs w:val="24"/>
        </w:rPr>
        <w:t>ПРИ РАЗМЕЩЕНИИ ИГРОВОГО ОБОРУДОВАНИЯ</w:t>
      </w:r>
    </w:p>
    <w:p w:rsidR="00F35855" w:rsidRDefault="00F35855">
      <w:pPr>
        <w:spacing w:line="240" w:lineRule="auto"/>
        <w:jc w:val="center"/>
        <w:rPr>
          <w:sz w:val="24"/>
          <w:szCs w:val="24"/>
        </w:rPr>
      </w:pPr>
    </w:p>
    <w:p w:rsidR="00F35855" w:rsidRDefault="00CB7F4E">
      <w:pPr>
        <w:spacing w:line="240" w:lineRule="auto"/>
        <w:jc w:val="right"/>
        <w:rPr>
          <w:szCs w:val="28"/>
        </w:rPr>
      </w:pPr>
      <w:r>
        <w:rPr>
          <w:sz w:val="24"/>
          <w:szCs w:val="24"/>
        </w:rPr>
        <w:t>Таблица 2</w:t>
      </w:r>
    </w:p>
    <w:tbl>
      <w:tblPr>
        <w:tblW w:w="9990" w:type="dxa"/>
        <w:tblInd w:w="-9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tblPr>
      <w:tblGrid>
        <w:gridCol w:w="2002"/>
        <w:gridCol w:w="7988"/>
      </w:tblGrid>
      <w:tr w:rsidR="00F35855">
        <w:trPr>
          <w:cantSplit/>
          <w:trHeight w:val="360"/>
        </w:trPr>
        <w:tc>
          <w:tcPr>
            <w:tcW w:w="200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Игровое оборудование </w:t>
            </w:r>
          </w:p>
        </w:tc>
        <w:tc>
          <w:tcPr>
            <w:tcW w:w="798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Минимальные расстояния</w:t>
            </w:r>
          </w:p>
        </w:tc>
      </w:tr>
      <w:tr w:rsidR="00F35855">
        <w:trPr>
          <w:cantSplit/>
          <w:trHeight w:val="480"/>
        </w:trPr>
        <w:tc>
          <w:tcPr>
            <w:tcW w:w="200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Качели  </w:t>
            </w:r>
          </w:p>
        </w:tc>
        <w:tc>
          <w:tcPr>
            <w:tcW w:w="798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не менее 1,5 м в стороны от  боковых  конструкций  и</w:t>
            </w:r>
            <w:r>
              <w:rPr>
                <w:rFonts w:ascii="Times New Roman" w:eastAsia="Calibri" w:hAnsi="Times New Roman" w:cs="Times New Roman"/>
                <w:sz w:val="24"/>
                <w:szCs w:val="24"/>
                <w:lang w:eastAsia="en-US"/>
              </w:rPr>
              <w:br/>
              <w:t>не менее 2,0 м вперед (назад) от крайних  точек  качели  в</w:t>
            </w:r>
            <w:r>
              <w:rPr>
                <w:rFonts w:ascii="Times New Roman" w:eastAsia="Calibri" w:hAnsi="Times New Roman" w:cs="Times New Roman"/>
                <w:sz w:val="24"/>
                <w:szCs w:val="24"/>
                <w:lang w:eastAsia="en-US"/>
              </w:rPr>
              <w:br/>
              <w:t xml:space="preserve">состоянии наклона                                         </w:t>
            </w:r>
          </w:p>
        </w:tc>
      </w:tr>
      <w:tr w:rsidR="00F35855">
        <w:trPr>
          <w:cantSplit/>
          <w:trHeight w:val="480"/>
        </w:trPr>
        <w:tc>
          <w:tcPr>
            <w:tcW w:w="200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Качалки </w:t>
            </w:r>
          </w:p>
        </w:tc>
        <w:tc>
          <w:tcPr>
            <w:tcW w:w="798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не менее 1,0 м в стороны от  боковых  конструкций  и</w:t>
            </w:r>
            <w:r>
              <w:rPr>
                <w:rFonts w:ascii="Times New Roman" w:eastAsia="Calibri" w:hAnsi="Times New Roman" w:cs="Times New Roman"/>
                <w:sz w:val="24"/>
                <w:szCs w:val="24"/>
                <w:lang w:eastAsia="en-US"/>
              </w:rPr>
              <w:br/>
              <w:t>не  менее  1,5  м  вперед  от  крайних  точек  качалки   в</w:t>
            </w:r>
            <w:r>
              <w:rPr>
                <w:rFonts w:ascii="Times New Roman" w:eastAsia="Calibri" w:hAnsi="Times New Roman" w:cs="Times New Roman"/>
                <w:sz w:val="24"/>
                <w:szCs w:val="24"/>
                <w:lang w:eastAsia="en-US"/>
              </w:rPr>
              <w:br/>
              <w:t xml:space="preserve">состоянии наклона                                         </w:t>
            </w:r>
          </w:p>
        </w:tc>
      </w:tr>
      <w:tr w:rsidR="00F35855">
        <w:trPr>
          <w:cantSplit/>
          <w:trHeight w:val="480"/>
        </w:trPr>
        <w:tc>
          <w:tcPr>
            <w:tcW w:w="200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Карусели </w:t>
            </w:r>
          </w:p>
        </w:tc>
        <w:tc>
          <w:tcPr>
            <w:tcW w:w="798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не менее 2 м в стороны от боковых конструкций  и  не</w:t>
            </w:r>
            <w:r>
              <w:rPr>
                <w:rFonts w:ascii="Times New Roman" w:eastAsia="Calibri" w:hAnsi="Times New Roman" w:cs="Times New Roman"/>
                <w:sz w:val="24"/>
                <w:szCs w:val="24"/>
                <w:lang w:eastAsia="en-US"/>
              </w:rPr>
              <w:br/>
              <w:t>менее  3  м  вверх  от  нижней   вращающейся   поверхности</w:t>
            </w:r>
            <w:r>
              <w:rPr>
                <w:rFonts w:ascii="Times New Roman" w:eastAsia="Calibri" w:hAnsi="Times New Roman" w:cs="Times New Roman"/>
                <w:sz w:val="24"/>
                <w:szCs w:val="24"/>
                <w:lang w:eastAsia="en-US"/>
              </w:rPr>
              <w:br/>
              <w:t xml:space="preserve">карусели                                                  </w:t>
            </w:r>
          </w:p>
        </w:tc>
      </w:tr>
      <w:tr w:rsidR="00F35855">
        <w:trPr>
          <w:cantSplit/>
          <w:trHeight w:val="360"/>
        </w:trPr>
        <w:tc>
          <w:tcPr>
            <w:tcW w:w="2002"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 xml:space="preserve">Горки   </w:t>
            </w:r>
          </w:p>
        </w:tc>
        <w:tc>
          <w:tcPr>
            <w:tcW w:w="798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не менее 1 м от боковых  сторон  и  2  м  вперед  от</w:t>
            </w:r>
            <w:r>
              <w:rPr>
                <w:rFonts w:ascii="Times New Roman" w:eastAsia="Calibri" w:hAnsi="Times New Roman" w:cs="Times New Roman"/>
                <w:sz w:val="24"/>
                <w:szCs w:val="24"/>
                <w:lang w:eastAsia="en-US"/>
              </w:rPr>
              <w:br/>
              <w:t xml:space="preserve">нижнего края ската горки                                  </w:t>
            </w:r>
          </w:p>
        </w:tc>
      </w:tr>
    </w:tbl>
    <w:p w:rsidR="00F35855" w:rsidRDefault="00F35855">
      <w:pPr>
        <w:spacing w:line="240" w:lineRule="auto"/>
        <w:jc w:val="center"/>
        <w:outlineLvl w:val="3"/>
        <w:rPr>
          <w:sz w:val="24"/>
          <w:szCs w:val="24"/>
        </w:rPr>
      </w:pPr>
    </w:p>
    <w:p w:rsidR="00F35855" w:rsidRDefault="00CB7F4E">
      <w:pPr>
        <w:spacing w:line="240" w:lineRule="auto"/>
        <w:jc w:val="center"/>
        <w:outlineLvl w:val="3"/>
        <w:rPr>
          <w:sz w:val="24"/>
          <w:szCs w:val="24"/>
        </w:rPr>
      </w:pPr>
      <w:r>
        <w:rPr>
          <w:sz w:val="24"/>
          <w:szCs w:val="24"/>
        </w:rPr>
        <w:t>ТРЕБОВАНИЯ К ИГРОВОМУ ОБОРУДОВАНИЮ</w:t>
      </w:r>
    </w:p>
    <w:p w:rsidR="00F35855" w:rsidRDefault="00CB7F4E">
      <w:pPr>
        <w:spacing w:line="240" w:lineRule="auto"/>
        <w:jc w:val="right"/>
        <w:rPr>
          <w:szCs w:val="28"/>
        </w:rPr>
      </w:pPr>
      <w:r>
        <w:rPr>
          <w:sz w:val="24"/>
          <w:szCs w:val="24"/>
        </w:rPr>
        <w:t>Таблица 3</w:t>
      </w:r>
    </w:p>
    <w:tbl>
      <w:tblPr>
        <w:tblW w:w="9990" w:type="dxa"/>
        <w:tblInd w:w="-9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tblPr>
      <w:tblGrid>
        <w:gridCol w:w="2153"/>
        <w:gridCol w:w="7837"/>
      </w:tblGrid>
      <w:tr w:rsidR="00F35855">
        <w:trPr>
          <w:cantSplit/>
          <w:trHeight w:val="360"/>
        </w:trPr>
        <w:tc>
          <w:tcPr>
            <w:tcW w:w="21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Игровое оборудование</w:t>
            </w:r>
          </w:p>
        </w:tc>
        <w:tc>
          <w:tcPr>
            <w:tcW w:w="783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Требования</w:t>
            </w:r>
          </w:p>
        </w:tc>
      </w:tr>
      <w:tr w:rsidR="00F35855">
        <w:trPr>
          <w:cantSplit/>
          <w:trHeight w:val="840"/>
        </w:trPr>
        <w:tc>
          <w:tcPr>
            <w:tcW w:w="21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Качели</w:t>
            </w:r>
          </w:p>
        </w:tc>
        <w:tc>
          <w:tcPr>
            <w:tcW w:w="783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Высота  от  уровня  земли  до  сиденья   качелей   в</w:t>
            </w:r>
            <w:r>
              <w:rPr>
                <w:rFonts w:ascii="Times New Roman" w:eastAsia="Calibri" w:hAnsi="Times New Roman" w:cs="Times New Roman"/>
                <w:sz w:val="24"/>
                <w:szCs w:val="24"/>
                <w:lang w:eastAsia="en-US"/>
              </w:rPr>
              <w:br/>
              <w:t>состоянии покоя должна быть не менее 350 мм  и  не  более</w:t>
            </w:r>
            <w:r>
              <w:rPr>
                <w:rFonts w:ascii="Times New Roman" w:eastAsia="Calibri" w:hAnsi="Times New Roman" w:cs="Times New Roman"/>
                <w:sz w:val="24"/>
                <w:szCs w:val="24"/>
                <w:lang w:eastAsia="en-US"/>
              </w:rPr>
              <w:br/>
              <w:t>635 мм. Допускается не более двух сидений в  одной  рамке</w:t>
            </w:r>
            <w:r>
              <w:rPr>
                <w:rFonts w:ascii="Times New Roman" w:eastAsia="Calibri" w:hAnsi="Times New Roman" w:cs="Times New Roman"/>
                <w:sz w:val="24"/>
                <w:szCs w:val="24"/>
                <w:lang w:eastAsia="en-US"/>
              </w:rPr>
              <w:br/>
              <w:t>качелей.  В  двойных  качелях  не  должны  использоваться</w:t>
            </w:r>
            <w:r>
              <w:rPr>
                <w:rFonts w:ascii="Times New Roman" w:eastAsia="Calibri" w:hAnsi="Times New Roman" w:cs="Times New Roman"/>
                <w:sz w:val="24"/>
                <w:szCs w:val="24"/>
                <w:lang w:eastAsia="en-US"/>
              </w:rPr>
              <w:br/>
              <w:t>вместе сиденье для маленьких детей (колыбель)  и  плоское</w:t>
            </w:r>
            <w:r>
              <w:rPr>
                <w:rFonts w:ascii="Times New Roman" w:eastAsia="Calibri" w:hAnsi="Times New Roman" w:cs="Times New Roman"/>
                <w:sz w:val="24"/>
                <w:szCs w:val="24"/>
                <w:lang w:eastAsia="en-US"/>
              </w:rPr>
              <w:br/>
              <w:t xml:space="preserve">сиденье для более старших детей.                         </w:t>
            </w:r>
          </w:p>
        </w:tc>
      </w:tr>
      <w:tr w:rsidR="00F35855">
        <w:trPr>
          <w:cantSplit/>
          <w:trHeight w:val="960"/>
        </w:trPr>
        <w:tc>
          <w:tcPr>
            <w:tcW w:w="21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Качалки</w:t>
            </w:r>
          </w:p>
        </w:tc>
        <w:tc>
          <w:tcPr>
            <w:tcW w:w="783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Высота от земли до сиденья  в  состоянии  равновесия</w:t>
            </w:r>
            <w:r>
              <w:rPr>
                <w:rFonts w:ascii="Times New Roman" w:eastAsia="Calibri" w:hAnsi="Times New Roman" w:cs="Times New Roman"/>
                <w:sz w:val="24"/>
                <w:szCs w:val="24"/>
                <w:lang w:eastAsia="en-US"/>
              </w:rPr>
              <w:br/>
              <w:t>должна быть 550 - 750 мм. Максимальный наклон сиденья при</w:t>
            </w:r>
            <w:r>
              <w:rPr>
                <w:rFonts w:ascii="Times New Roman" w:eastAsia="Calibri" w:hAnsi="Times New Roman" w:cs="Times New Roman"/>
                <w:sz w:val="24"/>
                <w:szCs w:val="24"/>
                <w:lang w:eastAsia="en-US"/>
              </w:rPr>
              <w:br/>
              <w:t>движении  назад  и  вперед  -  не  более   20   градусов.</w:t>
            </w:r>
            <w:r>
              <w:rPr>
                <w:rFonts w:ascii="Times New Roman" w:eastAsia="Calibri" w:hAnsi="Times New Roman" w:cs="Times New Roman"/>
                <w:sz w:val="24"/>
                <w:szCs w:val="24"/>
                <w:lang w:eastAsia="en-US"/>
              </w:rPr>
              <w:br/>
              <w:t>Конструкция качалки не  должна  допускать  попадание  ног</w:t>
            </w:r>
            <w:r>
              <w:rPr>
                <w:rFonts w:ascii="Times New Roman" w:eastAsia="Calibri" w:hAnsi="Times New Roman" w:cs="Times New Roman"/>
                <w:sz w:val="24"/>
                <w:szCs w:val="24"/>
                <w:lang w:eastAsia="en-US"/>
              </w:rPr>
              <w:br/>
              <w:t>сидящего в ней ребенка  под  опорные  части  качалки,  не</w:t>
            </w:r>
            <w:r>
              <w:rPr>
                <w:rFonts w:ascii="Times New Roman" w:eastAsia="Calibri" w:hAnsi="Times New Roman" w:cs="Times New Roman"/>
                <w:sz w:val="24"/>
                <w:szCs w:val="24"/>
                <w:lang w:eastAsia="en-US"/>
              </w:rPr>
              <w:br/>
              <w:t>должна иметь острых углов, радиус их  закругления  должен</w:t>
            </w:r>
            <w:r>
              <w:rPr>
                <w:rFonts w:ascii="Times New Roman" w:eastAsia="Calibri" w:hAnsi="Times New Roman" w:cs="Times New Roman"/>
                <w:sz w:val="24"/>
                <w:szCs w:val="24"/>
                <w:lang w:eastAsia="en-US"/>
              </w:rPr>
              <w:br/>
              <w:t xml:space="preserve">составлять не менее 20 мм.                               </w:t>
            </w:r>
          </w:p>
        </w:tc>
      </w:tr>
      <w:tr w:rsidR="00F35855">
        <w:trPr>
          <w:cantSplit/>
          <w:trHeight w:val="840"/>
        </w:trPr>
        <w:tc>
          <w:tcPr>
            <w:tcW w:w="21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Карусели</w:t>
            </w:r>
          </w:p>
        </w:tc>
        <w:tc>
          <w:tcPr>
            <w:tcW w:w="783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Минимальное расстояние от  уровня  земли  до  нижней</w:t>
            </w:r>
            <w:r>
              <w:rPr>
                <w:rFonts w:ascii="Times New Roman" w:eastAsia="Calibri" w:hAnsi="Times New Roman" w:cs="Times New Roman"/>
                <w:sz w:val="24"/>
                <w:szCs w:val="24"/>
                <w:lang w:eastAsia="en-US"/>
              </w:rPr>
              <w:br/>
              <w:t>вращающейся конструкции карусели должно быть не менее  60</w:t>
            </w:r>
            <w:r>
              <w:rPr>
                <w:rFonts w:ascii="Times New Roman" w:eastAsia="Calibri" w:hAnsi="Times New Roman" w:cs="Times New Roman"/>
                <w:sz w:val="24"/>
                <w:szCs w:val="24"/>
                <w:lang w:eastAsia="en-US"/>
              </w:rPr>
              <w:br/>
              <w:t>мм и не более  110  мм.  Нижняя  поверхность  вращающейся</w:t>
            </w:r>
            <w:r>
              <w:rPr>
                <w:rFonts w:ascii="Times New Roman" w:eastAsia="Calibri" w:hAnsi="Times New Roman" w:cs="Times New Roman"/>
                <w:sz w:val="24"/>
                <w:szCs w:val="24"/>
                <w:lang w:eastAsia="en-US"/>
              </w:rPr>
              <w:br/>
              <w:t>платформы должна быть  гладкой.  Максимальная  высота  от</w:t>
            </w:r>
            <w:r>
              <w:rPr>
                <w:rFonts w:ascii="Times New Roman" w:eastAsia="Calibri" w:hAnsi="Times New Roman" w:cs="Times New Roman"/>
                <w:sz w:val="24"/>
                <w:szCs w:val="24"/>
                <w:lang w:eastAsia="en-US"/>
              </w:rPr>
              <w:br/>
              <w:t xml:space="preserve">нижнего уровня карусели до ее верхней точки составляет  1м.                                                       </w:t>
            </w:r>
          </w:p>
        </w:tc>
      </w:tr>
      <w:tr w:rsidR="00F35855">
        <w:trPr>
          <w:cantSplit/>
          <w:trHeight w:val="2760"/>
        </w:trPr>
        <w:tc>
          <w:tcPr>
            <w:tcW w:w="21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lastRenderedPageBreak/>
              <w:t>Горки</w:t>
            </w:r>
          </w:p>
        </w:tc>
        <w:tc>
          <w:tcPr>
            <w:tcW w:w="783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F35855" w:rsidRDefault="00CB7F4E">
            <w:pPr>
              <w:pStyle w:val="ConsPlusCell"/>
              <w:widowControl/>
              <w:ind w:firstLine="709"/>
              <w:rPr>
                <w:rFonts w:ascii="Times New Roman" w:hAnsi="Times New Roman" w:cs="Times New Roman"/>
              </w:rPr>
            </w:pPr>
            <w:r>
              <w:rPr>
                <w:rFonts w:ascii="Times New Roman" w:eastAsia="Calibri" w:hAnsi="Times New Roman" w:cs="Times New Roman"/>
                <w:sz w:val="24"/>
                <w:szCs w:val="24"/>
                <w:lang w:eastAsia="en-US"/>
              </w:rPr>
              <w:t>Доступ   к  горке  осуществляется  через   лестницу,</w:t>
            </w:r>
            <w:r>
              <w:rPr>
                <w:rFonts w:ascii="Times New Roman" w:eastAsia="Calibri" w:hAnsi="Times New Roman" w:cs="Times New Roman"/>
                <w:sz w:val="24"/>
                <w:szCs w:val="24"/>
                <w:lang w:eastAsia="en-US"/>
              </w:rPr>
              <w:br/>
              <w:t>лазательную  секцию  или  другие  приспособления.  Высота</w:t>
            </w:r>
            <w:r>
              <w:rPr>
                <w:rFonts w:ascii="Times New Roman" w:eastAsia="Calibri" w:hAnsi="Times New Roman" w:cs="Times New Roman"/>
                <w:sz w:val="24"/>
                <w:szCs w:val="24"/>
                <w:lang w:eastAsia="en-US"/>
              </w:rPr>
              <w:br/>
              <w:t>ската отдельно стоящей горки не должна  превышать  2,5  м</w:t>
            </w:r>
            <w:r>
              <w:rPr>
                <w:rFonts w:ascii="Times New Roman" w:eastAsia="Calibri" w:hAnsi="Times New Roman" w:cs="Times New Roman"/>
                <w:sz w:val="24"/>
                <w:szCs w:val="24"/>
                <w:lang w:eastAsia="en-US"/>
              </w:rPr>
              <w:br/>
              <w:t>вне зависимости от вида доступа. Ширина открытой и прямой</w:t>
            </w:r>
            <w:r>
              <w:rPr>
                <w:rFonts w:ascii="Times New Roman" w:eastAsia="Calibri" w:hAnsi="Times New Roman" w:cs="Times New Roman"/>
                <w:sz w:val="24"/>
                <w:szCs w:val="24"/>
                <w:lang w:eastAsia="en-US"/>
              </w:rPr>
              <w:br/>
              <w:t>горки не менее 700  мм  и  не  более  950  мм.  Стартовая</w:t>
            </w:r>
            <w:r>
              <w:rPr>
                <w:rFonts w:ascii="Times New Roman" w:eastAsia="Calibri" w:hAnsi="Times New Roman" w:cs="Times New Roman"/>
                <w:sz w:val="24"/>
                <w:szCs w:val="24"/>
                <w:lang w:eastAsia="en-US"/>
              </w:rPr>
              <w:br/>
              <w:t>площадка -  не  менее  300  мм  длиной  с  уклоном  до  5</w:t>
            </w:r>
            <w:r>
              <w:rPr>
                <w:rFonts w:ascii="Times New Roman" w:eastAsia="Calibri" w:hAnsi="Times New Roman" w:cs="Times New Roman"/>
                <w:sz w:val="24"/>
                <w:szCs w:val="24"/>
                <w:lang w:eastAsia="en-US"/>
              </w:rPr>
              <w:br/>
              <w:t>градусов, но,  как правило, ширина площадки  должна  быть</w:t>
            </w:r>
            <w:r>
              <w:rPr>
                <w:rFonts w:ascii="Times New Roman" w:eastAsia="Calibri" w:hAnsi="Times New Roman" w:cs="Times New Roman"/>
                <w:sz w:val="24"/>
                <w:szCs w:val="24"/>
                <w:lang w:eastAsia="en-US"/>
              </w:rPr>
              <w:br/>
              <w:t>равна  горизонтальной  проекции  участка  скольжения.  На</w:t>
            </w:r>
            <w:r>
              <w:rPr>
                <w:rFonts w:ascii="Times New Roman" w:eastAsia="Calibri" w:hAnsi="Times New Roman" w:cs="Times New Roman"/>
                <w:sz w:val="24"/>
                <w:szCs w:val="24"/>
                <w:lang w:eastAsia="en-US"/>
              </w:rPr>
              <w:br/>
              <w:t>отдельно стоящей  горке  высота  бокового  ограждения  на</w:t>
            </w:r>
            <w:r>
              <w:rPr>
                <w:rFonts w:ascii="Times New Roman" w:eastAsia="Calibri" w:hAnsi="Times New Roman" w:cs="Times New Roman"/>
                <w:sz w:val="24"/>
                <w:szCs w:val="24"/>
                <w:lang w:eastAsia="en-US"/>
              </w:rPr>
              <w:br/>
              <w:t>стартовой площадке должна быть  не  менее  0,15  м.  Угол</w:t>
            </w:r>
            <w:r>
              <w:rPr>
                <w:rFonts w:ascii="Times New Roman" w:eastAsia="Calibri" w:hAnsi="Times New Roman" w:cs="Times New Roman"/>
                <w:sz w:val="24"/>
                <w:szCs w:val="24"/>
                <w:lang w:eastAsia="en-US"/>
              </w:rPr>
              <w:br/>
              <w:t>наклона  участка  скольжения  не  должен   превышать   60</w:t>
            </w:r>
            <w:r>
              <w:rPr>
                <w:rFonts w:ascii="Times New Roman" w:eastAsia="Calibri" w:hAnsi="Times New Roman" w:cs="Times New Roman"/>
                <w:sz w:val="24"/>
                <w:szCs w:val="24"/>
                <w:lang w:eastAsia="en-US"/>
              </w:rPr>
              <w:br/>
              <w:t>градусов в любой точке. На конечном участке ската средний</w:t>
            </w:r>
            <w:r>
              <w:rPr>
                <w:rFonts w:ascii="Times New Roman" w:eastAsia="Calibri" w:hAnsi="Times New Roman" w:cs="Times New Roman"/>
                <w:sz w:val="24"/>
                <w:szCs w:val="24"/>
                <w:lang w:eastAsia="en-US"/>
              </w:rPr>
              <w:br/>
              <w:t>наклон не должен превышать 10 градусов. Край ската  горки</w:t>
            </w:r>
            <w:r>
              <w:rPr>
                <w:rFonts w:ascii="Times New Roman" w:eastAsia="Calibri" w:hAnsi="Times New Roman" w:cs="Times New Roman"/>
                <w:sz w:val="24"/>
                <w:szCs w:val="24"/>
                <w:lang w:eastAsia="en-US"/>
              </w:rPr>
              <w:br/>
              <w:t>должен подгибаться по направлению к земле с  радиусом  не</w:t>
            </w:r>
            <w:r>
              <w:rPr>
                <w:rFonts w:ascii="Times New Roman" w:eastAsia="Calibri" w:hAnsi="Times New Roman" w:cs="Times New Roman"/>
                <w:sz w:val="24"/>
                <w:szCs w:val="24"/>
                <w:lang w:eastAsia="en-US"/>
              </w:rPr>
              <w:br/>
              <w:t>менее 50  мм  и  углом  загиба  не  менее  100  градусов.</w:t>
            </w:r>
            <w:r>
              <w:rPr>
                <w:rFonts w:ascii="Times New Roman" w:eastAsia="Calibri" w:hAnsi="Times New Roman" w:cs="Times New Roman"/>
                <w:sz w:val="24"/>
                <w:szCs w:val="24"/>
                <w:lang w:eastAsia="en-US"/>
              </w:rPr>
              <w:br/>
              <w:t>Расстояние от края ската горки до земли  должно  быть  не</w:t>
            </w:r>
            <w:r>
              <w:rPr>
                <w:rFonts w:ascii="Times New Roman" w:eastAsia="Calibri" w:hAnsi="Times New Roman" w:cs="Times New Roman"/>
                <w:sz w:val="24"/>
                <w:szCs w:val="24"/>
                <w:lang w:eastAsia="en-US"/>
              </w:rPr>
              <w:br/>
              <w:t>более 100 мм. Высота  ограждающего  бортика  на  конечном</w:t>
            </w:r>
            <w:r>
              <w:rPr>
                <w:rFonts w:ascii="Times New Roman" w:eastAsia="Calibri" w:hAnsi="Times New Roman" w:cs="Times New Roman"/>
                <w:sz w:val="24"/>
                <w:szCs w:val="24"/>
                <w:lang w:eastAsia="en-US"/>
              </w:rPr>
              <w:br/>
              <w:t>участке при длине участка скольжения менее  1,5  м  -  не</w:t>
            </w:r>
            <w:r>
              <w:rPr>
                <w:rFonts w:ascii="Times New Roman" w:eastAsia="Calibri" w:hAnsi="Times New Roman" w:cs="Times New Roman"/>
                <w:sz w:val="24"/>
                <w:szCs w:val="24"/>
                <w:lang w:eastAsia="en-US"/>
              </w:rPr>
              <w:br/>
              <w:t>более 200 мм, при длине участка скольжения более 1,5 м  -</w:t>
            </w:r>
            <w:r>
              <w:rPr>
                <w:rFonts w:ascii="Times New Roman" w:eastAsia="Calibri" w:hAnsi="Times New Roman" w:cs="Times New Roman"/>
                <w:sz w:val="24"/>
                <w:szCs w:val="24"/>
                <w:lang w:eastAsia="en-US"/>
              </w:rPr>
              <w:br/>
              <w:t>не  более 350 мм.  Горка-тоннель должна иметь минимальную</w:t>
            </w:r>
            <w:r>
              <w:rPr>
                <w:rFonts w:ascii="Times New Roman" w:eastAsia="Calibri" w:hAnsi="Times New Roman" w:cs="Times New Roman"/>
                <w:sz w:val="24"/>
                <w:szCs w:val="24"/>
                <w:lang w:eastAsia="en-US"/>
              </w:rPr>
              <w:br/>
              <w:t xml:space="preserve">высоту и ширину 750 мм.                                  </w:t>
            </w:r>
          </w:p>
        </w:tc>
      </w:tr>
    </w:tbl>
    <w:p w:rsidR="00F35855" w:rsidRDefault="00F35855">
      <w:pPr>
        <w:spacing w:line="240" w:lineRule="auto"/>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F35855">
      <w:pPr>
        <w:spacing w:line="240" w:lineRule="auto"/>
        <w:jc w:val="left"/>
        <w:outlineLvl w:val="1"/>
        <w:rPr>
          <w:sz w:val="24"/>
          <w:szCs w:val="24"/>
        </w:rPr>
      </w:pPr>
    </w:p>
    <w:p w:rsidR="00F35855" w:rsidRDefault="00CB7F4E">
      <w:pPr>
        <w:spacing w:line="240" w:lineRule="auto"/>
        <w:jc w:val="right"/>
        <w:outlineLvl w:val="1"/>
        <w:rPr>
          <w:sz w:val="24"/>
          <w:szCs w:val="24"/>
        </w:rPr>
      </w:pPr>
      <w:r>
        <w:rPr>
          <w:sz w:val="24"/>
          <w:szCs w:val="24"/>
        </w:rPr>
        <w:t>Приложение 7</w:t>
      </w:r>
    </w:p>
    <w:p w:rsidR="00F35855" w:rsidRDefault="00CB7F4E">
      <w:pPr>
        <w:spacing w:line="240" w:lineRule="auto"/>
        <w:jc w:val="right"/>
        <w:rPr>
          <w:sz w:val="20"/>
          <w:szCs w:val="20"/>
          <w:lang w:eastAsia="ru-RU"/>
        </w:rPr>
      </w:pPr>
      <w:r>
        <w:rPr>
          <w:sz w:val="24"/>
          <w:szCs w:val="24"/>
        </w:rPr>
        <w:t xml:space="preserve">к Правилам благоустройства </w:t>
      </w:r>
    </w:p>
    <w:p w:rsidR="00F35855" w:rsidRDefault="00CB7F4E">
      <w:pPr>
        <w:spacing w:line="240" w:lineRule="auto"/>
        <w:jc w:val="right"/>
        <w:rPr>
          <w:sz w:val="24"/>
          <w:szCs w:val="24"/>
        </w:rPr>
      </w:pPr>
      <w:r>
        <w:rPr>
          <w:sz w:val="24"/>
          <w:szCs w:val="24"/>
        </w:rPr>
        <w:t>территории ЗАТО город Заозерск</w:t>
      </w:r>
    </w:p>
    <w:p w:rsidR="00F35855" w:rsidRDefault="00F35855">
      <w:pPr>
        <w:spacing w:line="240" w:lineRule="auto"/>
        <w:jc w:val="left"/>
        <w:rPr>
          <w:sz w:val="24"/>
          <w:szCs w:val="24"/>
        </w:rPr>
      </w:pPr>
    </w:p>
    <w:p w:rsidR="00F35855" w:rsidRDefault="00CB7F4E">
      <w:pPr>
        <w:spacing w:line="240" w:lineRule="auto"/>
        <w:jc w:val="center"/>
        <w:rPr>
          <w:sz w:val="24"/>
          <w:szCs w:val="24"/>
        </w:rPr>
      </w:pPr>
      <w:r>
        <w:rPr>
          <w:sz w:val="24"/>
          <w:szCs w:val="24"/>
        </w:rPr>
        <w:t>РАСЧЕТ ШИРИНЫ ПРОЕКТИРУЕМЫХ ПЕШЕХОДНЫХ КОММУНИКАЦИЙ</w:t>
      </w:r>
    </w:p>
    <w:p w:rsidR="00F35855" w:rsidRDefault="00F35855">
      <w:pPr>
        <w:spacing w:line="240" w:lineRule="auto"/>
        <w:jc w:val="center"/>
        <w:rPr>
          <w:sz w:val="24"/>
          <w:szCs w:val="24"/>
        </w:rPr>
      </w:pPr>
    </w:p>
    <w:p w:rsidR="00F35855" w:rsidRDefault="00CB7F4E">
      <w:pPr>
        <w:spacing w:line="240" w:lineRule="auto"/>
        <w:rPr>
          <w:sz w:val="24"/>
          <w:szCs w:val="24"/>
        </w:rPr>
      </w:pPr>
      <w:r>
        <w:rPr>
          <w:sz w:val="24"/>
          <w:szCs w:val="24"/>
        </w:rPr>
        <w:t>Расчет ширины тротуаров и других пешеходных коммуникаций производится по формуле:</w:t>
      </w:r>
    </w:p>
    <w:p w:rsidR="00F35855" w:rsidRDefault="00F35855">
      <w:pPr>
        <w:spacing w:line="240" w:lineRule="auto"/>
        <w:rPr>
          <w:sz w:val="24"/>
          <w:szCs w:val="24"/>
        </w:rPr>
      </w:pPr>
    </w:p>
    <w:p w:rsidR="00F35855" w:rsidRDefault="00CB7F4E">
      <w:pPr>
        <w:spacing w:line="240" w:lineRule="auto"/>
        <w:jc w:val="center"/>
        <w:rPr>
          <w:sz w:val="24"/>
          <w:szCs w:val="24"/>
        </w:rPr>
      </w:pPr>
      <w:r>
        <w:rPr>
          <w:noProof/>
          <w:sz w:val="24"/>
          <w:szCs w:val="24"/>
          <w:lang w:eastAsia="ru-RU"/>
        </w:rPr>
        <w:drawing>
          <wp:inline distT="0" distB="0" distL="0" distR="0">
            <wp:extent cx="1038860" cy="22923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25"/>
                    <a:stretch>
                      <a:fillRect/>
                    </a:stretch>
                  </pic:blipFill>
                  <pic:spPr bwMode="auto">
                    <a:xfrm>
                      <a:off x="0" y="0"/>
                      <a:ext cx="1038860" cy="229235"/>
                    </a:xfrm>
                    <a:prstGeom prst="rect">
                      <a:avLst/>
                    </a:prstGeom>
                  </pic:spPr>
                </pic:pic>
              </a:graphicData>
            </a:graphic>
          </wp:inline>
        </w:drawing>
      </w:r>
      <w:r>
        <w:rPr>
          <w:sz w:val="24"/>
          <w:szCs w:val="24"/>
        </w:rPr>
        <w:t>, где</w:t>
      </w:r>
    </w:p>
    <w:p w:rsidR="00F35855" w:rsidRDefault="00F35855">
      <w:pPr>
        <w:spacing w:line="240" w:lineRule="auto"/>
        <w:rPr>
          <w:sz w:val="24"/>
          <w:szCs w:val="24"/>
        </w:rPr>
      </w:pPr>
    </w:p>
    <w:p w:rsidR="00F35855" w:rsidRDefault="00CB7F4E">
      <w:pPr>
        <w:spacing w:line="240" w:lineRule="auto"/>
        <w:rPr>
          <w:sz w:val="24"/>
          <w:szCs w:val="24"/>
        </w:rPr>
      </w:pPr>
      <w:r>
        <w:rPr>
          <w:sz w:val="24"/>
          <w:szCs w:val="24"/>
        </w:rPr>
        <w:t>B - расчетная ширина пешеходной коммуникации, м;</w:t>
      </w:r>
    </w:p>
    <w:p w:rsidR="00F35855" w:rsidRDefault="00CB7F4E">
      <w:pPr>
        <w:spacing w:line="240" w:lineRule="auto"/>
        <w:rPr>
          <w:sz w:val="24"/>
          <w:szCs w:val="24"/>
        </w:rPr>
      </w:pPr>
      <w:r>
        <w:rPr>
          <w:noProof/>
          <w:sz w:val="24"/>
          <w:szCs w:val="24"/>
          <w:lang w:eastAsia="ru-RU"/>
        </w:rPr>
        <w:lastRenderedPageBreak/>
        <w:drawing>
          <wp:inline distT="0" distB="0" distL="0" distR="0">
            <wp:extent cx="143510" cy="22923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26"/>
                    <a:stretch>
                      <a:fillRect/>
                    </a:stretch>
                  </pic:blipFill>
                  <pic:spPr bwMode="auto">
                    <a:xfrm>
                      <a:off x="0" y="0"/>
                      <a:ext cx="143510" cy="229235"/>
                    </a:xfrm>
                    <a:prstGeom prst="rect">
                      <a:avLst/>
                    </a:prstGeom>
                  </pic:spPr>
                </pic:pic>
              </a:graphicData>
            </a:graphic>
          </wp:inline>
        </w:drawing>
      </w:r>
      <w:r>
        <w:rPr>
          <w:sz w:val="24"/>
          <w:szCs w:val="24"/>
        </w:rPr>
        <w:t>- стандартная ширина одной полосы пешеходного движения, равная 0,75 м;</w:t>
      </w:r>
    </w:p>
    <w:p w:rsidR="00F35855" w:rsidRDefault="00CB7F4E">
      <w:pPr>
        <w:spacing w:line="240" w:lineRule="auto"/>
        <w:rPr>
          <w:sz w:val="24"/>
          <w:szCs w:val="24"/>
        </w:rPr>
      </w:pPr>
      <w:r>
        <w:rPr>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35855" w:rsidRDefault="00CB7F4E">
      <w:pPr>
        <w:spacing w:line="240" w:lineRule="auto"/>
        <w:rPr>
          <w:sz w:val="24"/>
          <w:szCs w:val="24"/>
        </w:rPr>
      </w:pPr>
      <w:r>
        <w:rPr>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35855" w:rsidRDefault="00CB7F4E">
      <w:pPr>
        <w:spacing w:line="240" w:lineRule="auto"/>
        <w:rPr>
          <w:sz w:val="24"/>
          <w:szCs w:val="24"/>
        </w:rPr>
      </w:pPr>
      <w:r>
        <w:rPr>
          <w:sz w:val="24"/>
          <w:szCs w:val="24"/>
        </w:rPr>
        <w:t>p - нормативная пропускная способность одной стандартной полосы пешеходной коммуникации, чел./час, которая определяется по таблице:</w:t>
      </w:r>
    </w:p>
    <w:p w:rsidR="00F35855" w:rsidRDefault="00F35855">
      <w:pPr>
        <w:spacing w:line="240" w:lineRule="auto"/>
        <w:rPr>
          <w:sz w:val="24"/>
          <w:szCs w:val="24"/>
        </w:rPr>
      </w:pPr>
    </w:p>
    <w:p w:rsidR="00F35855" w:rsidRDefault="00CB7F4E">
      <w:pPr>
        <w:spacing w:line="240" w:lineRule="auto"/>
        <w:jc w:val="center"/>
        <w:outlineLvl w:val="2"/>
        <w:rPr>
          <w:sz w:val="24"/>
          <w:szCs w:val="24"/>
        </w:rPr>
      </w:pPr>
      <w:r>
        <w:rPr>
          <w:sz w:val="24"/>
          <w:szCs w:val="24"/>
        </w:rPr>
        <w:t>Пропускная способность пешеходных коммуникаций</w:t>
      </w:r>
    </w:p>
    <w:p w:rsidR="00F35855" w:rsidRDefault="00CB7F4E">
      <w:pPr>
        <w:spacing w:line="240" w:lineRule="auto"/>
        <w:jc w:val="center"/>
        <w:rPr>
          <w:sz w:val="24"/>
          <w:szCs w:val="24"/>
        </w:rPr>
      </w:pPr>
      <w:r>
        <w:rPr>
          <w:sz w:val="24"/>
          <w:szCs w:val="24"/>
        </w:rPr>
        <w:t>(человек в час)</w:t>
      </w:r>
    </w:p>
    <w:p w:rsidR="00F35855" w:rsidRDefault="00F35855">
      <w:pPr>
        <w:spacing w:line="240" w:lineRule="auto"/>
        <w:jc w:val="center"/>
        <w:rPr>
          <w:sz w:val="24"/>
          <w:szCs w:val="24"/>
        </w:rPr>
      </w:pPr>
    </w:p>
    <w:tbl>
      <w:tblPr>
        <w:tblW w:w="10032"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8046"/>
        <w:gridCol w:w="1986"/>
      </w:tblGrid>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rPr>
                <w:sz w:val="20"/>
                <w:szCs w:val="20"/>
              </w:rPr>
            </w:pPr>
            <w:r>
              <w:rPr>
                <w:sz w:val="24"/>
                <w:szCs w:val="24"/>
              </w:rPr>
              <w:t>Элементы пешеходных коммуникаций</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rPr>
                <w:sz w:val="20"/>
                <w:szCs w:val="20"/>
              </w:rPr>
            </w:pPr>
            <w:r>
              <w:rPr>
                <w:sz w:val="24"/>
                <w:szCs w:val="24"/>
              </w:rPr>
              <w:t>Пропускная способность одной полосы движения*</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Тротуары, расположенные вдоль красной линии улиц с развитой торговой сетью</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700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Тротуары, расположенные вдоль красной линии улиц с незначительной торговой сетью</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800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 xml:space="preserve">Тротуары в пределах зеленых насаждений улиц и дорог </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800-1000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Пешеходные дороги (прогулочные)</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600-700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Пешеходные переходы через проезжую часть (наземные)</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1200-1500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 xml:space="preserve">Лестница </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500-600</w:t>
            </w:r>
          </w:p>
        </w:tc>
      </w:tr>
      <w:tr w:rsidR="00F35855">
        <w:tc>
          <w:tcPr>
            <w:tcW w:w="8045"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Пандус (уклон 1:10)</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700</w:t>
            </w:r>
          </w:p>
        </w:tc>
      </w:tr>
      <w:tr w:rsidR="00F35855">
        <w:tc>
          <w:tcPr>
            <w:tcW w:w="10031" w:type="dxa"/>
            <w:gridSpan w:val="2"/>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left"/>
              <w:rPr>
                <w:sz w:val="20"/>
                <w:szCs w:val="20"/>
              </w:rPr>
            </w:pPr>
            <w:r>
              <w:rPr>
                <w:sz w:val="24"/>
                <w:szCs w:val="24"/>
              </w:rPr>
              <w:t>*  предельная пропускная способность принимается при определении максимальных нагрузок – 1500 чел./час.</w:t>
            </w:r>
          </w:p>
          <w:p w:rsidR="00F35855" w:rsidRDefault="00CB7F4E">
            <w:pPr>
              <w:spacing w:line="240" w:lineRule="auto"/>
              <w:jc w:val="left"/>
              <w:rPr>
                <w:sz w:val="20"/>
                <w:szCs w:val="20"/>
              </w:rPr>
            </w:pPr>
            <w:r>
              <w:rPr>
                <w:sz w:val="24"/>
                <w:szCs w:val="24"/>
              </w:rPr>
              <w:t>Примечание.</w:t>
            </w:r>
          </w:p>
          <w:p w:rsidR="00F35855" w:rsidRDefault="00CB7F4E">
            <w:pPr>
              <w:spacing w:line="240" w:lineRule="auto"/>
              <w:jc w:val="left"/>
              <w:rPr>
                <w:sz w:val="20"/>
                <w:szCs w:val="20"/>
              </w:rPr>
            </w:pPr>
            <w:r>
              <w:rPr>
                <w:sz w:val="24"/>
                <w:szCs w:val="24"/>
              </w:rPr>
              <w:t>Ширина одной полосы пешеходного движения – 0,75 м.</w:t>
            </w:r>
          </w:p>
        </w:tc>
      </w:tr>
    </w:tbl>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F35855">
      <w:pPr>
        <w:spacing w:line="240" w:lineRule="auto"/>
        <w:jc w:val="right"/>
        <w:rPr>
          <w:sz w:val="24"/>
          <w:szCs w:val="24"/>
        </w:rPr>
      </w:pPr>
    </w:p>
    <w:p w:rsidR="00F35855" w:rsidRDefault="00CB7F4E">
      <w:pPr>
        <w:spacing w:line="240" w:lineRule="auto"/>
        <w:jc w:val="right"/>
        <w:outlineLvl w:val="1"/>
        <w:rPr>
          <w:sz w:val="24"/>
          <w:szCs w:val="24"/>
        </w:rPr>
      </w:pPr>
      <w:r>
        <w:rPr>
          <w:sz w:val="24"/>
          <w:szCs w:val="24"/>
        </w:rPr>
        <w:t>Приложение 8</w:t>
      </w:r>
    </w:p>
    <w:p w:rsidR="00F35855" w:rsidRDefault="00CB7F4E">
      <w:pPr>
        <w:spacing w:line="240" w:lineRule="auto"/>
        <w:jc w:val="right"/>
        <w:rPr>
          <w:sz w:val="20"/>
          <w:szCs w:val="20"/>
          <w:lang w:eastAsia="ru-RU"/>
        </w:rPr>
      </w:pPr>
      <w:r>
        <w:rPr>
          <w:sz w:val="24"/>
          <w:szCs w:val="24"/>
        </w:rPr>
        <w:t xml:space="preserve">к Правилам благоустройства </w:t>
      </w:r>
    </w:p>
    <w:p w:rsidR="00F35855" w:rsidRDefault="00CB7F4E">
      <w:pPr>
        <w:spacing w:line="240" w:lineRule="auto"/>
        <w:jc w:val="right"/>
        <w:rPr>
          <w:sz w:val="24"/>
          <w:szCs w:val="24"/>
        </w:rPr>
      </w:pPr>
      <w:r>
        <w:rPr>
          <w:sz w:val="24"/>
          <w:szCs w:val="24"/>
        </w:rPr>
        <w:t>территории ЗАТО город Заозерск</w:t>
      </w:r>
    </w:p>
    <w:p w:rsidR="00F35855" w:rsidRDefault="00F35855">
      <w:pPr>
        <w:spacing w:line="240" w:lineRule="auto"/>
        <w:jc w:val="right"/>
        <w:rPr>
          <w:sz w:val="24"/>
          <w:szCs w:val="24"/>
        </w:rPr>
      </w:pPr>
    </w:p>
    <w:p w:rsidR="00F35855" w:rsidRDefault="00CB7F4E">
      <w:pPr>
        <w:spacing w:line="240" w:lineRule="auto"/>
        <w:jc w:val="center"/>
        <w:rPr>
          <w:sz w:val="24"/>
          <w:szCs w:val="24"/>
        </w:rPr>
      </w:pPr>
      <w:r>
        <w:rPr>
          <w:sz w:val="24"/>
          <w:szCs w:val="24"/>
        </w:rPr>
        <w:t>ВИДЫ ПОКРЫТИЯ ТРАНСПОРТНЫХ И ПЕШЕХОДНЫХ КОММУНИКАЦИЙ</w:t>
      </w:r>
    </w:p>
    <w:p w:rsidR="00F35855" w:rsidRDefault="00F35855">
      <w:pPr>
        <w:spacing w:line="240" w:lineRule="auto"/>
        <w:jc w:val="center"/>
        <w:rPr>
          <w:sz w:val="24"/>
          <w:szCs w:val="24"/>
        </w:rPr>
      </w:pPr>
    </w:p>
    <w:p w:rsidR="00F35855" w:rsidRDefault="00CB7F4E">
      <w:pPr>
        <w:spacing w:line="240" w:lineRule="auto"/>
        <w:jc w:val="center"/>
        <w:outlineLvl w:val="2"/>
        <w:rPr>
          <w:sz w:val="24"/>
          <w:szCs w:val="24"/>
        </w:rPr>
      </w:pPr>
      <w:r>
        <w:rPr>
          <w:sz w:val="24"/>
          <w:szCs w:val="24"/>
        </w:rPr>
        <w:t>ПОКРЫТИЯ ТРАНСПОРТНЫХ КОММУНИКАЦИЙ</w:t>
      </w:r>
    </w:p>
    <w:p w:rsidR="00F35855" w:rsidRDefault="00CB7F4E">
      <w:pPr>
        <w:spacing w:line="240" w:lineRule="auto"/>
        <w:jc w:val="right"/>
        <w:rPr>
          <w:sz w:val="20"/>
          <w:szCs w:val="20"/>
        </w:rPr>
      </w:pPr>
      <w:r>
        <w:rPr>
          <w:sz w:val="24"/>
          <w:szCs w:val="24"/>
        </w:rPr>
        <w:t>Таблица 1</w:t>
      </w:r>
    </w:p>
    <w:tbl>
      <w:tblPr>
        <w:tblW w:w="10043"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4093"/>
        <w:gridCol w:w="4094"/>
        <w:gridCol w:w="1856"/>
      </w:tblGrid>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Объект комплексного благоустройства улично-дорожной сети</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 xml:space="preserve">Материал верхнего слоя покрытии </w:t>
            </w:r>
          </w:p>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проезжей части</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Нормативный документ</w:t>
            </w:r>
          </w:p>
        </w:tc>
      </w:tr>
      <w:tr w:rsidR="00F35855">
        <w:tc>
          <w:tcPr>
            <w:tcW w:w="10043" w:type="dxa"/>
            <w:gridSpan w:val="3"/>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Улицы и дороги</w:t>
            </w:r>
          </w:p>
        </w:tc>
      </w:tr>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lastRenderedPageBreak/>
              <w:t>Магистральные улицы общегородского значения:</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с непрерывным движением;</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с регулируемым движением</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типов А и В, 1 марки;</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щебнемастичный;</w:t>
            </w:r>
          </w:p>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литой тип II.</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Смеси для шероховатых слоев износа</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ГОСТ 9128-97</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ТУ-5718-001-00011168-2000</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 400-24-158-89*</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 57-1841-02804042596-01</w:t>
            </w:r>
          </w:p>
        </w:tc>
      </w:tr>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Местного значения:</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в жилой застройке;</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в производственной и коммунально-складской зонах</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 типов В, Г, Д</w:t>
            </w:r>
          </w:p>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 типов Б и В</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jc w:val="center"/>
              <w:rPr>
                <w:rFonts w:ascii="Times New Roman" w:hAnsi="Times New Roman" w:cs="Times New Roman"/>
                <w:lang w:eastAsia="en-US"/>
              </w:rPr>
            </w:pPr>
            <w:r>
              <w:rPr>
                <w:rFonts w:ascii="Times New Roman" w:eastAsia="Calibri" w:hAnsi="Times New Roman" w:cs="Times New Roman"/>
                <w:sz w:val="24"/>
                <w:szCs w:val="24"/>
                <w:lang w:eastAsia="en-US"/>
              </w:rPr>
              <w:t>ГОСТ 9128-97</w:t>
            </w:r>
          </w:p>
        </w:tc>
      </w:tr>
      <w:tr w:rsidR="00F35855">
        <w:tc>
          <w:tcPr>
            <w:tcW w:w="10043" w:type="dxa"/>
            <w:gridSpan w:val="3"/>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xml:space="preserve">Площади </w:t>
            </w:r>
          </w:p>
        </w:tc>
      </w:tr>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Представительские, приобъектные, общественно-транспортные</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 типов Б и В.</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Пластбетон цветной</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Штучные элементы из искусственного или природного камня</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ГОСТ 9128-97</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 400-24-110-76</w:t>
            </w:r>
          </w:p>
        </w:tc>
      </w:tr>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Транспортных развязок</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типов А и Б;</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щебнемастичный</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ГОСТ 9128-97</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ТУ-5718-001-00011168-2000</w:t>
            </w:r>
          </w:p>
        </w:tc>
      </w:tr>
      <w:tr w:rsidR="00F35855">
        <w:tc>
          <w:tcPr>
            <w:tcW w:w="10043" w:type="dxa"/>
            <w:gridSpan w:val="3"/>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Искусственные сооружения</w:t>
            </w:r>
          </w:p>
        </w:tc>
      </w:tr>
      <w:tr w:rsidR="00F35855">
        <w:tc>
          <w:tcPr>
            <w:tcW w:w="409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Мосты, эстакады</w:t>
            </w:r>
          </w:p>
        </w:tc>
        <w:tc>
          <w:tcPr>
            <w:tcW w:w="4094"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Асфальтобетон:</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типов Б;</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щебнемастичный</w:t>
            </w:r>
          </w:p>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  литой тип  I и II.</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Смеси для шероховатых слоев износа</w:t>
            </w:r>
          </w:p>
        </w:tc>
        <w:tc>
          <w:tcPr>
            <w:tcW w:w="185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pStyle w:val="ConsPlusNonformat"/>
              <w:widowControl/>
              <w:ind w:firstLine="709"/>
              <w:rPr>
                <w:rFonts w:ascii="Times New Roman" w:eastAsia="Calibri" w:hAnsi="Times New Roman" w:cs="Times New Roman"/>
                <w:sz w:val="24"/>
                <w:szCs w:val="24"/>
                <w:lang w:eastAsia="en-US"/>
              </w:rPr>
            </w:pP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ГОСТ 9128-97</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ТУ-5718-001-00011168-2000</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 400-24-158-89*</w:t>
            </w:r>
          </w:p>
          <w:p w:rsidR="00F35855" w:rsidRDefault="00CB7F4E">
            <w:pPr>
              <w:pStyle w:val="ConsPlusNonformat"/>
              <w:widowControl/>
              <w:ind w:firstLine="709"/>
              <w:rPr>
                <w:rFonts w:ascii="Times New Roman" w:hAnsi="Times New Roman" w:cs="Times New Roman"/>
                <w:lang w:eastAsia="en-US"/>
              </w:rPr>
            </w:pPr>
            <w:r>
              <w:rPr>
                <w:rFonts w:ascii="Times New Roman" w:eastAsia="Calibri" w:hAnsi="Times New Roman" w:cs="Times New Roman"/>
                <w:sz w:val="24"/>
                <w:szCs w:val="24"/>
                <w:lang w:eastAsia="en-US"/>
              </w:rPr>
              <w:t>ТУ 57-1841-02804042596-01</w:t>
            </w:r>
          </w:p>
        </w:tc>
      </w:tr>
    </w:tbl>
    <w:p w:rsidR="00F35855" w:rsidRDefault="00F35855">
      <w:pPr>
        <w:pStyle w:val="ConsPlusNonformat"/>
        <w:widowControl/>
        <w:ind w:firstLine="709"/>
        <w:jc w:val="both"/>
        <w:rPr>
          <w:rFonts w:ascii="Times New Roman" w:eastAsia="Calibri" w:hAnsi="Times New Roman" w:cs="Times New Roman"/>
          <w:sz w:val="24"/>
          <w:szCs w:val="24"/>
          <w:lang w:eastAsia="en-US"/>
        </w:rPr>
      </w:pPr>
    </w:p>
    <w:p w:rsidR="00F35855" w:rsidRDefault="00CB7F4E">
      <w:pPr>
        <w:spacing w:line="240" w:lineRule="auto"/>
        <w:jc w:val="center"/>
        <w:outlineLvl w:val="2"/>
        <w:rPr>
          <w:sz w:val="24"/>
          <w:szCs w:val="24"/>
        </w:rPr>
      </w:pPr>
      <w:r>
        <w:rPr>
          <w:sz w:val="24"/>
          <w:szCs w:val="24"/>
        </w:rPr>
        <w:t>ПОКРЫТИЯ ПЕШЕХОДНЫХ КОММУНИКАЦИЙ</w:t>
      </w:r>
    </w:p>
    <w:p w:rsidR="00F35855" w:rsidRDefault="00CB7F4E">
      <w:pPr>
        <w:spacing w:line="240" w:lineRule="auto"/>
        <w:jc w:val="right"/>
        <w:outlineLvl w:val="2"/>
        <w:rPr>
          <w:sz w:val="20"/>
          <w:szCs w:val="20"/>
        </w:rPr>
      </w:pPr>
      <w:r>
        <w:rPr>
          <w:sz w:val="24"/>
          <w:szCs w:val="24"/>
        </w:rPr>
        <w:t>Таблица 2</w:t>
      </w:r>
    </w:p>
    <w:tbl>
      <w:tblPr>
        <w:tblW w:w="9889"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2660"/>
        <w:gridCol w:w="1806"/>
        <w:gridCol w:w="1807"/>
        <w:gridCol w:w="1807"/>
        <w:gridCol w:w="1809"/>
      </w:tblGrid>
      <w:tr w:rsidR="00F35855">
        <w:tc>
          <w:tcPr>
            <w:tcW w:w="2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Объект комплексного благоустройства</w:t>
            </w:r>
          </w:p>
        </w:tc>
        <w:tc>
          <w:tcPr>
            <w:tcW w:w="7229" w:type="dxa"/>
            <w:gridSpan w:val="4"/>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Материал покрытия</w:t>
            </w:r>
          </w:p>
        </w:tc>
      </w:tr>
      <w:tr w:rsidR="00F35855">
        <w:tc>
          <w:tcPr>
            <w:tcW w:w="2660" w:type="dxa"/>
            <w:vMerge/>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outlineLvl w:val="2"/>
              <w:rPr>
                <w:sz w:val="24"/>
                <w:szCs w:val="24"/>
              </w:rPr>
            </w:pP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 xml:space="preserve">Тротуар </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Пешеходная зона</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Дорожка на озелененной территории технической зоны</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vAlign w:val="center"/>
          </w:tcPr>
          <w:p w:rsidR="00F35855" w:rsidRDefault="00CB7F4E">
            <w:pPr>
              <w:spacing w:line="240" w:lineRule="auto"/>
              <w:jc w:val="center"/>
              <w:outlineLvl w:val="2"/>
              <w:rPr>
                <w:sz w:val="20"/>
                <w:szCs w:val="20"/>
              </w:rPr>
            </w:pPr>
            <w:r>
              <w:rPr>
                <w:sz w:val="24"/>
                <w:szCs w:val="24"/>
              </w:rPr>
              <w:t xml:space="preserve">Пандус </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Магистральные улицы общегородского и районного значения</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Асфальтобетон типов Г и  Д</w:t>
            </w:r>
          </w:p>
          <w:p w:rsidR="00F35855" w:rsidRDefault="00CB7F4E">
            <w:pPr>
              <w:spacing w:line="240" w:lineRule="auto"/>
              <w:jc w:val="left"/>
              <w:outlineLvl w:val="2"/>
              <w:rPr>
                <w:sz w:val="20"/>
                <w:szCs w:val="20"/>
              </w:rPr>
            </w:pPr>
            <w:r>
              <w:rPr>
                <w:sz w:val="24"/>
                <w:szCs w:val="24"/>
              </w:rPr>
              <w:t xml:space="preserve">Штучные </w:t>
            </w:r>
            <w:r>
              <w:rPr>
                <w:sz w:val="24"/>
                <w:szCs w:val="24"/>
              </w:rPr>
              <w:lastRenderedPageBreak/>
              <w:t>элементы из искусственного или природного камня</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lastRenderedPageBreak/>
              <w:t>-</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 xml:space="preserve">Штучные элементы из искусственного или природного </w:t>
            </w:r>
            <w:r>
              <w:rPr>
                <w:sz w:val="24"/>
                <w:szCs w:val="24"/>
              </w:rPr>
              <w:lastRenderedPageBreak/>
              <w:t xml:space="preserve">камня. </w:t>
            </w:r>
          </w:p>
          <w:p w:rsidR="00F35855" w:rsidRDefault="00CB7F4E">
            <w:pPr>
              <w:spacing w:line="240" w:lineRule="auto"/>
              <w:jc w:val="left"/>
              <w:outlineLvl w:val="2"/>
              <w:rPr>
                <w:sz w:val="20"/>
                <w:szCs w:val="20"/>
              </w:rPr>
            </w:pPr>
            <w:r>
              <w:rPr>
                <w:sz w:val="24"/>
                <w:szCs w:val="24"/>
              </w:rPr>
              <w:t>Смеси сыпучих материалов, неукрепленные или укрепленные вяжущим</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lastRenderedPageBreak/>
              <w:t>-</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lastRenderedPageBreak/>
              <w:t xml:space="preserve">Улицы местного значения </w:t>
            </w:r>
          </w:p>
          <w:p w:rsidR="00F35855" w:rsidRDefault="00CB7F4E">
            <w:pPr>
              <w:spacing w:line="240" w:lineRule="auto"/>
              <w:jc w:val="left"/>
              <w:outlineLvl w:val="2"/>
              <w:rPr>
                <w:sz w:val="20"/>
                <w:szCs w:val="20"/>
              </w:rPr>
            </w:pPr>
            <w:r>
              <w:rPr>
                <w:sz w:val="24"/>
                <w:szCs w:val="24"/>
              </w:rPr>
              <w:t>-  в жилой застройке;</w:t>
            </w:r>
          </w:p>
          <w:p w:rsidR="00F35855" w:rsidRDefault="00CB7F4E">
            <w:pPr>
              <w:spacing w:line="240" w:lineRule="auto"/>
              <w:jc w:val="left"/>
              <w:outlineLvl w:val="2"/>
              <w:rPr>
                <w:sz w:val="20"/>
                <w:szCs w:val="20"/>
              </w:rPr>
            </w:pPr>
            <w:r>
              <w:rPr>
                <w:sz w:val="24"/>
                <w:szCs w:val="24"/>
              </w:rPr>
              <w:t>-  в производственной и коммунально-складской зонах</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left"/>
              <w:outlineLvl w:val="2"/>
              <w:rPr>
                <w:sz w:val="24"/>
                <w:szCs w:val="24"/>
              </w:rPr>
            </w:pPr>
          </w:p>
          <w:p w:rsidR="00F35855" w:rsidRDefault="00CB7F4E">
            <w:pPr>
              <w:spacing w:line="240" w:lineRule="auto"/>
              <w:jc w:val="left"/>
              <w:outlineLvl w:val="2"/>
              <w:rPr>
                <w:sz w:val="20"/>
                <w:szCs w:val="20"/>
              </w:rPr>
            </w:pPr>
            <w:r>
              <w:rPr>
                <w:sz w:val="24"/>
                <w:szCs w:val="24"/>
              </w:rPr>
              <w:t>То же</w:t>
            </w:r>
          </w:p>
          <w:p w:rsidR="00F35855" w:rsidRDefault="00CB7F4E">
            <w:pPr>
              <w:spacing w:line="240" w:lineRule="auto"/>
              <w:jc w:val="left"/>
              <w:outlineLvl w:val="2"/>
              <w:rPr>
                <w:sz w:val="20"/>
                <w:szCs w:val="20"/>
              </w:rPr>
            </w:pPr>
            <w:r>
              <w:rPr>
                <w:sz w:val="24"/>
                <w:szCs w:val="24"/>
              </w:rPr>
              <w:t>Асфальтобетон типов Г и  Д</w:t>
            </w:r>
          </w:p>
          <w:p w:rsidR="00F35855" w:rsidRDefault="00CB7F4E">
            <w:pPr>
              <w:spacing w:line="240" w:lineRule="auto"/>
              <w:jc w:val="left"/>
              <w:outlineLvl w:val="2"/>
              <w:rPr>
                <w:sz w:val="20"/>
                <w:szCs w:val="20"/>
              </w:rPr>
            </w:pPr>
            <w:r>
              <w:rPr>
                <w:sz w:val="24"/>
                <w:szCs w:val="24"/>
              </w:rPr>
              <w:t xml:space="preserve">Цементобетон </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p w:rsidR="00F35855" w:rsidRDefault="00CB7F4E">
            <w:pPr>
              <w:spacing w:line="240" w:lineRule="auto"/>
              <w:jc w:val="center"/>
              <w:outlineLvl w:val="2"/>
              <w:rPr>
                <w:sz w:val="20"/>
                <w:szCs w:val="20"/>
              </w:rPr>
            </w:pPr>
            <w:r>
              <w:rPr>
                <w:sz w:val="24"/>
                <w:szCs w:val="24"/>
              </w:rPr>
              <w:t xml:space="preserve">- </w:t>
            </w:r>
          </w:p>
          <w:p w:rsidR="00F35855" w:rsidRDefault="00CB7F4E">
            <w:pPr>
              <w:spacing w:line="240" w:lineRule="auto"/>
              <w:jc w:val="center"/>
              <w:outlineLvl w:val="2"/>
              <w:rPr>
                <w:sz w:val="20"/>
                <w:szCs w:val="20"/>
              </w:rPr>
            </w:pPr>
            <w:r>
              <w:rPr>
                <w:sz w:val="24"/>
                <w:szCs w:val="24"/>
              </w:rPr>
              <w:t>-</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p w:rsidR="00F35855" w:rsidRDefault="00CB7F4E">
            <w:pPr>
              <w:spacing w:line="240" w:lineRule="auto"/>
              <w:jc w:val="center"/>
              <w:outlineLvl w:val="2"/>
              <w:rPr>
                <w:sz w:val="20"/>
                <w:szCs w:val="20"/>
              </w:rPr>
            </w:pPr>
            <w:r>
              <w:rPr>
                <w:sz w:val="24"/>
                <w:szCs w:val="24"/>
              </w:rPr>
              <w:t>-</w:t>
            </w:r>
          </w:p>
          <w:p w:rsidR="00F35855" w:rsidRDefault="00CB7F4E">
            <w:pPr>
              <w:spacing w:line="240" w:lineRule="auto"/>
              <w:jc w:val="center"/>
              <w:outlineLvl w:val="2"/>
              <w:rPr>
                <w:sz w:val="20"/>
                <w:szCs w:val="20"/>
              </w:rPr>
            </w:pPr>
            <w:r>
              <w:rPr>
                <w:sz w:val="24"/>
                <w:szCs w:val="24"/>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Асфальтобетон типов В, Г и  Д</w:t>
            </w:r>
          </w:p>
          <w:p w:rsidR="00F35855" w:rsidRDefault="00CB7F4E">
            <w:pPr>
              <w:spacing w:line="240" w:lineRule="auto"/>
              <w:jc w:val="left"/>
              <w:outlineLvl w:val="2"/>
              <w:rPr>
                <w:sz w:val="20"/>
                <w:szCs w:val="20"/>
              </w:rPr>
            </w:pPr>
            <w:r>
              <w:rPr>
                <w:sz w:val="24"/>
                <w:szCs w:val="24"/>
              </w:rPr>
              <w:t>Цементобетон</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Пешеходная улица</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Штучные элементы из искусственного или природного камня.</w:t>
            </w:r>
          </w:p>
          <w:p w:rsidR="00F35855" w:rsidRDefault="00CB7F4E">
            <w:pPr>
              <w:spacing w:line="240" w:lineRule="auto"/>
              <w:jc w:val="left"/>
              <w:outlineLvl w:val="2"/>
              <w:rPr>
                <w:sz w:val="20"/>
                <w:szCs w:val="20"/>
              </w:rPr>
            </w:pPr>
            <w:r>
              <w:rPr>
                <w:sz w:val="24"/>
                <w:szCs w:val="24"/>
              </w:rPr>
              <w:t>Пластбетон цветной</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Штучные элементы из искусственного или природного камня.</w:t>
            </w:r>
          </w:p>
          <w:p w:rsidR="00F35855" w:rsidRDefault="00CB7F4E">
            <w:pPr>
              <w:spacing w:line="240" w:lineRule="auto"/>
              <w:jc w:val="left"/>
              <w:outlineLvl w:val="2"/>
              <w:rPr>
                <w:sz w:val="20"/>
                <w:szCs w:val="20"/>
              </w:rPr>
            </w:pPr>
            <w:r>
              <w:rPr>
                <w:sz w:val="24"/>
                <w:szCs w:val="24"/>
              </w:rPr>
              <w:t>Пластбетон цветной</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Площади:</w:t>
            </w:r>
          </w:p>
          <w:p w:rsidR="00F35855" w:rsidRDefault="00CB7F4E">
            <w:pPr>
              <w:spacing w:line="240" w:lineRule="auto"/>
              <w:jc w:val="left"/>
              <w:outlineLvl w:val="2"/>
              <w:rPr>
                <w:sz w:val="20"/>
                <w:szCs w:val="20"/>
              </w:rPr>
            </w:pPr>
            <w:r>
              <w:rPr>
                <w:sz w:val="24"/>
                <w:szCs w:val="24"/>
              </w:rPr>
              <w:t>-  представительские, приобъектные, общественно – траспортные;</w:t>
            </w: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CB7F4E">
            <w:pPr>
              <w:spacing w:line="240" w:lineRule="auto"/>
              <w:jc w:val="left"/>
              <w:outlineLvl w:val="2"/>
              <w:rPr>
                <w:sz w:val="20"/>
                <w:szCs w:val="20"/>
              </w:rPr>
            </w:pPr>
            <w:r>
              <w:rPr>
                <w:sz w:val="24"/>
                <w:szCs w:val="24"/>
              </w:rPr>
              <w:t>-  транспортных развязок</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Штучные элементы из искусственного или природного камня. Асфальтобетон типов Г и  Д.</w:t>
            </w:r>
          </w:p>
          <w:p w:rsidR="00F35855" w:rsidRDefault="00CB7F4E">
            <w:pPr>
              <w:spacing w:line="240" w:lineRule="auto"/>
              <w:jc w:val="left"/>
              <w:outlineLvl w:val="2"/>
              <w:rPr>
                <w:sz w:val="20"/>
                <w:szCs w:val="20"/>
              </w:rPr>
            </w:pPr>
            <w:r>
              <w:rPr>
                <w:sz w:val="24"/>
                <w:szCs w:val="24"/>
              </w:rPr>
              <w:t>Пластбетон цветной.</w:t>
            </w:r>
          </w:p>
          <w:p w:rsidR="00F35855" w:rsidRDefault="00CB7F4E">
            <w:pPr>
              <w:spacing w:line="240" w:lineRule="auto"/>
              <w:jc w:val="left"/>
              <w:outlineLvl w:val="2"/>
              <w:rPr>
                <w:sz w:val="20"/>
                <w:szCs w:val="20"/>
              </w:rPr>
            </w:pPr>
            <w:r>
              <w:rPr>
                <w:sz w:val="24"/>
                <w:szCs w:val="24"/>
              </w:rPr>
              <w:t>Штучные элементы из искусственного или природного камня. Асфальтобетон типов Г и  Д.</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Штучные элементы из искусственного или природного камня. Асфальтобетон типов Г и  Д.</w:t>
            </w:r>
          </w:p>
          <w:p w:rsidR="00F35855" w:rsidRDefault="00CB7F4E">
            <w:pPr>
              <w:spacing w:line="240" w:lineRule="auto"/>
              <w:jc w:val="left"/>
              <w:outlineLvl w:val="2"/>
              <w:rPr>
                <w:sz w:val="20"/>
                <w:szCs w:val="20"/>
              </w:rPr>
            </w:pPr>
            <w:r>
              <w:rPr>
                <w:sz w:val="24"/>
                <w:szCs w:val="24"/>
              </w:rPr>
              <w:t>Пластбетон цветной.</w:t>
            </w:r>
          </w:p>
          <w:p w:rsidR="00F35855" w:rsidRDefault="00F35855">
            <w:pPr>
              <w:spacing w:line="240" w:lineRule="auto"/>
              <w:jc w:val="left"/>
              <w:outlineLvl w:val="2"/>
              <w:rPr>
                <w:sz w:val="24"/>
                <w:szCs w:val="24"/>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 xml:space="preserve">Пешеходные переходы </w:t>
            </w:r>
          </w:p>
          <w:p w:rsidR="00F35855" w:rsidRDefault="00CB7F4E">
            <w:pPr>
              <w:spacing w:line="240" w:lineRule="auto"/>
              <w:jc w:val="left"/>
              <w:outlineLvl w:val="2"/>
              <w:rPr>
                <w:sz w:val="20"/>
                <w:szCs w:val="20"/>
              </w:rPr>
            </w:pPr>
            <w:r>
              <w:rPr>
                <w:sz w:val="24"/>
                <w:szCs w:val="24"/>
              </w:rPr>
              <w:t>-  наземные;</w:t>
            </w: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p w:rsidR="00F35855" w:rsidRDefault="00F35855">
            <w:pPr>
              <w:spacing w:line="240" w:lineRule="auto"/>
              <w:jc w:val="left"/>
              <w:outlineLvl w:val="2"/>
              <w:rPr>
                <w:sz w:val="24"/>
                <w:szCs w:val="24"/>
              </w:rPr>
            </w:pP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 xml:space="preserve">То же, что и на проезжей части или штучные элементы из искусственного или природного камня. </w:t>
            </w:r>
          </w:p>
          <w:p w:rsidR="00F35855" w:rsidRDefault="00F35855">
            <w:pPr>
              <w:spacing w:line="240" w:lineRule="auto"/>
              <w:jc w:val="left"/>
              <w:outlineLvl w:val="2"/>
              <w:rPr>
                <w:sz w:val="24"/>
                <w:szCs w:val="24"/>
              </w:rPr>
            </w:pP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Асфальтобетон типов В, Г и  Д.</w:t>
            </w:r>
          </w:p>
        </w:tc>
      </w:tr>
      <w:tr w:rsidR="00F35855">
        <w:tc>
          <w:tcPr>
            <w:tcW w:w="2660"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Мосты, эстакады</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 xml:space="preserve">Штучные элементы из искусственного </w:t>
            </w:r>
            <w:r>
              <w:rPr>
                <w:sz w:val="24"/>
                <w:szCs w:val="24"/>
              </w:rPr>
              <w:lastRenderedPageBreak/>
              <w:t>или природного камня. Асфальтобетон типов Г и  Д.</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lastRenderedPageBreak/>
              <w:t>-</w:t>
            </w:r>
          </w:p>
        </w:tc>
        <w:tc>
          <w:tcPr>
            <w:tcW w:w="1807"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0"/>
                <w:szCs w:val="20"/>
              </w:rPr>
            </w:pPr>
            <w:r>
              <w:rPr>
                <w:sz w:val="24"/>
                <w:szCs w:val="24"/>
              </w:rPr>
              <w:t>То же</w:t>
            </w:r>
          </w:p>
        </w:tc>
      </w:tr>
    </w:tbl>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outlineLvl w:val="2"/>
        <w:rPr>
          <w:sz w:val="24"/>
          <w:szCs w:val="24"/>
        </w:rPr>
      </w:pPr>
    </w:p>
    <w:p w:rsidR="00F35855" w:rsidRDefault="00F35855">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D14700" w:rsidRDefault="00D14700">
      <w:pPr>
        <w:spacing w:line="240" w:lineRule="auto"/>
        <w:jc w:val="left"/>
        <w:outlineLvl w:val="1"/>
        <w:rPr>
          <w:sz w:val="24"/>
          <w:szCs w:val="24"/>
        </w:rPr>
      </w:pPr>
    </w:p>
    <w:p w:rsidR="00F35855" w:rsidRDefault="00CB7F4E">
      <w:pPr>
        <w:spacing w:line="240" w:lineRule="auto"/>
        <w:jc w:val="right"/>
        <w:outlineLvl w:val="1"/>
        <w:rPr>
          <w:sz w:val="24"/>
          <w:szCs w:val="24"/>
        </w:rPr>
      </w:pPr>
      <w:r>
        <w:rPr>
          <w:sz w:val="24"/>
          <w:szCs w:val="24"/>
        </w:rPr>
        <w:lastRenderedPageBreak/>
        <w:t>Приложение 9</w:t>
      </w:r>
    </w:p>
    <w:p w:rsidR="00F35855" w:rsidRDefault="00CB7F4E">
      <w:pPr>
        <w:spacing w:line="240" w:lineRule="auto"/>
        <w:jc w:val="right"/>
        <w:outlineLvl w:val="1"/>
        <w:rPr>
          <w:sz w:val="24"/>
          <w:szCs w:val="24"/>
        </w:rPr>
      </w:pPr>
      <w:bookmarkStart w:id="16" w:name="__DdeLink__7631_1631223649"/>
      <w:r>
        <w:rPr>
          <w:sz w:val="24"/>
          <w:szCs w:val="24"/>
        </w:rPr>
        <w:t xml:space="preserve">к Правилам </w:t>
      </w:r>
      <w:bookmarkEnd w:id="16"/>
      <w:r>
        <w:rPr>
          <w:sz w:val="24"/>
          <w:szCs w:val="24"/>
        </w:rPr>
        <w:t>благоустройства</w:t>
      </w:r>
    </w:p>
    <w:p w:rsidR="00F35855" w:rsidRDefault="00CB7F4E">
      <w:pPr>
        <w:spacing w:line="240" w:lineRule="auto"/>
        <w:jc w:val="right"/>
        <w:outlineLvl w:val="1"/>
        <w:rPr>
          <w:sz w:val="24"/>
          <w:szCs w:val="24"/>
        </w:rPr>
      </w:pPr>
      <w:r>
        <w:rPr>
          <w:sz w:val="24"/>
          <w:szCs w:val="24"/>
        </w:rPr>
        <w:t>территории ЗАТО город Заозерск</w:t>
      </w:r>
    </w:p>
    <w:p w:rsidR="00F35855" w:rsidRDefault="00F35855">
      <w:pPr>
        <w:spacing w:line="240" w:lineRule="auto"/>
        <w:jc w:val="left"/>
        <w:outlineLvl w:val="2"/>
        <w:rPr>
          <w:sz w:val="24"/>
          <w:szCs w:val="24"/>
        </w:rPr>
      </w:pPr>
    </w:p>
    <w:p w:rsidR="00F35855" w:rsidRDefault="00CB7F4E">
      <w:pPr>
        <w:spacing w:line="240" w:lineRule="auto"/>
        <w:jc w:val="center"/>
        <w:outlineLvl w:val="2"/>
        <w:rPr>
          <w:sz w:val="24"/>
          <w:szCs w:val="24"/>
        </w:rPr>
      </w:pPr>
      <w:r>
        <w:rPr>
          <w:sz w:val="24"/>
          <w:szCs w:val="24"/>
        </w:rPr>
        <w:t>ПЕРЕЧЕНЬ АВТОМОБИЛЬНЫХ ДОРОГ ОБЩЕГО ПОЛЬЗОВАНИЯ МЕСТНОГО ЗНАЧЕНИЯ</w:t>
      </w:r>
    </w:p>
    <w:p w:rsidR="00F35855" w:rsidRDefault="00F35855">
      <w:pPr>
        <w:spacing w:line="240" w:lineRule="auto"/>
        <w:jc w:val="center"/>
        <w:outlineLvl w:val="2"/>
        <w:rPr>
          <w:sz w:val="24"/>
          <w:szCs w:val="24"/>
        </w:rPr>
      </w:pPr>
    </w:p>
    <w:tbl>
      <w:tblPr>
        <w:tblW w:w="9136"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4A0"/>
      </w:tblPr>
      <w:tblGrid>
        <w:gridCol w:w="512"/>
        <w:gridCol w:w="2013"/>
        <w:gridCol w:w="3132"/>
        <w:gridCol w:w="1581"/>
        <w:gridCol w:w="1898"/>
      </w:tblGrid>
      <w:tr w:rsidR="00F35855" w:rsidTr="00CB7F4E">
        <w:trPr>
          <w:trHeight w:val="63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rPr>
                <w:b/>
                <w:bCs/>
                <w:sz w:val="24"/>
                <w:szCs w:val="24"/>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sz w:val="24"/>
                <w:szCs w:val="24"/>
              </w:rPr>
            </w:pPr>
            <w:r>
              <w:rPr>
                <w:b/>
                <w:bCs/>
                <w:sz w:val="24"/>
                <w:szCs w:val="24"/>
              </w:rPr>
              <w:t>Наименование объекта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sz w:val="24"/>
                <w:szCs w:val="24"/>
              </w:rPr>
            </w:pPr>
            <w:r>
              <w:rPr>
                <w:b/>
                <w:bCs/>
                <w:sz w:val="24"/>
                <w:szCs w:val="24"/>
              </w:rPr>
              <w:t>Месторасположение объекта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b/>
                <w:bCs/>
                <w:sz w:val="20"/>
                <w:szCs w:val="20"/>
                <w:lang w:eastAsia="ru-RU"/>
              </w:rPr>
            </w:pPr>
            <w:r>
              <w:rPr>
                <w:b/>
                <w:bCs/>
                <w:sz w:val="24"/>
                <w:szCs w:val="24"/>
              </w:rPr>
              <w:t>Номер автодороги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b/>
                <w:bCs/>
                <w:sz w:val="20"/>
                <w:szCs w:val="20"/>
                <w:lang w:eastAsia="ru-RU"/>
              </w:rPr>
            </w:pPr>
            <w:r>
              <w:rPr>
                <w:b/>
                <w:bCs/>
                <w:sz w:val="24"/>
                <w:szCs w:val="24"/>
              </w:rPr>
              <w:t>№ паспорта дата инвентаризации</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Ленинского Комсомола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№183    28.09.2004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внутригородская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Колышкина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47-533В-002</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275   10.08.2004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3</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внутригородская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Флотская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47-533В-003</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№184    06.07.2004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4</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Мира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265    20.08.2004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Строительная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47-533В-005</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№182    19.08.2004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6</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Генерала Чумаченко</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№181     28.09.2004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7</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матроса Рябинина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47-533В-007</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№179   06.08.2001</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8</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улица Корчилова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257  29.06.2004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9</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переулок Гранитный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47-533В-009</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267    05.08.2004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10</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переулок Молодежный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269   24.09.2004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11</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внутригородская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переулок Спортивный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274   28.09.2004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12</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внутригородская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проезд по переулку Школьному</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47-533В-012</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250     21.07.2004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13</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1</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Генерала Чумаченко до дома 1 переулок Школьный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47-533В-013</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273   08.09.2004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14</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внутригородская дорога            </w:t>
            </w:r>
            <w:r>
              <w:rPr>
                <w:sz w:val="24"/>
                <w:szCs w:val="24"/>
              </w:rPr>
              <w:lastRenderedPageBreak/>
              <w:t>участок № 2</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lastRenderedPageBreak/>
              <w:t xml:space="preserve">от улицы Ленинского Комсомола между домами 6, </w:t>
            </w:r>
            <w:r>
              <w:rPr>
                <w:sz w:val="24"/>
                <w:szCs w:val="24"/>
              </w:rPr>
              <w:lastRenderedPageBreak/>
              <w:t>8 до перекрестка с улицы матроса Рябинина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lastRenderedPageBreak/>
              <w:t>47-533 ОП МГ 47-</w:t>
            </w:r>
            <w:r>
              <w:rPr>
                <w:sz w:val="24"/>
                <w:szCs w:val="24"/>
              </w:rPr>
              <w:lastRenderedPageBreak/>
              <w:t>533В-014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lastRenderedPageBreak/>
              <w:t>№ 255    05.08.2004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lastRenderedPageBreak/>
              <w:t>15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3</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Колышкина вдоль дома 14 до пересечения с улицей Мира у дома 19</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47-533В-015</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249   14.07.2004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16</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4</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переулка Спортивный вдоль домов 13, 15, 17, 21 по улице матроса Рябинина до пересечения с переулком Школьный</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276  06.10.2004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17</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5</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Генерала Чумаченко к домам  7 ,9, 15</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47-533В-017</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254  21.07.2004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18</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6</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проезд между домами улица Строительная 2,4 вдоль домов 18, 20, 22 до улицы Ленинского Комсомола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47-533В-018</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256                        04.08.2004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20</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8</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Ленинского Комсомола, вдоль домов № 1,3,5,7,9, 11 по улице Колышкина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47-533В-020</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270     20.08.2004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21</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10</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переулка Гранитный до ретрансляционного комплекса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47-533В-021</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271                         20.07.2004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22</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11</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вдоль домов 2,4 по улице Ленинского Комсомола и 1,3 по улице Рябинина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47-533В-022</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266     05.07.2004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23</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12</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генерала Чумаченко до военного совхоза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47-533В-023</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268                        20.07.2004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24</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внутригородская дорога       участок № 13</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улицы Колышкина (1 километра ) до городского кладбища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47-533В-024</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 247     13.07.2004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автомобильная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г.Заозерска до Губы Большая Лопаткина</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47-533В-025</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rPr>
                <w:sz w:val="24"/>
                <w:szCs w:val="24"/>
              </w:rPr>
            </w:pP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ascii="Arial CYR" w:eastAsia="Times New Roman" w:hAnsi="Arial CYR" w:cs="Arial CYR"/>
                <w:sz w:val="20"/>
                <w:szCs w:val="20"/>
                <w:lang w:eastAsia="ru-RU"/>
              </w:rPr>
            </w:pPr>
            <w:r>
              <w:rPr>
                <w:sz w:val="24"/>
                <w:szCs w:val="24"/>
              </w:rPr>
              <w:t>26</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spacing w:line="240" w:lineRule="auto"/>
              <w:ind w:firstLine="31"/>
              <w:jc w:val="left"/>
              <w:rPr>
                <w:sz w:val="24"/>
                <w:szCs w:val="24"/>
              </w:rPr>
            </w:pPr>
            <w:r>
              <w:rPr>
                <w:sz w:val="24"/>
                <w:szCs w:val="24"/>
              </w:rPr>
              <w:t xml:space="preserve">автомобильная дорога </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rPr>
                <w:sz w:val="24"/>
                <w:szCs w:val="24"/>
              </w:rPr>
            </w:pPr>
            <w:r>
              <w:rPr>
                <w:sz w:val="24"/>
                <w:szCs w:val="24"/>
              </w:rPr>
              <w:t>от г. Заозерска до губы Непичья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47-533 ОП МГ 47-533В-026</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rPr>
                <w:rFonts w:eastAsia="Times New Roman"/>
                <w:sz w:val="20"/>
                <w:szCs w:val="20"/>
                <w:lang w:eastAsia="ru-RU"/>
              </w:rPr>
            </w:pPr>
            <w:r>
              <w:rPr>
                <w:sz w:val="24"/>
                <w:szCs w:val="24"/>
              </w:rPr>
              <w:t>№164                          19.08.2004</w:t>
            </w: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27*</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ind w:firstLine="31"/>
              <w:jc w:val="left"/>
              <w:rPr>
                <w:sz w:val="24"/>
                <w:szCs w:val="24"/>
              </w:rPr>
            </w:pPr>
            <w:r>
              <w:rPr>
                <w:sz w:val="24"/>
                <w:szCs w:val="24"/>
              </w:rPr>
              <w:t>автомобильная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4"/>
                <w:szCs w:val="24"/>
              </w:rPr>
            </w:pPr>
            <w:r>
              <w:rPr>
                <w:sz w:val="24"/>
                <w:szCs w:val="24"/>
              </w:rPr>
              <w:t>Подъезд к гаражной группе «Западная»,  проезды</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28*</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rsidP="00CB7F4E">
            <w:pPr>
              <w:ind w:firstLine="31"/>
              <w:jc w:val="left"/>
              <w:rPr>
                <w:sz w:val="24"/>
                <w:szCs w:val="24"/>
              </w:rPr>
            </w:pPr>
            <w:r>
              <w:rPr>
                <w:sz w:val="24"/>
                <w:szCs w:val="24"/>
              </w:rPr>
              <w:t>автомобильная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4"/>
                <w:szCs w:val="24"/>
              </w:rPr>
            </w:pPr>
            <w:r>
              <w:rPr>
                <w:sz w:val="24"/>
                <w:szCs w:val="24"/>
              </w:rPr>
              <w:t>Подъезд к гаражной группе «Северная»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29*</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4"/>
                <w:szCs w:val="24"/>
              </w:rPr>
            </w:pPr>
            <w:r>
              <w:rPr>
                <w:sz w:val="24"/>
                <w:szCs w:val="24"/>
              </w:rPr>
              <w:t>автомобильная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4"/>
                <w:szCs w:val="24"/>
              </w:rPr>
            </w:pPr>
            <w:r>
              <w:rPr>
                <w:sz w:val="24"/>
                <w:szCs w:val="24"/>
              </w:rPr>
              <w:t>Подъезд к гаражной группе «Юго-Восточная»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r w:rsidR="00F35855" w:rsidTr="00CB7F4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lastRenderedPageBreak/>
              <w:t>30*</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4"/>
                <w:szCs w:val="24"/>
              </w:rPr>
            </w:pPr>
            <w:r>
              <w:rPr>
                <w:sz w:val="24"/>
                <w:szCs w:val="24"/>
              </w:rPr>
              <w:t>автомобильная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4"/>
                <w:szCs w:val="24"/>
              </w:rPr>
            </w:pPr>
            <w:r>
              <w:rPr>
                <w:sz w:val="24"/>
                <w:szCs w:val="24"/>
              </w:rPr>
              <w:t>Проезды  в гаражной группе «Южная»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r w:rsidR="00F35855" w:rsidTr="00CB7F4E">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center"/>
              <w:outlineLvl w:val="2"/>
              <w:rPr>
                <w:sz w:val="20"/>
                <w:szCs w:val="20"/>
              </w:rPr>
            </w:pPr>
            <w:r>
              <w:rPr>
                <w:sz w:val="24"/>
                <w:szCs w:val="24"/>
              </w:rPr>
              <w:t>31*</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jc w:val="center"/>
              <w:rPr>
                <w:sz w:val="24"/>
                <w:szCs w:val="24"/>
              </w:rPr>
            </w:pPr>
            <w:r>
              <w:rPr>
                <w:sz w:val="24"/>
                <w:szCs w:val="24"/>
              </w:rPr>
              <w:t>автомобильная дорога</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CB7F4E">
            <w:pPr>
              <w:spacing w:line="240" w:lineRule="auto"/>
              <w:jc w:val="left"/>
              <w:outlineLvl w:val="2"/>
              <w:rPr>
                <w:sz w:val="24"/>
                <w:szCs w:val="24"/>
              </w:rPr>
            </w:pPr>
            <w:r>
              <w:rPr>
                <w:sz w:val="24"/>
                <w:szCs w:val="24"/>
              </w:rPr>
              <w:t>Проезды  в гаражной группе «Восточная»</w:t>
            </w: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r w:rsidR="00F35855" w:rsidTr="00CB7F4E">
        <w:tc>
          <w:tcPr>
            <w:tcW w:w="51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rPr>
                <w:sz w:val="24"/>
                <w:szCs w:val="24"/>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581"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2" w:type="dxa"/>
            </w:tcMar>
          </w:tcPr>
          <w:p w:rsidR="00F35855" w:rsidRDefault="00F35855">
            <w:pPr>
              <w:spacing w:line="240" w:lineRule="auto"/>
              <w:jc w:val="center"/>
              <w:outlineLvl w:val="2"/>
              <w:rPr>
                <w:sz w:val="24"/>
                <w:szCs w:val="24"/>
              </w:rPr>
            </w:pPr>
          </w:p>
        </w:tc>
      </w:tr>
    </w:tbl>
    <w:p w:rsidR="00F35855" w:rsidRDefault="00F35855">
      <w:pPr>
        <w:spacing w:line="240" w:lineRule="auto"/>
        <w:outlineLvl w:val="2"/>
        <w:rPr>
          <w:sz w:val="20"/>
          <w:szCs w:val="20"/>
        </w:rPr>
      </w:pPr>
    </w:p>
    <w:p w:rsidR="00F35855" w:rsidRDefault="00CB7F4E">
      <w:pPr>
        <w:spacing w:line="240" w:lineRule="auto"/>
        <w:outlineLvl w:val="2"/>
        <w:rPr>
          <w:sz w:val="20"/>
          <w:szCs w:val="20"/>
        </w:rPr>
      </w:pPr>
      <w:r>
        <w:rPr>
          <w:sz w:val="24"/>
          <w:szCs w:val="24"/>
        </w:rPr>
        <w:t>*Строительство, ремонт, содержание данных автомобильных дорог осуществляется  после проведения  инвентаризационных работ и при наличии финансирования.</w:t>
      </w: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F35855" w:rsidRDefault="00F35855">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D14700" w:rsidRDefault="00D14700">
      <w:pPr>
        <w:spacing w:line="240" w:lineRule="auto"/>
        <w:jc w:val="center"/>
        <w:outlineLvl w:val="2"/>
        <w:rPr>
          <w:sz w:val="24"/>
          <w:szCs w:val="24"/>
        </w:rPr>
      </w:pPr>
    </w:p>
    <w:p w:rsidR="00F35855" w:rsidRDefault="00CB7F4E">
      <w:pPr>
        <w:spacing w:line="240" w:lineRule="auto"/>
        <w:jc w:val="right"/>
        <w:outlineLvl w:val="1"/>
        <w:rPr>
          <w:sz w:val="24"/>
          <w:szCs w:val="24"/>
        </w:rPr>
      </w:pPr>
      <w:r>
        <w:rPr>
          <w:sz w:val="24"/>
          <w:szCs w:val="24"/>
        </w:rPr>
        <w:lastRenderedPageBreak/>
        <w:t>Приложение 10</w:t>
      </w:r>
    </w:p>
    <w:p w:rsidR="00F35855" w:rsidRDefault="00CB7F4E">
      <w:pPr>
        <w:widowControl w:val="0"/>
        <w:spacing w:line="240" w:lineRule="auto"/>
        <w:jc w:val="right"/>
        <w:outlineLvl w:val="2"/>
        <w:rPr>
          <w:sz w:val="24"/>
          <w:szCs w:val="24"/>
        </w:rPr>
      </w:pPr>
      <w:r>
        <w:rPr>
          <w:sz w:val="24"/>
          <w:szCs w:val="24"/>
        </w:rPr>
        <w:t>к Правилам благоустройства</w:t>
      </w:r>
    </w:p>
    <w:p w:rsidR="00F35855" w:rsidRDefault="00CB7F4E">
      <w:pPr>
        <w:widowControl w:val="0"/>
        <w:spacing w:line="240" w:lineRule="auto"/>
        <w:jc w:val="right"/>
        <w:outlineLvl w:val="2"/>
        <w:rPr>
          <w:sz w:val="24"/>
          <w:szCs w:val="24"/>
        </w:rPr>
      </w:pPr>
      <w:r>
        <w:rPr>
          <w:sz w:val="24"/>
          <w:szCs w:val="24"/>
        </w:rPr>
        <w:t>территории ЗАТО город Заозерск</w:t>
      </w:r>
    </w:p>
    <w:p w:rsidR="00F35855" w:rsidRDefault="00F35855">
      <w:pPr>
        <w:widowControl w:val="0"/>
        <w:jc w:val="center"/>
        <w:rPr>
          <w:sz w:val="24"/>
          <w:szCs w:val="24"/>
        </w:rPr>
      </w:pPr>
    </w:p>
    <w:p w:rsidR="00F35855" w:rsidRDefault="00F35855">
      <w:pPr>
        <w:widowControl w:val="0"/>
        <w:jc w:val="center"/>
        <w:rPr>
          <w:sz w:val="24"/>
          <w:szCs w:val="24"/>
        </w:rPr>
      </w:pPr>
    </w:p>
    <w:p w:rsidR="00F35855" w:rsidRDefault="00CB7F4E">
      <w:pPr>
        <w:pStyle w:val="ConsPlusNonformat"/>
        <w:ind w:firstLine="709"/>
        <w:jc w:val="center"/>
        <w:rPr>
          <w:rFonts w:ascii="Times New Roman" w:hAnsi="Times New Roman"/>
          <w:sz w:val="24"/>
          <w:szCs w:val="24"/>
        </w:rPr>
      </w:pPr>
      <w:r>
        <w:rPr>
          <w:rFonts w:ascii="Times New Roman" w:eastAsia="Calibri" w:hAnsi="Times New Roman" w:cs="Times New Roman"/>
          <w:sz w:val="24"/>
          <w:szCs w:val="24"/>
          <w:lang w:eastAsia="en-US"/>
        </w:rPr>
        <w:t>ПАСПОРТ</w:t>
      </w:r>
    </w:p>
    <w:p w:rsidR="00F35855" w:rsidRDefault="00390011">
      <w:pPr>
        <w:pStyle w:val="ConsPlusNonformat"/>
        <w:ind w:firstLine="709"/>
        <w:jc w:val="center"/>
        <w:rPr>
          <w:rFonts w:ascii="Times New Roman" w:hAnsi="Times New Roman"/>
          <w:sz w:val="24"/>
          <w:szCs w:val="24"/>
        </w:rPr>
      </w:pPr>
      <w:r>
        <w:rPr>
          <w:rFonts w:ascii="Times New Roman" w:eastAsia="Calibri" w:hAnsi="Times New Roman" w:cs="Times New Roman"/>
          <w:sz w:val="24"/>
          <w:szCs w:val="24"/>
          <w:lang w:eastAsia="en-US"/>
        </w:rPr>
        <w:t>№</w:t>
      </w:r>
      <w:r w:rsidR="00CB7F4E">
        <w:rPr>
          <w:rFonts w:ascii="Times New Roman" w:eastAsia="Calibri" w:hAnsi="Times New Roman" w:cs="Times New Roman"/>
          <w:sz w:val="24"/>
          <w:szCs w:val="24"/>
          <w:lang w:eastAsia="en-US"/>
        </w:rPr>
        <w:t xml:space="preserve"> ________________</w:t>
      </w:r>
    </w:p>
    <w:p w:rsidR="00F35855" w:rsidRDefault="00F35855">
      <w:pPr>
        <w:pStyle w:val="ConsPlusNonformat"/>
        <w:ind w:firstLine="709"/>
        <w:rPr>
          <w:rFonts w:ascii="Times New Roman" w:eastAsia="Calibri" w:hAnsi="Times New Roman" w:cs="Times New Roman"/>
          <w:sz w:val="24"/>
          <w:szCs w:val="24"/>
          <w:lang w:eastAsia="en-US"/>
        </w:rPr>
      </w:pPr>
    </w:p>
    <w:p w:rsidR="00F35855" w:rsidRDefault="00CB7F4E">
      <w:pPr>
        <w:pStyle w:val="ConsPlusNonformat"/>
        <w:ind w:firstLine="709"/>
        <w:jc w:val="center"/>
        <w:rPr>
          <w:rFonts w:ascii="Times New Roman" w:hAnsi="Times New Roman"/>
          <w:sz w:val="24"/>
          <w:szCs w:val="24"/>
        </w:rPr>
      </w:pPr>
      <w:r>
        <w:rPr>
          <w:rFonts w:ascii="Times New Roman" w:eastAsia="Calibri" w:hAnsi="Times New Roman" w:cs="Times New Roman"/>
          <w:sz w:val="24"/>
          <w:szCs w:val="24"/>
          <w:lang w:eastAsia="en-US"/>
        </w:rPr>
        <w:t>Паспорт благоустройства объекта</w:t>
      </w:r>
    </w:p>
    <w:p w:rsidR="00F35855" w:rsidRDefault="00F35855">
      <w:pPr>
        <w:pStyle w:val="ConsPlusNonformat"/>
        <w:ind w:firstLine="709"/>
        <w:rPr>
          <w:rFonts w:ascii="Times New Roman" w:eastAsia="Calibri" w:hAnsi="Times New Roman" w:cs="Times New Roman"/>
          <w:sz w:val="24"/>
          <w:szCs w:val="24"/>
          <w:lang w:eastAsia="en-US"/>
        </w:rPr>
      </w:pPr>
    </w:p>
    <w:sectPr w:rsidR="00F35855" w:rsidSect="00F35855">
      <w:headerReference w:type="default" r:id="rId127"/>
      <w:pgSz w:w="11906" w:h="16838"/>
      <w:pgMar w:top="1134" w:right="567" w:bottom="1134" w:left="1418" w:header="720" w:footer="0" w:gutter="0"/>
      <w:cols w:space="720"/>
      <w:formProt w:val="0"/>
      <w:docGrid w:linePitch="240"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F7" w:rsidRDefault="000507F7" w:rsidP="00F35855">
      <w:pPr>
        <w:spacing w:line="240" w:lineRule="auto"/>
      </w:pPr>
      <w:r>
        <w:separator/>
      </w:r>
    </w:p>
  </w:endnote>
  <w:endnote w:type="continuationSeparator" w:id="1">
    <w:p w:rsidR="000507F7" w:rsidRDefault="000507F7" w:rsidP="00F358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F7" w:rsidRDefault="000507F7" w:rsidP="00F35855">
      <w:pPr>
        <w:spacing w:line="240" w:lineRule="auto"/>
      </w:pPr>
      <w:r>
        <w:separator/>
      </w:r>
    </w:p>
  </w:footnote>
  <w:footnote w:type="continuationSeparator" w:id="1">
    <w:p w:rsidR="000507F7" w:rsidRDefault="000507F7" w:rsidP="00F358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4E" w:rsidRDefault="00CB7F4E">
    <w:pPr>
      <w:pStyle w:val="af1"/>
      <w:jc w:val="center"/>
    </w:pPr>
    <w:fldSimple w:instr="PAGE">
      <w:r w:rsidR="00D14700">
        <w:rPr>
          <w:noProof/>
        </w:rPr>
        <w:t>1</w:t>
      </w:r>
    </w:fldSimple>
  </w:p>
  <w:p w:rsidR="00CB7F4E" w:rsidRDefault="00CB7F4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FE5"/>
    <w:multiLevelType w:val="multilevel"/>
    <w:tmpl w:val="F23699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7963B4"/>
    <w:multiLevelType w:val="multilevel"/>
    <w:tmpl w:val="567E91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4C1CCB"/>
    <w:multiLevelType w:val="multilevel"/>
    <w:tmpl w:val="8C1C98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E22260"/>
    <w:multiLevelType w:val="multilevel"/>
    <w:tmpl w:val="CB60C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2717343"/>
    <w:multiLevelType w:val="multilevel"/>
    <w:tmpl w:val="4F303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3553BC7"/>
    <w:multiLevelType w:val="multilevel"/>
    <w:tmpl w:val="00923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B055E5D"/>
    <w:multiLevelType w:val="multilevel"/>
    <w:tmpl w:val="7D163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21C6CBF"/>
    <w:multiLevelType w:val="multilevel"/>
    <w:tmpl w:val="62108D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F35855"/>
    <w:rsid w:val="000507F7"/>
    <w:rsid w:val="000F0243"/>
    <w:rsid w:val="0017657B"/>
    <w:rsid w:val="00390011"/>
    <w:rsid w:val="00CB7F4E"/>
    <w:rsid w:val="00D14700"/>
    <w:rsid w:val="00DC29AE"/>
    <w:rsid w:val="00F3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62"/>
    <w:pPr>
      <w:spacing w:line="276" w:lineRule="auto"/>
      <w:ind w:firstLine="709"/>
      <w:jc w:val="both"/>
    </w:pPr>
    <w:rPr>
      <w:rFonts w:ascii="Times New Roman" w:hAnsi="Times New Roman"/>
      <w:color w:val="00000A"/>
      <w:sz w:val="28"/>
      <w:szCs w:val="22"/>
      <w:lang w:eastAsia="en-US"/>
    </w:rPr>
  </w:style>
  <w:style w:type="paragraph" w:styleId="1">
    <w:name w:val="heading 1"/>
    <w:basedOn w:val="a"/>
    <w:link w:val="10"/>
    <w:autoRedefine/>
    <w:uiPriority w:val="9"/>
    <w:qFormat/>
    <w:rsid w:val="001E7093"/>
    <w:pPr>
      <w:keepNext/>
      <w:keepLines/>
      <w:spacing w:before="240" w:after="120"/>
      <w:ind w:firstLine="0"/>
      <w:jc w:val="center"/>
      <w:outlineLvl w:val="0"/>
    </w:pPr>
    <w:rPr>
      <w:rFonts w:eastAsia="Times New Roman"/>
      <w:b/>
      <w:bCs/>
      <w:szCs w:val="28"/>
    </w:rPr>
  </w:style>
  <w:style w:type="paragraph" w:styleId="2">
    <w:name w:val="heading 2"/>
    <w:basedOn w:val="a"/>
    <w:link w:val="20"/>
    <w:autoRedefine/>
    <w:uiPriority w:val="9"/>
    <w:semiHidden/>
    <w:unhideWhenUsed/>
    <w:qFormat/>
    <w:rsid w:val="001E7093"/>
    <w:pPr>
      <w:keepNext/>
      <w:keepLines/>
      <w:spacing w:before="200" w:after="120"/>
      <w:jc w:val="left"/>
      <w:outlineLvl w:val="1"/>
    </w:pPr>
    <w:rPr>
      <w:rFonts w:eastAsia="Times New Roman"/>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1E7093"/>
    <w:rPr>
      <w:rFonts w:ascii="Times New Roman" w:eastAsia="Times New Roman" w:hAnsi="Times New Roman" w:cs="Times New Roman"/>
      <w:b/>
      <w:bCs/>
      <w:sz w:val="28"/>
      <w:szCs w:val="28"/>
    </w:rPr>
  </w:style>
  <w:style w:type="character" w:customStyle="1" w:styleId="20">
    <w:name w:val="Заголовок 2 Знак"/>
    <w:link w:val="2"/>
    <w:uiPriority w:val="9"/>
    <w:semiHidden/>
    <w:qFormat/>
    <w:rsid w:val="001E7093"/>
    <w:rPr>
      <w:rFonts w:ascii="Times New Roman" w:eastAsia="Times New Roman" w:hAnsi="Times New Roman" w:cs="Times New Roman"/>
      <w:bCs/>
      <w:sz w:val="28"/>
      <w:szCs w:val="26"/>
    </w:rPr>
  </w:style>
  <w:style w:type="character" w:customStyle="1" w:styleId="a3">
    <w:name w:val="Подзаголовок Знак"/>
    <w:uiPriority w:val="11"/>
    <w:qFormat/>
    <w:rsid w:val="001E7093"/>
    <w:rPr>
      <w:rFonts w:ascii="Times New Roman" w:eastAsia="Times New Roman" w:hAnsi="Times New Roman" w:cs="Times New Roman"/>
      <w:iCs/>
      <w:sz w:val="24"/>
      <w:szCs w:val="24"/>
      <w:lang w:eastAsia="ru-RU"/>
    </w:rPr>
  </w:style>
  <w:style w:type="character" w:customStyle="1" w:styleId="a4">
    <w:name w:val="Название Знак"/>
    <w:uiPriority w:val="10"/>
    <w:qFormat/>
    <w:rsid w:val="00E05CB6"/>
    <w:rPr>
      <w:rFonts w:ascii="Times New Roman" w:eastAsia="Times New Roman" w:hAnsi="Times New Roman" w:cs="Times New Roman"/>
      <w:spacing w:val="20"/>
      <w:sz w:val="24"/>
      <w:szCs w:val="52"/>
    </w:rPr>
  </w:style>
  <w:style w:type="character" w:customStyle="1" w:styleId="a5">
    <w:name w:val="Верхний колонтитул Знак"/>
    <w:uiPriority w:val="99"/>
    <w:qFormat/>
    <w:rsid w:val="00A02BEC"/>
    <w:rPr>
      <w:rFonts w:ascii="Times New Roman" w:hAnsi="Times New Roman"/>
      <w:sz w:val="28"/>
      <w:szCs w:val="22"/>
      <w:lang w:eastAsia="en-US"/>
    </w:rPr>
  </w:style>
  <w:style w:type="character" w:customStyle="1" w:styleId="a6">
    <w:name w:val="Нижний колонтитул Знак"/>
    <w:uiPriority w:val="99"/>
    <w:qFormat/>
    <w:rsid w:val="00A02BEC"/>
    <w:rPr>
      <w:rFonts w:ascii="Times New Roman" w:hAnsi="Times New Roman"/>
      <w:sz w:val="28"/>
      <w:szCs w:val="22"/>
      <w:lang w:eastAsia="en-US"/>
    </w:rPr>
  </w:style>
  <w:style w:type="character" w:customStyle="1" w:styleId="-">
    <w:name w:val="Интернет-ссылка"/>
    <w:basedOn w:val="a0"/>
    <w:uiPriority w:val="99"/>
    <w:semiHidden/>
    <w:unhideWhenUsed/>
    <w:rsid w:val="00502900"/>
    <w:rPr>
      <w:strike w:val="0"/>
      <w:dstrike w:val="0"/>
      <w:color w:val="1A3DC1"/>
      <w:u w:val="single"/>
      <w:effect w:val="none"/>
    </w:rPr>
  </w:style>
  <w:style w:type="character" w:customStyle="1" w:styleId="a7">
    <w:name w:val="Текст выноски Знак"/>
    <w:basedOn w:val="a0"/>
    <w:uiPriority w:val="99"/>
    <w:semiHidden/>
    <w:qFormat/>
    <w:rsid w:val="00CE33C4"/>
    <w:rPr>
      <w:rFonts w:ascii="Tahoma" w:hAnsi="Tahoma" w:cs="Tahoma"/>
      <w:sz w:val="16"/>
      <w:szCs w:val="16"/>
      <w:lang w:eastAsia="en-US"/>
    </w:rPr>
  </w:style>
  <w:style w:type="character" w:customStyle="1" w:styleId="ListLabel1">
    <w:name w:val="ListLabel 1"/>
    <w:qFormat/>
    <w:rsid w:val="00F35855"/>
    <w:rPr>
      <w:rFonts w:cs="Courier New"/>
    </w:rPr>
  </w:style>
  <w:style w:type="character" w:customStyle="1" w:styleId="ListLabel2">
    <w:name w:val="ListLabel 2"/>
    <w:qFormat/>
    <w:rsid w:val="00F35855"/>
    <w:rPr>
      <w:rFonts w:cs="Courier New"/>
    </w:rPr>
  </w:style>
  <w:style w:type="character" w:customStyle="1" w:styleId="ListLabel3">
    <w:name w:val="ListLabel 3"/>
    <w:qFormat/>
    <w:rsid w:val="00F35855"/>
    <w:rPr>
      <w:rFonts w:cs="Courier New"/>
    </w:rPr>
  </w:style>
  <w:style w:type="character" w:customStyle="1" w:styleId="ListLabel4">
    <w:name w:val="ListLabel 4"/>
    <w:qFormat/>
    <w:rsid w:val="00F35855"/>
    <w:rPr>
      <w:rFonts w:cs="Courier New"/>
    </w:rPr>
  </w:style>
  <w:style w:type="character" w:customStyle="1" w:styleId="ListLabel5">
    <w:name w:val="ListLabel 5"/>
    <w:qFormat/>
    <w:rsid w:val="00F35855"/>
    <w:rPr>
      <w:rFonts w:cs="Courier New"/>
    </w:rPr>
  </w:style>
  <w:style w:type="character" w:customStyle="1" w:styleId="ListLabel6">
    <w:name w:val="ListLabel 6"/>
    <w:qFormat/>
    <w:rsid w:val="00F35855"/>
    <w:rPr>
      <w:rFonts w:cs="Courier New"/>
    </w:rPr>
  </w:style>
  <w:style w:type="character" w:customStyle="1" w:styleId="ListLabel7">
    <w:name w:val="ListLabel 7"/>
    <w:qFormat/>
    <w:rsid w:val="00F35855"/>
    <w:rPr>
      <w:rFonts w:eastAsia="Times New Roman" w:cs="Times New Roman"/>
    </w:rPr>
  </w:style>
  <w:style w:type="character" w:customStyle="1" w:styleId="ListLabel8">
    <w:name w:val="ListLabel 8"/>
    <w:qFormat/>
    <w:rsid w:val="00F35855"/>
    <w:rPr>
      <w:rFonts w:cs="Courier New"/>
    </w:rPr>
  </w:style>
  <w:style w:type="character" w:customStyle="1" w:styleId="ListLabel9">
    <w:name w:val="ListLabel 9"/>
    <w:qFormat/>
    <w:rsid w:val="00F35855"/>
    <w:rPr>
      <w:rFonts w:cs="Courier New"/>
    </w:rPr>
  </w:style>
  <w:style w:type="character" w:customStyle="1" w:styleId="ListLabel10">
    <w:name w:val="ListLabel 10"/>
    <w:qFormat/>
    <w:rsid w:val="00F35855"/>
    <w:rPr>
      <w:rFonts w:cs="Courier New"/>
    </w:rPr>
  </w:style>
  <w:style w:type="character" w:customStyle="1" w:styleId="ListLabel11">
    <w:name w:val="ListLabel 11"/>
    <w:qFormat/>
    <w:rsid w:val="00F35855"/>
    <w:rPr>
      <w:rFonts w:eastAsia="Times New Roman" w:cs="Times New Roman"/>
    </w:rPr>
  </w:style>
  <w:style w:type="character" w:customStyle="1" w:styleId="ListLabel12">
    <w:name w:val="ListLabel 12"/>
    <w:qFormat/>
    <w:rsid w:val="00F35855"/>
    <w:rPr>
      <w:rFonts w:cs="Courier New"/>
    </w:rPr>
  </w:style>
  <w:style w:type="character" w:customStyle="1" w:styleId="ListLabel13">
    <w:name w:val="ListLabel 13"/>
    <w:qFormat/>
    <w:rsid w:val="00F35855"/>
    <w:rPr>
      <w:rFonts w:cs="Courier New"/>
    </w:rPr>
  </w:style>
  <w:style w:type="character" w:customStyle="1" w:styleId="ListLabel14">
    <w:name w:val="ListLabel 14"/>
    <w:qFormat/>
    <w:rsid w:val="00F35855"/>
    <w:rPr>
      <w:rFonts w:cs="Courier New"/>
    </w:rPr>
  </w:style>
  <w:style w:type="character" w:customStyle="1" w:styleId="ListLabel15">
    <w:name w:val="ListLabel 15"/>
    <w:qFormat/>
    <w:rsid w:val="00F35855"/>
    <w:rPr>
      <w:rFonts w:cs="Courier New"/>
    </w:rPr>
  </w:style>
  <w:style w:type="character" w:customStyle="1" w:styleId="ListLabel16">
    <w:name w:val="ListLabel 16"/>
    <w:qFormat/>
    <w:rsid w:val="00F35855"/>
    <w:rPr>
      <w:rFonts w:cs="Courier New"/>
    </w:rPr>
  </w:style>
  <w:style w:type="character" w:customStyle="1" w:styleId="ListLabel17">
    <w:name w:val="ListLabel 17"/>
    <w:qFormat/>
    <w:rsid w:val="00F35855"/>
    <w:rPr>
      <w:rFonts w:cs="Courier New"/>
    </w:rPr>
  </w:style>
  <w:style w:type="character" w:customStyle="1" w:styleId="ListLabel18">
    <w:name w:val="ListLabel 18"/>
    <w:qFormat/>
    <w:rsid w:val="00F35855"/>
    <w:rPr>
      <w:rFonts w:cs="Courier New"/>
    </w:rPr>
  </w:style>
  <w:style w:type="character" w:customStyle="1" w:styleId="ListLabel19">
    <w:name w:val="ListLabel 19"/>
    <w:qFormat/>
    <w:rsid w:val="00F35855"/>
    <w:rPr>
      <w:rFonts w:cs="Courier New"/>
    </w:rPr>
  </w:style>
  <w:style w:type="character" w:customStyle="1" w:styleId="ListLabel20">
    <w:name w:val="ListLabel 20"/>
    <w:qFormat/>
    <w:rsid w:val="00F35855"/>
    <w:rPr>
      <w:rFonts w:cs="Courier New"/>
    </w:rPr>
  </w:style>
  <w:style w:type="character" w:customStyle="1" w:styleId="ListLabel21">
    <w:name w:val="ListLabel 21"/>
    <w:qFormat/>
    <w:rsid w:val="00F35855"/>
    <w:rPr>
      <w:rFonts w:cs="Courier New"/>
    </w:rPr>
  </w:style>
  <w:style w:type="character" w:customStyle="1" w:styleId="ListLabel22">
    <w:name w:val="ListLabel 22"/>
    <w:qFormat/>
    <w:rsid w:val="00F35855"/>
    <w:rPr>
      <w:rFonts w:cs="Courier New"/>
    </w:rPr>
  </w:style>
  <w:style w:type="character" w:customStyle="1" w:styleId="ListLabel23">
    <w:name w:val="ListLabel 23"/>
    <w:qFormat/>
    <w:rsid w:val="00F35855"/>
    <w:rPr>
      <w:rFonts w:cs="Courier New"/>
    </w:rPr>
  </w:style>
  <w:style w:type="character" w:customStyle="1" w:styleId="ListLabel24">
    <w:name w:val="ListLabel 24"/>
    <w:qFormat/>
    <w:rsid w:val="00F35855"/>
    <w:rPr>
      <w:rFonts w:cs="Courier New"/>
    </w:rPr>
  </w:style>
  <w:style w:type="character" w:customStyle="1" w:styleId="ListLabel25">
    <w:name w:val="ListLabel 25"/>
    <w:qFormat/>
    <w:rsid w:val="00F35855"/>
    <w:rPr>
      <w:rFonts w:cs="Courier New"/>
    </w:rPr>
  </w:style>
  <w:style w:type="character" w:customStyle="1" w:styleId="ListLabel26">
    <w:name w:val="ListLabel 26"/>
    <w:qFormat/>
    <w:rsid w:val="00F35855"/>
    <w:rPr>
      <w:rFonts w:cs="Courier New"/>
    </w:rPr>
  </w:style>
  <w:style w:type="character" w:customStyle="1" w:styleId="ListLabel27">
    <w:name w:val="ListLabel 27"/>
    <w:qFormat/>
    <w:rsid w:val="00F35855"/>
    <w:rPr>
      <w:rFonts w:cs="Courier New"/>
    </w:rPr>
  </w:style>
  <w:style w:type="character" w:customStyle="1" w:styleId="ListLabel28">
    <w:name w:val="ListLabel 28"/>
    <w:qFormat/>
    <w:rsid w:val="00F35855"/>
    <w:rPr>
      <w:rFonts w:cs="Courier New"/>
    </w:rPr>
  </w:style>
  <w:style w:type="character" w:customStyle="1" w:styleId="ListLabel29">
    <w:name w:val="ListLabel 29"/>
    <w:qFormat/>
    <w:rsid w:val="00F35855"/>
    <w:rPr>
      <w:rFonts w:cs="Courier New"/>
    </w:rPr>
  </w:style>
  <w:style w:type="character" w:customStyle="1" w:styleId="ListLabel30">
    <w:name w:val="ListLabel 30"/>
    <w:qFormat/>
    <w:rsid w:val="00F35855"/>
    <w:rPr>
      <w:rFonts w:cs="Courier New"/>
    </w:rPr>
  </w:style>
  <w:style w:type="character" w:customStyle="1" w:styleId="ListLabel31">
    <w:name w:val="ListLabel 31"/>
    <w:qFormat/>
    <w:rsid w:val="00F35855"/>
    <w:rPr>
      <w:rFonts w:cs="Courier New"/>
    </w:rPr>
  </w:style>
  <w:style w:type="character" w:customStyle="1" w:styleId="ListLabel32">
    <w:name w:val="ListLabel 32"/>
    <w:qFormat/>
    <w:rsid w:val="00F35855"/>
    <w:rPr>
      <w:rFonts w:cs="Courier New"/>
    </w:rPr>
  </w:style>
  <w:style w:type="character" w:customStyle="1" w:styleId="ListLabel33">
    <w:name w:val="ListLabel 33"/>
    <w:qFormat/>
    <w:rsid w:val="00F35855"/>
    <w:rPr>
      <w:rFonts w:cs="Courier New"/>
    </w:rPr>
  </w:style>
  <w:style w:type="character" w:customStyle="1" w:styleId="ListLabel34">
    <w:name w:val="ListLabel 34"/>
    <w:qFormat/>
    <w:rsid w:val="00F35855"/>
    <w:rPr>
      <w:rFonts w:cs="Courier New"/>
    </w:rPr>
  </w:style>
  <w:style w:type="character" w:customStyle="1" w:styleId="ListLabel35">
    <w:name w:val="ListLabel 35"/>
    <w:qFormat/>
    <w:rsid w:val="00F35855"/>
    <w:rPr>
      <w:rFonts w:cs="Courier New"/>
    </w:rPr>
  </w:style>
  <w:style w:type="character" w:customStyle="1" w:styleId="ListLabel36">
    <w:name w:val="ListLabel 36"/>
    <w:qFormat/>
    <w:rsid w:val="00F35855"/>
    <w:rPr>
      <w:rFonts w:cs="Symbol"/>
      <w:sz w:val="24"/>
    </w:rPr>
  </w:style>
  <w:style w:type="character" w:customStyle="1" w:styleId="ListLabel37">
    <w:name w:val="ListLabel 37"/>
    <w:qFormat/>
    <w:rsid w:val="00F35855"/>
    <w:rPr>
      <w:rFonts w:cs="Courier New"/>
    </w:rPr>
  </w:style>
  <w:style w:type="character" w:customStyle="1" w:styleId="ListLabel38">
    <w:name w:val="ListLabel 38"/>
    <w:qFormat/>
    <w:rsid w:val="00F35855"/>
    <w:rPr>
      <w:rFonts w:cs="Wingdings"/>
    </w:rPr>
  </w:style>
  <w:style w:type="character" w:customStyle="1" w:styleId="ListLabel39">
    <w:name w:val="ListLabel 39"/>
    <w:qFormat/>
    <w:rsid w:val="00F35855"/>
    <w:rPr>
      <w:rFonts w:cs="Symbol"/>
    </w:rPr>
  </w:style>
  <w:style w:type="character" w:customStyle="1" w:styleId="ListLabel40">
    <w:name w:val="ListLabel 40"/>
    <w:qFormat/>
    <w:rsid w:val="00F35855"/>
    <w:rPr>
      <w:rFonts w:cs="Courier New"/>
    </w:rPr>
  </w:style>
  <w:style w:type="character" w:customStyle="1" w:styleId="ListLabel41">
    <w:name w:val="ListLabel 41"/>
    <w:qFormat/>
    <w:rsid w:val="00F35855"/>
    <w:rPr>
      <w:rFonts w:cs="Wingdings"/>
    </w:rPr>
  </w:style>
  <w:style w:type="character" w:customStyle="1" w:styleId="ListLabel42">
    <w:name w:val="ListLabel 42"/>
    <w:qFormat/>
    <w:rsid w:val="00F35855"/>
    <w:rPr>
      <w:rFonts w:cs="Symbol"/>
    </w:rPr>
  </w:style>
  <w:style w:type="character" w:customStyle="1" w:styleId="ListLabel43">
    <w:name w:val="ListLabel 43"/>
    <w:qFormat/>
    <w:rsid w:val="00F35855"/>
    <w:rPr>
      <w:rFonts w:cs="Courier New"/>
    </w:rPr>
  </w:style>
  <w:style w:type="character" w:customStyle="1" w:styleId="ListLabel44">
    <w:name w:val="ListLabel 44"/>
    <w:qFormat/>
    <w:rsid w:val="00F35855"/>
    <w:rPr>
      <w:rFonts w:cs="Wingdings"/>
    </w:rPr>
  </w:style>
  <w:style w:type="character" w:customStyle="1" w:styleId="ListLabel45">
    <w:name w:val="ListLabel 45"/>
    <w:qFormat/>
    <w:rsid w:val="00F35855"/>
    <w:rPr>
      <w:rFonts w:ascii="Times New Roman" w:hAnsi="Times New Roman" w:cs="Symbol"/>
    </w:rPr>
  </w:style>
  <w:style w:type="character" w:customStyle="1" w:styleId="ListLabel46">
    <w:name w:val="ListLabel 46"/>
    <w:qFormat/>
    <w:rsid w:val="00F35855"/>
    <w:rPr>
      <w:rFonts w:cs="Courier New"/>
    </w:rPr>
  </w:style>
  <w:style w:type="character" w:customStyle="1" w:styleId="ListLabel47">
    <w:name w:val="ListLabel 47"/>
    <w:qFormat/>
    <w:rsid w:val="00F35855"/>
    <w:rPr>
      <w:rFonts w:cs="Wingdings"/>
    </w:rPr>
  </w:style>
  <w:style w:type="character" w:customStyle="1" w:styleId="ListLabel48">
    <w:name w:val="ListLabel 48"/>
    <w:qFormat/>
    <w:rsid w:val="00F35855"/>
    <w:rPr>
      <w:rFonts w:cs="Symbol"/>
    </w:rPr>
  </w:style>
  <w:style w:type="character" w:customStyle="1" w:styleId="ListLabel49">
    <w:name w:val="ListLabel 49"/>
    <w:qFormat/>
    <w:rsid w:val="00F35855"/>
    <w:rPr>
      <w:rFonts w:cs="Courier New"/>
    </w:rPr>
  </w:style>
  <w:style w:type="character" w:customStyle="1" w:styleId="ListLabel50">
    <w:name w:val="ListLabel 50"/>
    <w:qFormat/>
    <w:rsid w:val="00F35855"/>
    <w:rPr>
      <w:rFonts w:cs="Wingdings"/>
    </w:rPr>
  </w:style>
  <w:style w:type="character" w:customStyle="1" w:styleId="ListLabel51">
    <w:name w:val="ListLabel 51"/>
    <w:qFormat/>
    <w:rsid w:val="00F35855"/>
    <w:rPr>
      <w:rFonts w:cs="Symbol"/>
    </w:rPr>
  </w:style>
  <w:style w:type="character" w:customStyle="1" w:styleId="ListLabel52">
    <w:name w:val="ListLabel 52"/>
    <w:qFormat/>
    <w:rsid w:val="00F35855"/>
    <w:rPr>
      <w:rFonts w:cs="Courier New"/>
    </w:rPr>
  </w:style>
  <w:style w:type="character" w:customStyle="1" w:styleId="ListLabel53">
    <w:name w:val="ListLabel 53"/>
    <w:qFormat/>
    <w:rsid w:val="00F35855"/>
    <w:rPr>
      <w:rFonts w:cs="Wingdings"/>
    </w:rPr>
  </w:style>
  <w:style w:type="character" w:customStyle="1" w:styleId="ListLabel54">
    <w:name w:val="ListLabel 54"/>
    <w:qFormat/>
    <w:rsid w:val="00F35855"/>
    <w:rPr>
      <w:rFonts w:ascii="Times New Roman" w:hAnsi="Times New Roman" w:cs="Symbol"/>
    </w:rPr>
  </w:style>
  <w:style w:type="character" w:customStyle="1" w:styleId="ListLabel55">
    <w:name w:val="ListLabel 55"/>
    <w:qFormat/>
    <w:rsid w:val="00F35855"/>
    <w:rPr>
      <w:rFonts w:cs="Courier New"/>
    </w:rPr>
  </w:style>
  <w:style w:type="character" w:customStyle="1" w:styleId="ListLabel56">
    <w:name w:val="ListLabel 56"/>
    <w:qFormat/>
    <w:rsid w:val="00F35855"/>
    <w:rPr>
      <w:rFonts w:cs="Wingdings"/>
    </w:rPr>
  </w:style>
  <w:style w:type="character" w:customStyle="1" w:styleId="ListLabel57">
    <w:name w:val="ListLabel 57"/>
    <w:qFormat/>
    <w:rsid w:val="00F35855"/>
    <w:rPr>
      <w:rFonts w:cs="Symbol"/>
    </w:rPr>
  </w:style>
  <w:style w:type="character" w:customStyle="1" w:styleId="ListLabel58">
    <w:name w:val="ListLabel 58"/>
    <w:qFormat/>
    <w:rsid w:val="00F35855"/>
    <w:rPr>
      <w:rFonts w:cs="Courier New"/>
    </w:rPr>
  </w:style>
  <w:style w:type="character" w:customStyle="1" w:styleId="ListLabel59">
    <w:name w:val="ListLabel 59"/>
    <w:qFormat/>
    <w:rsid w:val="00F35855"/>
    <w:rPr>
      <w:rFonts w:cs="Wingdings"/>
    </w:rPr>
  </w:style>
  <w:style w:type="character" w:customStyle="1" w:styleId="ListLabel60">
    <w:name w:val="ListLabel 60"/>
    <w:qFormat/>
    <w:rsid w:val="00F35855"/>
    <w:rPr>
      <w:rFonts w:cs="Symbol"/>
    </w:rPr>
  </w:style>
  <w:style w:type="character" w:customStyle="1" w:styleId="ListLabel61">
    <w:name w:val="ListLabel 61"/>
    <w:qFormat/>
    <w:rsid w:val="00F35855"/>
    <w:rPr>
      <w:rFonts w:cs="Courier New"/>
    </w:rPr>
  </w:style>
  <w:style w:type="character" w:customStyle="1" w:styleId="ListLabel62">
    <w:name w:val="ListLabel 62"/>
    <w:qFormat/>
    <w:rsid w:val="00F35855"/>
    <w:rPr>
      <w:rFonts w:cs="Wingdings"/>
    </w:rPr>
  </w:style>
  <w:style w:type="character" w:customStyle="1" w:styleId="ListLabel63">
    <w:name w:val="ListLabel 63"/>
    <w:qFormat/>
    <w:rsid w:val="00F35855"/>
    <w:rPr>
      <w:rFonts w:ascii="Times New Roman" w:hAnsi="Times New Roman" w:cs="Symbol"/>
    </w:rPr>
  </w:style>
  <w:style w:type="character" w:customStyle="1" w:styleId="ListLabel64">
    <w:name w:val="ListLabel 64"/>
    <w:qFormat/>
    <w:rsid w:val="00F35855"/>
    <w:rPr>
      <w:rFonts w:cs="Courier New"/>
    </w:rPr>
  </w:style>
  <w:style w:type="character" w:customStyle="1" w:styleId="ListLabel65">
    <w:name w:val="ListLabel 65"/>
    <w:qFormat/>
    <w:rsid w:val="00F35855"/>
    <w:rPr>
      <w:rFonts w:cs="Wingdings"/>
    </w:rPr>
  </w:style>
  <w:style w:type="character" w:customStyle="1" w:styleId="ListLabel66">
    <w:name w:val="ListLabel 66"/>
    <w:qFormat/>
    <w:rsid w:val="00F35855"/>
    <w:rPr>
      <w:rFonts w:cs="Symbol"/>
    </w:rPr>
  </w:style>
  <w:style w:type="character" w:customStyle="1" w:styleId="ListLabel67">
    <w:name w:val="ListLabel 67"/>
    <w:qFormat/>
    <w:rsid w:val="00F35855"/>
    <w:rPr>
      <w:rFonts w:cs="Courier New"/>
    </w:rPr>
  </w:style>
  <w:style w:type="character" w:customStyle="1" w:styleId="ListLabel68">
    <w:name w:val="ListLabel 68"/>
    <w:qFormat/>
    <w:rsid w:val="00F35855"/>
    <w:rPr>
      <w:rFonts w:cs="Wingdings"/>
    </w:rPr>
  </w:style>
  <w:style w:type="character" w:customStyle="1" w:styleId="ListLabel69">
    <w:name w:val="ListLabel 69"/>
    <w:qFormat/>
    <w:rsid w:val="00F35855"/>
    <w:rPr>
      <w:rFonts w:cs="Symbol"/>
    </w:rPr>
  </w:style>
  <w:style w:type="character" w:customStyle="1" w:styleId="ListLabel70">
    <w:name w:val="ListLabel 70"/>
    <w:qFormat/>
    <w:rsid w:val="00F35855"/>
    <w:rPr>
      <w:rFonts w:cs="Courier New"/>
    </w:rPr>
  </w:style>
  <w:style w:type="character" w:customStyle="1" w:styleId="ListLabel71">
    <w:name w:val="ListLabel 71"/>
    <w:qFormat/>
    <w:rsid w:val="00F35855"/>
    <w:rPr>
      <w:rFonts w:cs="Wingdings"/>
    </w:rPr>
  </w:style>
  <w:style w:type="character" w:customStyle="1" w:styleId="ListLabel72">
    <w:name w:val="ListLabel 72"/>
    <w:qFormat/>
    <w:rsid w:val="00F35855"/>
    <w:rPr>
      <w:rFonts w:ascii="Times New Roman" w:hAnsi="Times New Roman" w:cs="Symbol"/>
    </w:rPr>
  </w:style>
  <w:style w:type="character" w:customStyle="1" w:styleId="ListLabel73">
    <w:name w:val="ListLabel 73"/>
    <w:qFormat/>
    <w:rsid w:val="00F35855"/>
    <w:rPr>
      <w:rFonts w:cs="Courier New"/>
    </w:rPr>
  </w:style>
  <w:style w:type="character" w:customStyle="1" w:styleId="ListLabel74">
    <w:name w:val="ListLabel 74"/>
    <w:qFormat/>
    <w:rsid w:val="00F35855"/>
    <w:rPr>
      <w:rFonts w:cs="Wingdings"/>
    </w:rPr>
  </w:style>
  <w:style w:type="character" w:customStyle="1" w:styleId="ListLabel75">
    <w:name w:val="ListLabel 75"/>
    <w:qFormat/>
    <w:rsid w:val="00F35855"/>
    <w:rPr>
      <w:rFonts w:cs="Symbol"/>
    </w:rPr>
  </w:style>
  <w:style w:type="character" w:customStyle="1" w:styleId="ListLabel76">
    <w:name w:val="ListLabel 76"/>
    <w:qFormat/>
    <w:rsid w:val="00F35855"/>
    <w:rPr>
      <w:rFonts w:cs="Courier New"/>
    </w:rPr>
  </w:style>
  <w:style w:type="character" w:customStyle="1" w:styleId="ListLabel77">
    <w:name w:val="ListLabel 77"/>
    <w:qFormat/>
    <w:rsid w:val="00F35855"/>
    <w:rPr>
      <w:rFonts w:cs="Wingdings"/>
    </w:rPr>
  </w:style>
  <w:style w:type="character" w:customStyle="1" w:styleId="ListLabel78">
    <w:name w:val="ListLabel 78"/>
    <w:qFormat/>
    <w:rsid w:val="00F35855"/>
    <w:rPr>
      <w:rFonts w:cs="Symbol"/>
    </w:rPr>
  </w:style>
  <w:style w:type="character" w:customStyle="1" w:styleId="ListLabel79">
    <w:name w:val="ListLabel 79"/>
    <w:qFormat/>
    <w:rsid w:val="00F35855"/>
    <w:rPr>
      <w:rFonts w:cs="Courier New"/>
    </w:rPr>
  </w:style>
  <w:style w:type="character" w:customStyle="1" w:styleId="ListLabel80">
    <w:name w:val="ListLabel 80"/>
    <w:qFormat/>
    <w:rsid w:val="00F35855"/>
    <w:rPr>
      <w:rFonts w:cs="Wingdings"/>
    </w:rPr>
  </w:style>
  <w:style w:type="character" w:customStyle="1" w:styleId="ListLabel81">
    <w:name w:val="ListLabel 81"/>
    <w:qFormat/>
    <w:rsid w:val="00F35855"/>
    <w:rPr>
      <w:rFonts w:ascii="Times New Roman" w:hAnsi="Times New Roman" w:cs="Symbol"/>
    </w:rPr>
  </w:style>
  <w:style w:type="character" w:customStyle="1" w:styleId="ListLabel82">
    <w:name w:val="ListLabel 82"/>
    <w:qFormat/>
    <w:rsid w:val="00F35855"/>
    <w:rPr>
      <w:rFonts w:cs="Courier New"/>
    </w:rPr>
  </w:style>
  <w:style w:type="character" w:customStyle="1" w:styleId="ListLabel83">
    <w:name w:val="ListLabel 83"/>
    <w:qFormat/>
    <w:rsid w:val="00F35855"/>
    <w:rPr>
      <w:rFonts w:cs="Wingdings"/>
    </w:rPr>
  </w:style>
  <w:style w:type="character" w:customStyle="1" w:styleId="ListLabel84">
    <w:name w:val="ListLabel 84"/>
    <w:qFormat/>
    <w:rsid w:val="00F35855"/>
    <w:rPr>
      <w:rFonts w:cs="Symbol"/>
    </w:rPr>
  </w:style>
  <w:style w:type="character" w:customStyle="1" w:styleId="ListLabel85">
    <w:name w:val="ListLabel 85"/>
    <w:qFormat/>
    <w:rsid w:val="00F35855"/>
    <w:rPr>
      <w:rFonts w:cs="Courier New"/>
    </w:rPr>
  </w:style>
  <w:style w:type="character" w:customStyle="1" w:styleId="ListLabel86">
    <w:name w:val="ListLabel 86"/>
    <w:qFormat/>
    <w:rsid w:val="00F35855"/>
    <w:rPr>
      <w:rFonts w:cs="Wingdings"/>
    </w:rPr>
  </w:style>
  <w:style w:type="character" w:customStyle="1" w:styleId="ListLabel87">
    <w:name w:val="ListLabel 87"/>
    <w:qFormat/>
    <w:rsid w:val="00F35855"/>
    <w:rPr>
      <w:rFonts w:cs="Symbol"/>
    </w:rPr>
  </w:style>
  <w:style w:type="character" w:customStyle="1" w:styleId="ListLabel88">
    <w:name w:val="ListLabel 88"/>
    <w:qFormat/>
    <w:rsid w:val="00F35855"/>
    <w:rPr>
      <w:rFonts w:cs="Courier New"/>
    </w:rPr>
  </w:style>
  <w:style w:type="character" w:customStyle="1" w:styleId="ListLabel89">
    <w:name w:val="ListLabel 89"/>
    <w:qFormat/>
    <w:rsid w:val="00F35855"/>
    <w:rPr>
      <w:rFonts w:cs="Wingdings"/>
    </w:rPr>
  </w:style>
  <w:style w:type="character" w:customStyle="1" w:styleId="ListLabel90">
    <w:name w:val="ListLabel 90"/>
    <w:qFormat/>
    <w:rsid w:val="00F35855"/>
    <w:rPr>
      <w:rFonts w:ascii="Times New Roman" w:hAnsi="Times New Roman" w:cs="Symbol"/>
    </w:rPr>
  </w:style>
  <w:style w:type="character" w:customStyle="1" w:styleId="ListLabel91">
    <w:name w:val="ListLabel 91"/>
    <w:qFormat/>
    <w:rsid w:val="00F35855"/>
    <w:rPr>
      <w:rFonts w:cs="Courier New"/>
    </w:rPr>
  </w:style>
  <w:style w:type="character" w:customStyle="1" w:styleId="ListLabel92">
    <w:name w:val="ListLabel 92"/>
    <w:qFormat/>
    <w:rsid w:val="00F35855"/>
    <w:rPr>
      <w:rFonts w:cs="Wingdings"/>
    </w:rPr>
  </w:style>
  <w:style w:type="character" w:customStyle="1" w:styleId="ListLabel93">
    <w:name w:val="ListLabel 93"/>
    <w:qFormat/>
    <w:rsid w:val="00F35855"/>
    <w:rPr>
      <w:rFonts w:cs="Symbol"/>
    </w:rPr>
  </w:style>
  <w:style w:type="character" w:customStyle="1" w:styleId="ListLabel94">
    <w:name w:val="ListLabel 94"/>
    <w:qFormat/>
    <w:rsid w:val="00F35855"/>
    <w:rPr>
      <w:rFonts w:cs="Courier New"/>
    </w:rPr>
  </w:style>
  <w:style w:type="character" w:customStyle="1" w:styleId="ListLabel95">
    <w:name w:val="ListLabel 95"/>
    <w:qFormat/>
    <w:rsid w:val="00F35855"/>
    <w:rPr>
      <w:rFonts w:cs="Wingdings"/>
    </w:rPr>
  </w:style>
  <w:style w:type="character" w:customStyle="1" w:styleId="ListLabel96">
    <w:name w:val="ListLabel 96"/>
    <w:qFormat/>
    <w:rsid w:val="00F35855"/>
    <w:rPr>
      <w:rFonts w:cs="Symbol"/>
    </w:rPr>
  </w:style>
  <w:style w:type="character" w:customStyle="1" w:styleId="ListLabel97">
    <w:name w:val="ListLabel 97"/>
    <w:qFormat/>
    <w:rsid w:val="00F35855"/>
    <w:rPr>
      <w:rFonts w:cs="Courier New"/>
    </w:rPr>
  </w:style>
  <w:style w:type="character" w:customStyle="1" w:styleId="ListLabel98">
    <w:name w:val="ListLabel 98"/>
    <w:qFormat/>
    <w:rsid w:val="00F35855"/>
    <w:rPr>
      <w:rFonts w:cs="Wingdings"/>
    </w:rPr>
  </w:style>
  <w:style w:type="character" w:customStyle="1" w:styleId="ListLabel99">
    <w:name w:val="ListLabel 99"/>
    <w:qFormat/>
    <w:rsid w:val="00F35855"/>
    <w:rPr>
      <w:rFonts w:ascii="Times New Roman" w:hAnsi="Times New Roman" w:cs="Symbol"/>
    </w:rPr>
  </w:style>
  <w:style w:type="character" w:customStyle="1" w:styleId="ListLabel100">
    <w:name w:val="ListLabel 100"/>
    <w:qFormat/>
    <w:rsid w:val="00F35855"/>
    <w:rPr>
      <w:rFonts w:cs="Courier New"/>
    </w:rPr>
  </w:style>
  <w:style w:type="character" w:customStyle="1" w:styleId="ListLabel101">
    <w:name w:val="ListLabel 101"/>
    <w:qFormat/>
    <w:rsid w:val="00F35855"/>
    <w:rPr>
      <w:rFonts w:cs="Wingdings"/>
    </w:rPr>
  </w:style>
  <w:style w:type="character" w:customStyle="1" w:styleId="ListLabel102">
    <w:name w:val="ListLabel 102"/>
    <w:qFormat/>
    <w:rsid w:val="00F35855"/>
    <w:rPr>
      <w:rFonts w:cs="Symbol"/>
    </w:rPr>
  </w:style>
  <w:style w:type="character" w:customStyle="1" w:styleId="ListLabel103">
    <w:name w:val="ListLabel 103"/>
    <w:qFormat/>
    <w:rsid w:val="00F35855"/>
    <w:rPr>
      <w:rFonts w:cs="Courier New"/>
    </w:rPr>
  </w:style>
  <w:style w:type="character" w:customStyle="1" w:styleId="ListLabel104">
    <w:name w:val="ListLabel 104"/>
    <w:qFormat/>
    <w:rsid w:val="00F35855"/>
    <w:rPr>
      <w:rFonts w:cs="Wingdings"/>
    </w:rPr>
  </w:style>
  <w:style w:type="character" w:customStyle="1" w:styleId="ListLabel105">
    <w:name w:val="ListLabel 105"/>
    <w:qFormat/>
    <w:rsid w:val="00F35855"/>
    <w:rPr>
      <w:rFonts w:cs="Symbol"/>
    </w:rPr>
  </w:style>
  <w:style w:type="character" w:customStyle="1" w:styleId="ListLabel106">
    <w:name w:val="ListLabel 106"/>
    <w:qFormat/>
    <w:rsid w:val="00F35855"/>
    <w:rPr>
      <w:rFonts w:cs="Courier New"/>
    </w:rPr>
  </w:style>
  <w:style w:type="character" w:customStyle="1" w:styleId="ListLabel107">
    <w:name w:val="ListLabel 107"/>
    <w:qFormat/>
    <w:rsid w:val="00F35855"/>
    <w:rPr>
      <w:rFonts w:cs="Wingdings"/>
    </w:rPr>
  </w:style>
  <w:style w:type="character" w:customStyle="1" w:styleId="ListLabel108">
    <w:name w:val="ListLabel 108"/>
    <w:qFormat/>
    <w:rsid w:val="00F35855"/>
    <w:rPr>
      <w:rFonts w:cs="Symbol"/>
      <w:sz w:val="24"/>
    </w:rPr>
  </w:style>
  <w:style w:type="character" w:customStyle="1" w:styleId="ListLabel109">
    <w:name w:val="ListLabel 109"/>
    <w:qFormat/>
    <w:rsid w:val="00F35855"/>
    <w:rPr>
      <w:rFonts w:cs="Courier New"/>
    </w:rPr>
  </w:style>
  <w:style w:type="character" w:customStyle="1" w:styleId="ListLabel110">
    <w:name w:val="ListLabel 110"/>
    <w:qFormat/>
    <w:rsid w:val="00F35855"/>
    <w:rPr>
      <w:rFonts w:cs="Wingdings"/>
    </w:rPr>
  </w:style>
  <w:style w:type="character" w:customStyle="1" w:styleId="ListLabel111">
    <w:name w:val="ListLabel 111"/>
    <w:qFormat/>
    <w:rsid w:val="00F35855"/>
    <w:rPr>
      <w:rFonts w:cs="Symbol"/>
    </w:rPr>
  </w:style>
  <w:style w:type="character" w:customStyle="1" w:styleId="ListLabel112">
    <w:name w:val="ListLabel 112"/>
    <w:qFormat/>
    <w:rsid w:val="00F35855"/>
    <w:rPr>
      <w:rFonts w:cs="Courier New"/>
    </w:rPr>
  </w:style>
  <w:style w:type="character" w:customStyle="1" w:styleId="ListLabel113">
    <w:name w:val="ListLabel 113"/>
    <w:qFormat/>
    <w:rsid w:val="00F35855"/>
    <w:rPr>
      <w:rFonts w:cs="Wingdings"/>
    </w:rPr>
  </w:style>
  <w:style w:type="character" w:customStyle="1" w:styleId="ListLabel114">
    <w:name w:val="ListLabel 114"/>
    <w:qFormat/>
    <w:rsid w:val="00F35855"/>
    <w:rPr>
      <w:rFonts w:cs="Symbol"/>
    </w:rPr>
  </w:style>
  <w:style w:type="character" w:customStyle="1" w:styleId="ListLabel115">
    <w:name w:val="ListLabel 115"/>
    <w:qFormat/>
    <w:rsid w:val="00F35855"/>
    <w:rPr>
      <w:rFonts w:cs="Courier New"/>
    </w:rPr>
  </w:style>
  <w:style w:type="character" w:customStyle="1" w:styleId="ListLabel116">
    <w:name w:val="ListLabel 116"/>
    <w:qFormat/>
    <w:rsid w:val="00F35855"/>
    <w:rPr>
      <w:rFonts w:cs="Wingdings"/>
    </w:rPr>
  </w:style>
  <w:style w:type="character" w:customStyle="1" w:styleId="ListLabel117">
    <w:name w:val="ListLabel 117"/>
    <w:qFormat/>
    <w:rsid w:val="00F35855"/>
    <w:rPr>
      <w:rFonts w:ascii="Times New Roman" w:hAnsi="Times New Roman" w:cs="Symbol"/>
    </w:rPr>
  </w:style>
  <w:style w:type="character" w:customStyle="1" w:styleId="ListLabel118">
    <w:name w:val="ListLabel 118"/>
    <w:qFormat/>
    <w:rsid w:val="00F35855"/>
    <w:rPr>
      <w:rFonts w:cs="Courier New"/>
    </w:rPr>
  </w:style>
  <w:style w:type="character" w:customStyle="1" w:styleId="ListLabel119">
    <w:name w:val="ListLabel 119"/>
    <w:qFormat/>
    <w:rsid w:val="00F35855"/>
    <w:rPr>
      <w:rFonts w:cs="Wingdings"/>
    </w:rPr>
  </w:style>
  <w:style w:type="character" w:customStyle="1" w:styleId="ListLabel120">
    <w:name w:val="ListLabel 120"/>
    <w:qFormat/>
    <w:rsid w:val="00F35855"/>
    <w:rPr>
      <w:rFonts w:cs="Symbol"/>
    </w:rPr>
  </w:style>
  <w:style w:type="character" w:customStyle="1" w:styleId="ListLabel121">
    <w:name w:val="ListLabel 121"/>
    <w:qFormat/>
    <w:rsid w:val="00F35855"/>
    <w:rPr>
      <w:rFonts w:cs="Courier New"/>
    </w:rPr>
  </w:style>
  <w:style w:type="character" w:customStyle="1" w:styleId="ListLabel122">
    <w:name w:val="ListLabel 122"/>
    <w:qFormat/>
    <w:rsid w:val="00F35855"/>
    <w:rPr>
      <w:rFonts w:cs="Wingdings"/>
    </w:rPr>
  </w:style>
  <w:style w:type="character" w:customStyle="1" w:styleId="ListLabel123">
    <w:name w:val="ListLabel 123"/>
    <w:qFormat/>
    <w:rsid w:val="00F35855"/>
    <w:rPr>
      <w:rFonts w:cs="Symbol"/>
    </w:rPr>
  </w:style>
  <w:style w:type="character" w:customStyle="1" w:styleId="ListLabel124">
    <w:name w:val="ListLabel 124"/>
    <w:qFormat/>
    <w:rsid w:val="00F35855"/>
    <w:rPr>
      <w:rFonts w:cs="Courier New"/>
    </w:rPr>
  </w:style>
  <w:style w:type="character" w:customStyle="1" w:styleId="ListLabel125">
    <w:name w:val="ListLabel 125"/>
    <w:qFormat/>
    <w:rsid w:val="00F35855"/>
    <w:rPr>
      <w:rFonts w:cs="Wingdings"/>
    </w:rPr>
  </w:style>
  <w:style w:type="character" w:customStyle="1" w:styleId="ListLabel126">
    <w:name w:val="ListLabel 126"/>
    <w:qFormat/>
    <w:rsid w:val="00F35855"/>
    <w:rPr>
      <w:rFonts w:ascii="Times New Roman" w:hAnsi="Times New Roman" w:cs="Symbol"/>
    </w:rPr>
  </w:style>
  <w:style w:type="character" w:customStyle="1" w:styleId="ListLabel127">
    <w:name w:val="ListLabel 127"/>
    <w:qFormat/>
    <w:rsid w:val="00F35855"/>
    <w:rPr>
      <w:rFonts w:cs="Courier New"/>
    </w:rPr>
  </w:style>
  <w:style w:type="character" w:customStyle="1" w:styleId="ListLabel128">
    <w:name w:val="ListLabel 128"/>
    <w:qFormat/>
    <w:rsid w:val="00F35855"/>
    <w:rPr>
      <w:rFonts w:cs="Wingdings"/>
    </w:rPr>
  </w:style>
  <w:style w:type="character" w:customStyle="1" w:styleId="ListLabel129">
    <w:name w:val="ListLabel 129"/>
    <w:qFormat/>
    <w:rsid w:val="00F35855"/>
    <w:rPr>
      <w:rFonts w:cs="Symbol"/>
    </w:rPr>
  </w:style>
  <w:style w:type="character" w:customStyle="1" w:styleId="ListLabel130">
    <w:name w:val="ListLabel 130"/>
    <w:qFormat/>
    <w:rsid w:val="00F35855"/>
    <w:rPr>
      <w:rFonts w:cs="Courier New"/>
    </w:rPr>
  </w:style>
  <w:style w:type="character" w:customStyle="1" w:styleId="ListLabel131">
    <w:name w:val="ListLabel 131"/>
    <w:qFormat/>
    <w:rsid w:val="00F35855"/>
    <w:rPr>
      <w:rFonts w:cs="Wingdings"/>
    </w:rPr>
  </w:style>
  <w:style w:type="character" w:customStyle="1" w:styleId="ListLabel132">
    <w:name w:val="ListLabel 132"/>
    <w:qFormat/>
    <w:rsid w:val="00F35855"/>
    <w:rPr>
      <w:rFonts w:cs="Symbol"/>
    </w:rPr>
  </w:style>
  <w:style w:type="character" w:customStyle="1" w:styleId="ListLabel133">
    <w:name w:val="ListLabel 133"/>
    <w:qFormat/>
    <w:rsid w:val="00F35855"/>
    <w:rPr>
      <w:rFonts w:cs="Courier New"/>
    </w:rPr>
  </w:style>
  <w:style w:type="character" w:customStyle="1" w:styleId="ListLabel134">
    <w:name w:val="ListLabel 134"/>
    <w:qFormat/>
    <w:rsid w:val="00F35855"/>
    <w:rPr>
      <w:rFonts w:cs="Wingdings"/>
    </w:rPr>
  </w:style>
  <w:style w:type="character" w:customStyle="1" w:styleId="ListLabel135">
    <w:name w:val="ListLabel 135"/>
    <w:qFormat/>
    <w:rsid w:val="00F35855"/>
    <w:rPr>
      <w:rFonts w:ascii="Times New Roman" w:hAnsi="Times New Roman" w:cs="Symbol"/>
    </w:rPr>
  </w:style>
  <w:style w:type="character" w:customStyle="1" w:styleId="ListLabel136">
    <w:name w:val="ListLabel 136"/>
    <w:qFormat/>
    <w:rsid w:val="00F35855"/>
    <w:rPr>
      <w:rFonts w:cs="Courier New"/>
    </w:rPr>
  </w:style>
  <w:style w:type="character" w:customStyle="1" w:styleId="ListLabel137">
    <w:name w:val="ListLabel 137"/>
    <w:qFormat/>
    <w:rsid w:val="00F35855"/>
    <w:rPr>
      <w:rFonts w:cs="Wingdings"/>
    </w:rPr>
  </w:style>
  <w:style w:type="character" w:customStyle="1" w:styleId="ListLabel138">
    <w:name w:val="ListLabel 138"/>
    <w:qFormat/>
    <w:rsid w:val="00F35855"/>
    <w:rPr>
      <w:rFonts w:cs="Symbol"/>
    </w:rPr>
  </w:style>
  <w:style w:type="character" w:customStyle="1" w:styleId="ListLabel139">
    <w:name w:val="ListLabel 139"/>
    <w:qFormat/>
    <w:rsid w:val="00F35855"/>
    <w:rPr>
      <w:rFonts w:cs="Courier New"/>
    </w:rPr>
  </w:style>
  <w:style w:type="character" w:customStyle="1" w:styleId="ListLabel140">
    <w:name w:val="ListLabel 140"/>
    <w:qFormat/>
    <w:rsid w:val="00F35855"/>
    <w:rPr>
      <w:rFonts w:cs="Wingdings"/>
    </w:rPr>
  </w:style>
  <w:style w:type="character" w:customStyle="1" w:styleId="ListLabel141">
    <w:name w:val="ListLabel 141"/>
    <w:qFormat/>
    <w:rsid w:val="00F35855"/>
    <w:rPr>
      <w:rFonts w:cs="Symbol"/>
    </w:rPr>
  </w:style>
  <w:style w:type="character" w:customStyle="1" w:styleId="ListLabel142">
    <w:name w:val="ListLabel 142"/>
    <w:qFormat/>
    <w:rsid w:val="00F35855"/>
    <w:rPr>
      <w:rFonts w:cs="Courier New"/>
    </w:rPr>
  </w:style>
  <w:style w:type="character" w:customStyle="1" w:styleId="ListLabel143">
    <w:name w:val="ListLabel 143"/>
    <w:qFormat/>
    <w:rsid w:val="00F35855"/>
    <w:rPr>
      <w:rFonts w:cs="Wingdings"/>
    </w:rPr>
  </w:style>
  <w:style w:type="character" w:customStyle="1" w:styleId="ListLabel144">
    <w:name w:val="ListLabel 144"/>
    <w:qFormat/>
    <w:rsid w:val="00F35855"/>
    <w:rPr>
      <w:rFonts w:ascii="Times New Roman" w:hAnsi="Times New Roman" w:cs="Symbol"/>
    </w:rPr>
  </w:style>
  <w:style w:type="character" w:customStyle="1" w:styleId="ListLabel145">
    <w:name w:val="ListLabel 145"/>
    <w:qFormat/>
    <w:rsid w:val="00F35855"/>
    <w:rPr>
      <w:rFonts w:cs="Courier New"/>
    </w:rPr>
  </w:style>
  <w:style w:type="character" w:customStyle="1" w:styleId="ListLabel146">
    <w:name w:val="ListLabel 146"/>
    <w:qFormat/>
    <w:rsid w:val="00F35855"/>
    <w:rPr>
      <w:rFonts w:cs="Wingdings"/>
    </w:rPr>
  </w:style>
  <w:style w:type="character" w:customStyle="1" w:styleId="ListLabel147">
    <w:name w:val="ListLabel 147"/>
    <w:qFormat/>
    <w:rsid w:val="00F35855"/>
    <w:rPr>
      <w:rFonts w:cs="Symbol"/>
    </w:rPr>
  </w:style>
  <w:style w:type="character" w:customStyle="1" w:styleId="ListLabel148">
    <w:name w:val="ListLabel 148"/>
    <w:qFormat/>
    <w:rsid w:val="00F35855"/>
    <w:rPr>
      <w:rFonts w:cs="Courier New"/>
    </w:rPr>
  </w:style>
  <w:style w:type="character" w:customStyle="1" w:styleId="ListLabel149">
    <w:name w:val="ListLabel 149"/>
    <w:qFormat/>
    <w:rsid w:val="00F35855"/>
    <w:rPr>
      <w:rFonts w:cs="Wingdings"/>
    </w:rPr>
  </w:style>
  <w:style w:type="character" w:customStyle="1" w:styleId="ListLabel150">
    <w:name w:val="ListLabel 150"/>
    <w:qFormat/>
    <w:rsid w:val="00F35855"/>
    <w:rPr>
      <w:rFonts w:cs="Symbol"/>
    </w:rPr>
  </w:style>
  <w:style w:type="character" w:customStyle="1" w:styleId="ListLabel151">
    <w:name w:val="ListLabel 151"/>
    <w:qFormat/>
    <w:rsid w:val="00F35855"/>
    <w:rPr>
      <w:rFonts w:cs="Courier New"/>
    </w:rPr>
  </w:style>
  <w:style w:type="character" w:customStyle="1" w:styleId="ListLabel152">
    <w:name w:val="ListLabel 152"/>
    <w:qFormat/>
    <w:rsid w:val="00F35855"/>
    <w:rPr>
      <w:rFonts w:cs="Wingdings"/>
    </w:rPr>
  </w:style>
  <w:style w:type="character" w:customStyle="1" w:styleId="ListLabel153">
    <w:name w:val="ListLabel 153"/>
    <w:qFormat/>
    <w:rsid w:val="00F35855"/>
    <w:rPr>
      <w:rFonts w:ascii="Times New Roman" w:hAnsi="Times New Roman" w:cs="Symbol"/>
    </w:rPr>
  </w:style>
  <w:style w:type="character" w:customStyle="1" w:styleId="ListLabel154">
    <w:name w:val="ListLabel 154"/>
    <w:qFormat/>
    <w:rsid w:val="00F35855"/>
    <w:rPr>
      <w:rFonts w:cs="Courier New"/>
    </w:rPr>
  </w:style>
  <w:style w:type="character" w:customStyle="1" w:styleId="ListLabel155">
    <w:name w:val="ListLabel 155"/>
    <w:qFormat/>
    <w:rsid w:val="00F35855"/>
    <w:rPr>
      <w:rFonts w:cs="Wingdings"/>
    </w:rPr>
  </w:style>
  <w:style w:type="character" w:customStyle="1" w:styleId="ListLabel156">
    <w:name w:val="ListLabel 156"/>
    <w:qFormat/>
    <w:rsid w:val="00F35855"/>
    <w:rPr>
      <w:rFonts w:cs="Symbol"/>
    </w:rPr>
  </w:style>
  <w:style w:type="character" w:customStyle="1" w:styleId="ListLabel157">
    <w:name w:val="ListLabel 157"/>
    <w:qFormat/>
    <w:rsid w:val="00F35855"/>
    <w:rPr>
      <w:rFonts w:cs="Courier New"/>
    </w:rPr>
  </w:style>
  <w:style w:type="character" w:customStyle="1" w:styleId="ListLabel158">
    <w:name w:val="ListLabel 158"/>
    <w:qFormat/>
    <w:rsid w:val="00F35855"/>
    <w:rPr>
      <w:rFonts w:cs="Wingdings"/>
    </w:rPr>
  </w:style>
  <w:style w:type="character" w:customStyle="1" w:styleId="ListLabel159">
    <w:name w:val="ListLabel 159"/>
    <w:qFormat/>
    <w:rsid w:val="00F35855"/>
    <w:rPr>
      <w:rFonts w:cs="Symbol"/>
    </w:rPr>
  </w:style>
  <w:style w:type="character" w:customStyle="1" w:styleId="ListLabel160">
    <w:name w:val="ListLabel 160"/>
    <w:qFormat/>
    <w:rsid w:val="00F35855"/>
    <w:rPr>
      <w:rFonts w:cs="Courier New"/>
    </w:rPr>
  </w:style>
  <w:style w:type="character" w:customStyle="1" w:styleId="ListLabel161">
    <w:name w:val="ListLabel 161"/>
    <w:qFormat/>
    <w:rsid w:val="00F35855"/>
    <w:rPr>
      <w:rFonts w:cs="Wingdings"/>
    </w:rPr>
  </w:style>
  <w:style w:type="character" w:customStyle="1" w:styleId="ListLabel162">
    <w:name w:val="ListLabel 162"/>
    <w:qFormat/>
    <w:rsid w:val="00F35855"/>
    <w:rPr>
      <w:rFonts w:ascii="Times New Roman" w:hAnsi="Times New Roman" w:cs="Symbol"/>
    </w:rPr>
  </w:style>
  <w:style w:type="character" w:customStyle="1" w:styleId="ListLabel163">
    <w:name w:val="ListLabel 163"/>
    <w:qFormat/>
    <w:rsid w:val="00F35855"/>
    <w:rPr>
      <w:rFonts w:cs="Courier New"/>
    </w:rPr>
  </w:style>
  <w:style w:type="character" w:customStyle="1" w:styleId="ListLabel164">
    <w:name w:val="ListLabel 164"/>
    <w:qFormat/>
    <w:rsid w:val="00F35855"/>
    <w:rPr>
      <w:rFonts w:cs="Wingdings"/>
    </w:rPr>
  </w:style>
  <w:style w:type="character" w:customStyle="1" w:styleId="ListLabel165">
    <w:name w:val="ListLabel 165"/>
    <w:qFormat/>
    <w:rsid w:val="00F35855"/>
    <w:rPr>
      <w:rFonts w:cs="Symbol"/>
    </w:rPr>
  </w:style>
  <w:style w:type="character" w:customStyle="1" w:styleId="ListLabel166">
    <w:name w:val="ListLabel 166"/>
    <w:qFormat/>
    <w:rsid w:val="00F35855"/>
    <w:rPr>
      <w:rFonts w:cs="Courier New"/>
    </w:rPr>
  </w:style>
  <w:style w:type="character" w:customStyle="1" w:styleId="ListLabel167">
    <w:name w:val="ListLabel 167"/>
    <w:qFormat/>
    <w:rsid w:val="00F35855"/>
    <w:rPr>
      <w:rFonts w:cs="Wingdings"/>
    </w:rPr>
  </w:style>
  <w:style w:type="character" w:customStyle="1" w:styleId="ListLabel168">
    <w:name w:val="ListLabel 168"/>
    <w:qFormat/>
    <w:rsid w:val="00F35855"/>
    <w:rPr>
      <w:rFonts w:cs="Symbol"/>
    </w:rPr>
  </w:style>
  <w:style w:type="character" w:customStyle="1" w:styleId="ListLabel169">
    <w:name w:val="ListLabel 169"/>
    <w:qFormat/>
    <w:rsid w:val="00F35855"/>
    <w:rPr>
      <w:rFonts w:cs="Courier New"/>
    </w:rPr>
  </w:style>
  <w:style w:type="character" w:customStyle="1" w:styleId="ListLabel170">
    <w:name w:val="ListLabel 170"/>
    <w:qFormat/>
    <w:rsid w:val="00F35855"/>
    <w:rPr>
      <w:rFonts w:cs="Wingdings"/>
    </w:rPr>
  </w:style>
  <w:style w:type="character" w:customStyle="1" w:styleId="ListLabel171">
    <w:name w:val="ListLabel 171"/>
    <w:qFormat/>
    <w:rsid w:val="00F35855"/>
    <w:rPr>
      <w:rFonts w:ascii="Times New Roman" w:hAnsi="Times New Roman" w:cs="Symbol"/>
    </w:rPr>
  </w:style>
  <w:style w:type="character" w:customStyle="1" w:styleId="ListLabel172">
    <w:name w:val="ListLabel 172"/>
    <w:qFormat/>
    <w:rsid w:val="00F35855"/>
    <w:rPr>
      <w:rFonts w:cs="Courier New"/>
    </w:rPr>
  </w:style>
  <w:style w:type="character" w:customStyle="1" w:styleId="ListLabel173">
    <w:name w:val="ListLabel 173"/>
    <w:qFormat/>
    <w:rsid w:val="00F35855"/>
    <w:rPr>
      <w:rFonts w:cs="Wingdings"/>
    </w:rPr>
  </w:style>
  <w:style w:type="character" w:customStyle="1" w:styleId="ListLabel174">
    <w:name w:val="ListLabel 174"/>
    <w:qFormat/>
    <w:rsid w:val="00F35855"/>
    <w:rPr>
      <w:rFonts w:cs="Symbol"/>
    </w:rPr>
  </w:style>
  <w:style w:type="character" w:customStyle="1" w:styleId="ListLabel175">
    <w:name w:val="ListLabel 175"/>
    <w:qFormat/>
    <w:rsid w:val="00F35855"/>
    <w:rPr>
      <w:rFonts w:cs="Courier New"/>
    </w:rPr>
  </w:style>
  <w:style w:type="character" w:customStyle="1" w:styleId="ListLabel176">
    <w:name w:val="ListLabel 176"/>
    <w:qFormat/>
    <w:rsid w:val="00F35855"/>
    <w:rPr>
      <w:rFonts w:cs="Wingdings"/>
    </w:rPr>
  </w:style>
  <w:style w:type="character" w:customStyle="1" w:styleId="ListLabel177">
    <w:name w:val="ListLabel 177"/>
    <w:qFormat/>
    <w:rsid w:val="00F35855"/>
    <w:rPr>
      <w:rFonts w:cs="Symbol"/>
    </w:rPr>
  </w:style>
  <w:style w:type="character" w:customStyle="1" w:styleId="ListLabel178">
    <w:name w:val="ListLabel 178"/>
    <w:qFormat/>
    <w:rsid w:val="00F35855"/>
    <w:rPr>
      <w:rFonts w:cs="Courier New"/>
    </w:rPr>
  </w:style>
  <w:style w:type="character" w:customStyle="1" w:styleId="ListLabel179">
    <w:name w:val="ListLabel 179"/>
    <w:qFormat/>
    <w:rsid w:val="00F35855"/>
    <w:rPr>
      <w:rFonts w:cs="Wingdings"/>
    </w:rPr>
  </w:style>
  <w:style w:type="character" w:customStyle="1" w:styleId="ListLabel180">
    <w:name w:val="ListLabel 180"/>
    <w:qFormat/>
    <w:rsid w:val="00F35855"/>
    <w:rPr>
      <w:rFonts w:cs="Symbol"/>
      <w:sz w:val="24"/>
    </w:rPr>
  </w:style>
  <w:style w:type="character" w:customStyle="1" w:styleId="ListLabel181">
    <w:name w:val="ListLabel 181"/>
    <w:qFormat/>
    <w:rsid w:val="00F35855"/>
    <w:rPr>
      <w:rFonts w:cs="Courier New"/>
    </w:rPr>
  </w:style>
  <w:style w:type="character" w:customStyle="1" w:styleId="ListLabel182">
    <w:name w:val="ListLabel 182"/>
    <w:qFormat/>
    <w:rsid w:val="00F35855"/>
    <w:rPr>
      <w:rFonts w:cs="Wingdings"/>
    </w:rPr>
  </w:style>
  <w:style w:type="character" w:customStyle="1" w:styleId="ListLabel183">
    <w:name w:val="ListLabel 183"/>
    <w:qFormat/>
    <w:rsid w:val="00F35855"/>
    <w:rPr>
      <w:rFonts w:cs="Symbol"/>
    </w:rPr>
  </w:style>
  <w:style w:type="character" w:customStyle="1" w:styleId="ListLabel184">
    <w:name w:val="ListLabel 184"/>
    <w:qFormat/>
    <w:rsid w:val="00F35855"/>
    <w:rPr>
      <w:rFonts w:cs="Courier New"/>
    </w:rPr>
  </w:style>
  <w:style w:type="character" w:customStyle="1" w:styleId="ListLabel185">
    <w:name w:val="ListLabel 185"/>
    <w:qFormat/>
    <w:rsid w:val="00F35855"/>
    <w:rPr>
      <w:rFonts w:cs="Wingdings"/>
    </w:rPr>
  </w:style>
  <w:style w:type="character" w:customStyle="1" w:styleId="ListLabel186">
    <w:name w:val="ListLabel 186"/>
    <w:qFormat/>
    <w:rsid w:val="00F35855"/>
    <w:rPr>
      <w:rFonts w:cs="Symbol"/>
    </w:rPr>
  </w:style>
  <w:style w:type="character" w:customStyle="1" w:styleId="ListLabel187">
    <w:name w:val="ListLabel 187"/>
    <w:qFormat/>
    <w:rsid w:val="00F35855"/>
    <w:rPr>
      <w:rFonts w:cs="Courier New"/>
    </w:rPr>
  </w:style>
  <w:style w:type="character" w:customStyle="1" w:styleId="ListLabel188">
    <w:name w:val="ListLabel 188"/>
    <w:qFormat/>
    <w:rsid w:val="00F35855"/>
    <w:rPr>
      <w:rFonts w:cs="Wingdings"/>
    </w:rPr>
  </w:style>
  <w:style w:type="character" w:customStyle="1" w:styleId="ListLabel189">
    <w:name w:val="ListLabel 189"/>
    <w:qFormat/>
    <w:rsid w:val="00F35855"/>
    <w:rPr>
      <w:rFonts w:ascii="Times New Roman" w:hAnsi="Times New Roman" w:cs="Symbol"/>
    </w:rPr>
  </w:style>
  <w:style w:type="character" w:customStyle="1" w:styleId="ListLabel190">
    <w:name w:val="ListLabel 190"/>
    <w:qFormat/>
    <w:rsid w:val="00F35855"/>
    <w:rPr>
      <w:rFonts w:cs="Courier New"/>
    </w:rPr>
  </w:style>
  <w:style w:type="character" w:customStyle="1" w:styleId="ListLabel191">
    <w:name w:val="ListLabel 191"/>
    <w:qFormat/>
    <w:rsid w:val="00F35855"/>
    <w:rPr>
      <w:rFonts w:cs="Wingdings"/>
    </w:rPr>
  </w:style>
  <w:style w:type="character" w:customStyle="1" w:styleId="ListLabel192">
    <w:name w:val="ListLabel 192"/>
    <w:qFormat/>
    <w:rsid w:val="00F35855"/>
    <w:rPr>
      <w:rFonts w:cs="Symbol"/>
    </w:rPr>
  </w:style>
  <w:style w:type="character" w:customStyle="1" w:styleId="ListLabel193">
    <w:name w:val="ListLabel 193"/>
    <w:qFormat/>
    <w:rsid w:val="00F35855"/>
    <w:rPr>
      <w:rFonts w:cs="Courier New"/>
    </w:rPr>
  </w:style>
  <w:style w:type="character" w:customStyle="1" w:styleId="ListLabel194">
    <w:name w:val="ListLabel 194"/>
    <w:qFormat/>
    <w:rsid w:val="00F35855"/>
    <w:rPr>
      <w:rFonts w:cs="Wingdings"/>
    </w:rPr>
  </w:style>
  <w:style w:type="character" w:customStyle="1" w:styleId="ListLabel195">
    <w:name w:val="ListLabel 195"/>
    <w:qFormat/>
    <w:rsid w:val="00F35855"/>
    <w:rPr>
      <w:rFonts w:cs="Symbol"/>
    </w:rPr>
  </w:style>
  <w:style w:type="character" w:customStyle="1" w:styleId="ListLabel196">
    <w:name w:val="ListLabel 196"/>
    <w:qFormat/>
    <w:rsid w:val="00F35855"/>
    <w:rPr>
      <w:rFonts w:cs="Courier New"/>
    </w:rPr>
  </w:style>
  <w:style w:type="character" w:customStyle="1" w:styleId="ListLabel197">
    <w:name w:val="ListLabel 197"/>
    <w:qFormat/>
    <w:rsid w:val="00F35855"/>
    <w:rPr>
      <w:rFonts w:cs="Wingdings"/>
    </w:rPr>
  </w:style>
  <w:style w:type="character" w:customStyle="1" w:styleId="ListLabel198">
    <w:name w:val="ListLabel 198"/>
    <w:qFormat/>
    <w:rsid w:val="00F35855"/>
    <w:rPr>
      <w:rFonts w:ascii="Times New Roman" w:hAnsi="Times New Roman" w:cs="Symbol"/>
    </w:rPr>
  </w:style>
  <w:style w:type="character" w:customStyle="1" w:styleId="ListLabel199">
    <w:name w:val="ListLabel 199"/>
    <w:qFormat/>
    <w:rsid w:val="00F35855"/>
    <w:rPr>
      <w:rFonts w:cs="Courier New"/>
    </w:rPr>
  </w:style>
  <w:style w:type="character" w:customStyle="1" w:styleId="ListLabel200">
    <w:name w:val="ListLabel 200"/>
    <w:qFormat/>
    <w:rsid w:val="00F35855"/>
    <w:rPr>
      <w:rFonts w:cs="Wingdings"/>
    </w:rPr>
  </w:style>
  <w:style w:type="character" w:customStyle="1" w:styleId="ListLabel201">
    <w:name w:val="ListLabel 201"/>
    <w:qFormat/>
    <w:rsid w:val="00F35855"/>
    <w:rPr>
      <w:rFonts w:cs="Symbol"/>
    </w:rPr>
  </w:style>
  <w:style w:type="character" w:customStyle="1" w:styleId="ListLabel202">
    <w:name w:val="ListLabel 202"/>
    <w:qFormat/>
    <w:rsid w:val="00F35855"/>
    <w:rPr>
      <w:rFonts w:cs="Courier New"/>
    </w:rPr>
  </w:style>
  <w:style w:type="character" w:customStyle="1" w:styleId="ListLabel203">
    <w:name w:val="ListLabel 203"/>
    <w:qFormat/>
    <w:rsid w:val="00F35855"/>
    <w:rPr>
      <w:rFonts w:cs="Wingdings"/>
    </w:rPr>
  </w:style>
  <w:style w:type="character" w:customStyle="1" w:styleId="ListLabel204">
    <w:name w:val="ListLabel 204"/>
    <w:qFormat/>
    <w:rsid w:val="00F35855"/>
    <w:rPr>
      <w:rFonts w:cs="Symbol"/>
    </w:rPr>
  </w:style>
  <w:style w:type="character" w:customStyle="1" w:styleId="ListLabel205">
    <w:name w:val="ListLabel 205"/>
    <w:qFormat/>
    <w:rsid w:val="00F35855"/>
    <w:rPr>
      <w:rFonts w:cs="Courier New"/>
    </w:rPr>
  </w:style>
  <w:style w:type="character" w:customStyle="1" w:styleId="ListLabel206">
    <w:name w:val="ListLabel 206"/>
    <w:qFormat/>
    <w:rsid w:val="00F35855"/>
    <w:rPr>
      <w:rFonts w:cs="Wingdings"/>
    </w:rPr>
  </w:style>
  <w:style w:type="character" w:customStyle="1" w:styleId="ListLabel207">
    <w:name w:val="ListLabel 207"/>
    <w:qFormat/>
    <w:rsid w:val="00F35855"/>
    <w:rPr>
      <w:rFonts w:ascii="Times New Roman" w:hAnsi="Times New Roman" w:cs="Symbol"/>
    </w:rPr>
  </w:style>
  <w:style w:type="character" w:customStyle="1" w:styleId="ListLabel208">
    <w:name w:val="ListLabel 208"/>
    <w:qFormat/>
    <w:rsid w:val="00F35855"/>
    <w:rPr>
      <w:rFonts w:cs="Courier New"/>
    </w:rPr>
  </w:style>
  <w:style w:type="character" w:customStyle="1" w:styleId="ListLabel209">
    <w:name w:val="ListLabel 209"/>
    <w:qFormat/>
    <w:rsid w:val="00F35855"/>
    <w:rPr>
      <w:rFonts w:cs="Wingdings"/>
    </w:rPr>
  </w:style>
  <w:style w:type="character" w:customStyle="1" w:styleId="ListLabel210">
    <w:name w:val="ListLabel 210"/>
    <w:qFormat/>
    <w:rsid w:val="00F35855"/>
    <w:rPr>
      <w:rFonts w:cs="Symbol"/>
    </w:rPr>
  </w:style>
  <w:style w:type="character" w:customStyle="1" w:styleId="ListLabel211">
    <w:name w:val="ListLabel 211"/>
    <w:qFormat/>
    <w:rsid w:val="00F35855"/>
    <w:rPr>
      <w:rFonts w:cs="Courier New"/>
    </w:rPr>
  </w:style>
  <w:style w:type="character" w:customStyle="1" w:styleId="ListLabel212">
    <w:name w:val="ListLabel 212"/>
    <w:qFormat/>
    <w:rsid w:val="00F35855"/>
    <w:rPr>
      <w:rFonts w:cs="Wingdings"/>
    </w:rPr>
  </w:style>
  <w:style w:type="character" w:customStyle="1" w:styleId="ListLabel213">
    <w:name w:val="ListLabel 213"/>
    <w:qFormat/>
    <w:rsid w:val="00F35855"/>
    <w:rPr>
      <w:rFonts w:cs="Symbol"/>
    </w:rPr>
  </w:style>
  <w:style w:type="character" w:customStyle="1" w:styleId="ListLabel214">
    <w:name w:val="ListLabel 214"/>
    <w:qFormat/>
    <w:rsid w:val="00F35855"/>
    <w:rPr>
      <w:rFonts w:cs="Courier New"/>
    </w:rPr>
  </w:style>
  <w:style w:type="character" w:customStyle="1" w:styleId="ListLabel215">
    <w:name w:val="ListLabel 215"/>
    <w:qFormat/>
    <w:rsid w:val="00F35855"/>
    <w:rPr>
      <w:rFonts w:cs="Wingdings"/>
    </w:rPr>
  </w:style>
  <w:style w:type="character" w:customStyle="1" w:styleId="ListLabel216">
    <w:name w:val="ListLabel 216"/>
    <w:qFormat/>
    <w:rsid w:val="00F35855"/>
    <w:rPr>
      <w:rFonts w:ascii="Times New Roman" w:hAnsi="Times New Roman" w:cs="Symbol"/>
    </w:rPr>
  </w:style>
  <w:style w:type="character" w:customStyle="1" w:styleId="ListLabel217">
    <w:name w:val="ListLabel 217"/>
    <w:qFormat/>
    <w:rsid w:val="00F35855"/>
    <w:rPr>
      <w:rFonts w:cs="Courier New"/>
    </w:rPr>
  </w:style>
  <w:style w:type="character" w:customStyle="1" w:styleId="ListLabel218">
    <w:name w:val="ListLabel 218"/>
    <w:qFormat/>
    <w:rsid w:val="00F35855"/>
    <w:rPr>
      <w:rFonts w:cs="Wingdings"/>
    </w:rPr>
  </w:style>
  <w:style w:type="character" w:customStyle="1" w:styleId="ListLabel219">
    <w:name w:val="ListLabel 219"/>
    <w:qFormat/>
    <w:rsid w:val="00F35855"/>
    <w:rPr>
      <w:rFonts w:cs="Symbol"/>
    </w:rPr>
  </w:style>
  <w:style w:type="character" w:customStyle="1" w:styleId="ListLabel220">
    <w:name w:val="ListLabel 220"/>
    <w:qFormat/>
    <w:rsid w:val="00F35855"/>
    <w:rPr>
      <w:rFonts w:cs="Courier New"/>
    </w:rPr>
  </w:style>
  <w:style w:type="character" w:customStyle="1" w:styleId="ListLabel221">
    <w:name w:val="ListLabel 221"/>
    <w:qFormat/>
    <w:rsid w:val="00F35855"/>
    <w:rPr>
      <w:rFonts w:cs="Wingdings"/>
    </w:rPr>
  </w:style>
  <w:style w:type="character" w:customStyle="1" w:styleId="ListLabel222">
    <w:name w:val="ListLabel 222"/>
    <w:qFormat/>
    <w:rsid w:val="00F35855"/>
    <w:rPr>
      <w:rFonts w:cs="Symbol"/>
    </w:rPr>
  </w:style>
  <w:style w:type="character" w:customStyle="1" w:styleId="ListLabel223">
    <w:name w:val="ListLabel 223"/>
    <w:qFormat/>
    <w:rsid w:val="00F35855"/>
    <w:rPr>
      <w:rFonts w:cs="Courier New"/>
    </w:rPr>
  </w:style>
  <w:style w:type="character" w:customStyle="1" w:styleId="ListLabel224">
    <w:name w:val="ListLabel 224"/>
    <w:qFormat/>
    <w:rsid w:val="00F35855"/>
    <w:rPr>
      <w:rFonts w:cs="Wingdings"/>
    </w:rPr>
  </w:style>
  <w:style w:type="character" w:customStyle="1" w:styleId="ListLabel225">
    <w:name w:val="ListLabel 225"/>
    <w:qFormat/>
    <w:rsid w:val="00F35855"/>
    <w:rPr>
      <w:rFonts w:ascii="Times New Roman" w:hAnsi="Times New Roman" w:cs="Symbol"/>
    </w:rPr>
  </w:style>
  <w:style w:type="character" w:customStyle="1" w:styleId="ListLabel226">
    <w:name w:val="ListLabel 226"/>
    <w:qFormat/>
    <w:rsid w:val="00F35855"/>
    <w:rPr>
      <w:rFonts w:cs="Courier New"/>
    </w:rPr>
  </w:style>
  <w:style w:type="character" w:customStyle="1" w:styleId="ListLabel227">
    <w:name w:val="ListLabel 227"/>
    <w:qFormat/>
    <w:rsid w:val="00F35855"/>
    <w:rPr>
      <w:rFonts w:cs="Wingdings"/>
    </w:rPr>
  </w:style>
  <w:style w:type="character" w:customStyle="1" w:styleId="ListLabel228">
    <w:name w:val="ListLabel 228"/>
    <w:qFormat/>
    <w:rsid w:val="00F35855"/>
    <w:rPr>
      <w:rFonts w:cs="Symbol"/>
    </w:rPr>
  </w:style>
  <w:style w:type="character" w:customStyle="1" w:styleId="ListLabel229">
    <w:name w:val="ListLabel 229"/>
    <w:qFormat/>
    <w:rsid w:val="00F35855"/>
    <w:rPr>
      <w:rFonts w:cs="Courier New"/>
    </w:rPr>
  </w:style>
  <w:style w:type="character" w:customStyle="1" w:styleId="ListLabel230">
    <w:name w:val="ListLabel 230"/>
    <w:qFormat/>
    <w:rsid w:val="00F35855"/>
    <w:rPr>
      <w:rFonts w:cs="Wingdings"/>
    </w:rPr>
  </w:style>
  <w:style w:type="character" w:customStyle="1" w:styleId="ListLabel231">
    <w:name w:val="ListLabel 231"/>
    <w:qFormat/>
    <w:rsid w:val="00F35855"/>
    <w:rPr>
      <w:rFonts w:cs="Symbol"/>
    </w:rPr>
  </w:style>
  <w:style w:type="character" w:customStyle="1" w:styleId="ListLabel232">
    <w:name w:val="ListLabel 232"/>
    <w:qFormat/>
    <w:rsid w:val="00F35855"/>
    <w:rPr>
      <w:rFonts w:cs="Courier New"/>
    </w:rPr>
  </w:style>
  <w:style w:type="character" w:customStyle="1" w:styleId="ListLabel233">
    <w:name w:val="ListLabel 233"/>
    <w:qFormat/>
    <w:rsid w:val="00F35855"/>
    <w:rPr>
      <w:rFonts w:cs="Wingdings"/>
    </w:rPr>
  </w:style>
  <w:style w:type="character" w:customStyle="1" w:styleId="ListLabel234">
    <w:name w:val="ListLabel 234"/>
    <w:qFormat/>
    <w:rsid w:val="00F35855"/>
    <w:rPr>
      <w:rFonts w:ascii="Times New Roman" w:hAnsi="Times New Roman" w:cs="Symbol"/>
    </w:rPr>
  </w:style>
  <w:style w:type="character" w:customStyle="1" w:styleId="ListLabel235">
    <w:name w:val="ListLabel 235"/>
    <w:qFormat/>
    <w:rsid w:val="00F35855"/>
    <w:rPr>
      <w:rFonts w:cs="Courier New"/>
    </w:rPr>
  </w:style>
  <w:style w:type="character" w:customStyle="1" w:styleId="ListLabel236">
    <w:name w:val="ListLabel 236"/>
    <w:qFormat/>
    <w:rsid w:val="00F35855"/>
    <w:rPr>
      <w:rFonts w:cs="Wingdings"/>
    </w:rPr>
  </w:style>
  <w:style w:type="character" w:customStyle="1" w:styleId="ListLabel237">
    <w:name w:val="ListLabel 237"/>
    <w:qFormat/>
    <w:rsid w:val="00F35855"/>
    <w:rPr>
      <w:rFonts w:cs="Symbol"/>
    </w:rPr>
  </w:style>
  <w:style w:type="character" w:customStyle="1" w:styleId="ListLabel238">
    <w:name w:val="ListLabel 238"/>
    <w:qFormat/>
    <w:rsid w:val="00F35855"/>
    <w:rPr>
      <w:rFonts w:cs="Courier New"/>
    </w:rPr>
  </w:style>
  <w:style w:type="character" w:customStyle="1" w:styleId="ListLabel239">
    <w:name w:val="ListLabel 239"/>
    <w:qFormat/>
    <w:rsid w:val="00F35855"/>
    <w:rPr>
      <w:rFonts w:cs="Wingdings"/>
    </w:rPr>
  </w:style>
  <w:style w:type="character" w:customStyle="1" w:styleId="ListLabel240">
    <w:name w:val="ListLabel 240"/>
    <w:qFormat/>
    <w:rsid w:val="00F35855"/>
    <w:rPr>
      <w:rFonts w:cs="Symbol"/>
    </w:rPr>
  </w:style>
  <w:style w:type="character" w:customStyle="1" w:styleId="ListLabel241">
    <w:name w:val="ListLabel 241"/>
    <w:qFormat/>
    <w:rsid w:val="00F35855"/>
    <w:rPr>
      <w:rFonts w:cs="Courier New"/>
    </w:rPr>
  </w:style>
  <w:style w:type="character" w:customStyle="1" w:styleId="ListLabel242">
    <w:name w:val="ListLabel 242"/>
    <w:qFormat/>
    <w:rsid w:val="00F35855"/>
    <w:rPr>
      <w:rFonts w:cs="Wingdings"/>
    </w:rPr>
  </w:style>
  <w:style w:type="character" w:customStyle="1" w:styleId="ListLabel243">
    <w:name w:val="ListLabel 243"/>
    <w:qFormat/>
    <w:rsid w:val="00F35855"/>
    <w:rPr>
      <w:rFonts w:ascii="Times New Roman" w:hAnsi="Times New Roman" w:cs="Symbol"/>
    </w:rPr>
  </w:style>
  <w:style w:type="character" w:customStyle="1" w:styleId="ListLabel244">
    <w:name w:val="ListLabel 244"/>
    <w:qFormat/>
    <w:rsid w:val="00F35855"/>
    <w:rPr>
      <w:rFonts w:cs="Courier New"/>
    </w:rPr>
  </w:style>
  <w:style w:type="character" w:customStyle="1" w:styleId="ListLabel245">
    <w:name w:val="ListLabel 245"/>
    <w:qFormat/>
    <w:rsid w:val="00F35855"/>
    <w:rPr>
      <w:rFonts w:cs="Wingdings"/>
    </w:rPr>
  </w:style>
  <w:style w:type="character" w:customStyle="1" w:styleId="ListLabel246">
    <w:name w:val="ListLabel 246"/>
    <w:qFormat/>
    <w:rsid w:val="00F35855"/>
    <w:rPr>
      <w:rFonts w:cs="Symbol"/>
    </w:rPr>
  </w:style>
  <w:style w:type="character" w:customStyle="1" w:styleId="ListLabel247">
    <w:name w:val="ListLabel 247"/>
    <w:qFormat/>
    <w:rsid w:val="00F35855"/>
    <w:rPr>
      <w:rFonts w:cs="Courier New"/>
    </w:rPr>
  </w:style>
  <w:style w:type="character" w:customStyle="1" w:styleId="ListLabel248">
    <w:name w:val="ListLabel 248"/>
    <w:qFormat/>
    <w:rsid w:val="00F35855"/>
    <w:rPr>
      <w:rFonts w:cs="Wingdings"/>
    </w:rPr>
  </w:style>
  <w:style w:type="character" w:customStyle="1" w:styleId="ListLabel249">
    <w:name w:val="ListLabel 249"/>
    <w:qFormat/>
    <w:rsid w:val="00F35855"/>
    <w:rPr>
      <w:rFonts w:cs="Symbol"/>
    </w:rPr>
  </w:style>
  <w:style w:type="character" w:customStyle="1" w:styleId="ListLabel250">
    <w:name w:val="ListLabel 250"/>
    <w:qFormat/>
    <w:rsid w:val="00F35855"/>
    <w:rPr>
      <w:rFonts w:cs="Courier New"/>
    </w:rPr>
  </w:style>
  <w:style w:type="character" w:customStyle="1" w:styleId="ListLabel251">
    <w:name w:val="ListLabel 251"/>
    <w:qFormat/>
    <w:rsid w:val="00F35855"/>
    <w:rPr>
      <w:rFonts w:cs="Wingdings"/>
    </w:rPr>
  </w:style>
  <w:style w:type="character" w:customStyle="1" w:styleId="ListLabel252">
    <w:name w:val="ListLabel 252"/>
    <w:qFormat/>
    <w:rsid w:val="00F35855"/>
    <w:rPr>
      <w:rFonts w:ascii="Times New Roman" w:hAnsi="Times New Roman" w:cs="Symbol"/>
      <w:sz w:val="24"/>
    </w:rPr>
  </w:style>
  <w:style w:type="character" w:customStyle="1" w:styleId="ListLabel253">
    <w:name w:val="ListLabel 253"/>
    <w:qFormat/>
    <w:rsid w:val="00F35855"/>
    <w:rPr>
      <w:rFonts w:cs="Symbol"/>
    </w:rPr>
  </w:style>
  <w:style w:type="character" w:customStyle="1" w:styleId="ListLabel254">
    <w:name w:val="ListLabel 254"/>
    <w:qFormat/>
    <w:rsid w:val="00F35855"/>
    <w:rPr>
      <w:rFonts w:cs="Symbol"/>
    </w:rPr>
  </w:style>
  <w:style w:type="character" w:customStyle="1" w:styleId="ListLabel255">
    <w:name w:val="ListLabel 255"/>
    <w:qFormat/>
    <w:rsid w:val="00F35855"/>
    <w:rPr>
      <w:rFonts w:cs="Symbol"/>
    </w:rPr>
  </w:style>
  <w:style w:type="character" w:customStyle="1" w:styleId="ListLabel256">
    <w:name w:val="ListLabel 256"/>
    <w:qFormat/>
    <w:rsid w:val="00F35855"/>
    <w:rPr>
      <w:rFonts w:cs="Symbol"/>
    </w:rPr>
  </w:style>
  <w:style w:type="character" w:customStyle="1" w:styleId="ListLabel257">
    <w:name w:val="ListLabel 257"/>
    <w:qFormat/>
    <w:rsid w:val="00F35855"/>
    <w:rPr>
      <w:rFonts w:cs="Symbol"/>
    </w:rPr>
  </w:style>
  <w:style w:type="character" w:customStyle="1" w:styleId="ListLabel258">
    <w:name w:val="ListLabel 258"/>
    <w:qFormat/>
    <w:rsid w:val="00F35855"/>
    <w:rPr>
      <w:rFonts w:cs="Symbol"/>
    </w:rPr>
  </w:style>
  <w:style w:type="character" w:customStyle="1" w:styleId="ListLabel259">
    <w:name w:val="ListLabel 259"/>
    <w:qFormat/>
    <w:rsid w:val="00F35855"/>
    <w:rPr>
      <w:rFonts w:cs="Symbol"/>
    </w:rPr>
  </w:style>
  <w:style w:type="character" w:customStyle="1" w:styleId="ListLabel260">
    <w:name w:val="ListLabel 260"/>
    <w:qFormat/>
    <w:rsid w:val="00F35855"/>
    <w:rPr>
      <w:rFonts w:cs="Symbol"/>
    </w:rPr>
  </w:style>
  <w:style w:type="character" w:customStyle="1" w:styleId="ListLabel261">
    <w:name w:val="ListLabel 261"/>
    <w:qFormat/>
    <w:rsid w:val="00F35855"/>
    <w:rPr>
      <w:rFonts w:ascii="Times New Roman" w:hAnsi="Times New Roman" w:cs="Symbol"/>
      <w:sz w:val="24"/>
    </w:rPr>
  </w:style>
  <w:style w:type="character" w:customStyle="1" w:styleId="ListLabel262">
    <w:name w:val="ListLabel 262"/>
    <w:qFormat/>
    <w:rsid w:val="00F35855"/>
    <w:rPr>
      <w:rFonts w:cs="Symbol"/>
    </w:rPr>
  </w:style>
  <w:style w:type="character" w:customStyle="1" w:styleId="ListLabel263">
    <w:name w:val="ListLabel 263"/>
    <w:qFormat/>
    <w:rsid w:val="00F35855"/>
    <w:rPr>
      <w:rFonts w:cs="Symbol"/>
    </w:rPr>
  </w:style>
  <w:style w:type="character" w:customStyle="1" w:styleId="ListLabel264">
    <w:name w:val="ListLabel 264"/>
    <w:qFormat/>
    <w:rsid w:val="00F35855"/>
    <w:rPr>
      <w:rFonts w:cs="Symbol"/>
    </w:rPr>
  </w:style>
  <w:style w:type="character" w:customStyle="1" w:styleId="ListLabel265">
    <w:name w:val="ListLabel 265"/>
    <w:qFormat/>
    <w:rsid w:val="00F35855"/>
    <w:rPr>
      <w:rFonts w:cs="Symbol"/>
    </w:rPr>
  </w:style>
  <w:style w:type="character" w:customStyle="1" w:styleId="ListLabel266">
    <w:name w:val="ListLabel 266"/>
    <w:qFormat/>
    <w:rsid w:val="00F35855"/>
    <w:rPr>
      <w:rFonts w:cs="Symbol"/>
    </w:rPr>
  </w:style>
  <w:style w:type="character" w:customStyle="1" w:styleId="ListLabel267">
    <w:name w:val="ListLabel 267"/>
    <w:qFormat/>
    <w:rsid w:val="00F35855"/>
    <w:rPr>
      <w:rFonts w:cs="Symbol"/>
    </w:rPr>
  </w:style>
  <w:style w:type="character" w:customStyle="1" w:styleId="ListLabel268">
    <w:name w:val="ListLabel 268"/>
    <w:qFormat/>
    <w:rsid w:val="00F35855"/>
    <w:rPr>
      <w:rFonts w:cs="Symbol"/>
    </w:rPr>
  </w:style>
  <w:style w:type="character" w:customStyle="1" w:styleId="ListLabel269">
    <w:name w:val="ListLabel 269"/>
    <w:qFormat/>
    <w:rsid w:val="00F35855"/>
    <w:rPr>
      <w:rFonts w:cs="Symbol"/>
    </w:rPr>
  </w:style>
  <w:style w:type="character" w:customStyle="1" w:styleId="ListLabel270">
    <w:name w:val="ListLabel 270"/>
    <w:qFormat/>
    <w:rsid w:val="00F35855"/>
    <w:rPr>
      <w:rFonts w:cs="Symbol"/>
      <w:sz w:val="24"/>
    </w:rPr>
  </w:style>
  <w:style w:type="character" w:customStyle="1" w:styleId="ListLabel271">
    <w:name w:val="ListLabel 271"/>
    <w:qFormat/>
    <w:rsid w:val="00F35855"/>
    <w:rPr>
      <w:rFonts w:cs="Courier New"/>
    </w:rPr>
  </w:style>
  <w:style w:type="character" w:customStyle="1" w:styleId="ListLabel272">
    <w:name w:val="ListLabel 272"/>
    <w:qFormat/>
    <w:rsid w:val="00F35855"/>
    <w:rPr>
      <w:rFonts w:cs="Wingdings"/>
    </w:rPr>
  </w:style>
  <w:style w:type="character" w:customStyle="1" w:styleId="ListLabel273">
    <w:name w:val="ListLabel 273"/>
    <w:qFormat/>
    <w:rsid w:val="00F35855"/>
    <w:rPr>
      <w:rFonts w:cs="Symbol"/>
    </w:rPr>
  </w:style>
  <w:style w:type="character" w:customStyle="1" w:styleId="ListLabel274">
    <w:name w:val="ListLabel 274"/>
    <w:qFormat/>
    <w:rsid w:val="00F35855"/>
    <w:rPr>
      <w:rFonts w:cs="Courier New"/>
    </w:rPr>
  </w:style>
  <w:style w:type="character" w:customStyle="1" w:styleId="ListLabel275">
    <w:name w:val="ListLabel 275"/>
    <w:qFormat/>
    <w:rsid w:val="00F35855"/>
    <w:rPr>
      <w:rFonts w:cs="Wingdings"/>
    </w:rPr>
  </w:style>
  <w:style w:type="character" w:customStyle="1" w:styleId="ListLabel276">
    <w:name w:val="ListLabel 276"/>
    <w:qFormat/>
    <w:rsid w:val="00F35855"/>
    <w:rPr>
      <w:rFonts w:cs="Symbol"/>
    </w:rPr>
  </w:style>
  <w:style w:type="character" w:customStyle="1" w:styleId="ListLabel277">
    <w:name w:val="ListLabel 277"/>
    <w:qFormat/>
    <w:rsid w:val="00F35855"/>
    <w:rPr>
      <w:rFonts w:cs="Courier New"/>
    </w:rPr>
  </w:style>
  <w:style w:type="character" w:customStyle="1" w:styleId="ListLabel278">
    <w:name w:val="ListLabel 278"/>
    <w:qFormat/>
    <w:rsid w:val="00F35855"/>
    <w:rPr>
      <w:rFonts w:cs="Wingdings"/>
    </w:rPr>
  </w:style>
  <w:style w:type="character" w:customStyle="1" w:styleId="ListLabel279">
    <w:name w:val="ListLabel 279"/>
    <w:qFormat/>
    <w:rsid w:val="00F35855"/>
    <w:rPr>
      <w:rFonts w:ascii="Times New Roman" w:hAnsi="Times New Roman" w:cs="Symbol"/>
    </w:rPr>
  </w:style>
  <w:style w:type="character" w:customStyle="1" w:styleId="ListLabel280">
    <w:name w:val="ListLabel 280"/>
    <w:qFormat/>
    <w:rsid w:val="00F35855"/>
    <w:rPr>
      <w:rFonts w:cs="Courier New"/>
    </w:rPr>
  </w:style>
  <w:style w:type="character" w:customStyle="1" w:styleId="ListLabel281">
    <w:name w:val="ListLabel 281"/>
    <w:qFormat/>
    <w:rsid w:val="00F35855"/>
    <w:rPr>
      <w:rFonts w:cs="Wingdings"/>
    </w:rPr>
  </w:style>
  <w:style w:type="character" w:customStyle="1" w:styleId="ListLabel282">
    <w:name w:val="ListLabel 282"/>
    <w:qFormat/>
    <w:rsid w:val="00F35855"/>
    <w:rPr>
      <w:rFonts w:cs="Symbol"/>
    </w:rPr>
  </w:style>
  <w:style w:type="character" w:customStyle="1" w:styleId="ListLabel283">
    <w:name w:val="ListLabel 283"/>
    <w:qFormat/>
    <w:rsid w:val="00F35855"/>
    <w:rPr>
      <w:rFonts w:cs="Courier New"/>
    </w:rPr>
  </w:style>
  <w:style w:type="character" w:customStyle="1" w:styleId="ListLabel284">
    <w:name w:val="ListLabel 284"/>
    <w:qFormat/>
    <w:rsid w:val="00F35855"/>
    <w:rPr>
      <w:rFonts w:cs="Wingdings"/>
    </w:rPr>
  </w:style>
  <w:style w:type="character" w:customStyle="1" w:styleId="ListLabel285">
    <w:name w:val="ListLabel 285"/>
    <w:qFormat/>
    <w:rsid w:val="00F35855"/>
    <w:rPr>
      <w:rFonts w:cs="Symbol"/>
    </w:rPr>
  </w:style>
  <w:style w:type="character" w:customStyle="1" w:styleId="ListLabel286">
    <w:name w:val="ListLabel 286"/>
    <w:qFormat/>
    <w:rsid w:val="00F35855"/>
    <w:rPr>
      <w:rFonts w:cs="Courier New"/>
    </w:rPr>
  </w:style>
  <w:style w:type="character" w:customStyle="1" w:styleId="ListLabel287">
    <w:name w:val="ListLabel 287"/>
    <w:qFormat/>
    <w:rsid w:val="00F35855"/>
    <w:rPr>
      <w:rFonts w:cs="Wingdings"/>
    </w:rPr>
  </w:style>
  <w:style w:type="character" w:customStyle="1" w:styleId="ListLabel288">
    <w:name w:val="ListLabel 288"/>
    <w:qFormat/>
    <w:rsid w:val="00F35855"/>
    <w:rPr>
      <w:rFonts w:ascii="Times New Roman" w:hAnsi="Times New Roman" w:cs="Symbol"/>
    </w:rPr>
  </w:style>
  <w:style w:type="character" w:customStyle="1" w:styleId="ListLabel289">
    <w:name w:val="ListLabel 289"/>
    <w:qFormat/>
    <w:rsid w:val="00F35855"/>
    <w:rPr>
      <w:rFonts w:cs="Courier New"/>
    </w:rPr>
  </w:style>
  <w:style w:type="character" w:customStyle="1" w:styleId="ListLabel290">
    <w:name w:val="ListLabel 290"/>
    <w:qFormat/>
    <w:rsid w:val="00F35855"/>
    <w:rPr>
      <w:rFonts w:cs="Wingdings"/>
    </w:rPr>
  </w:style>
  <w:style w:type="character" w:customStyle="1" w:styleId="ListLabel291">
    <w:name w:val="ListLabel 291"/>
    <w:qFormat/>
    <w:rsid w:val="00F35855"/>
    <w:rPr>
      <w:rFonts w:cs="Symbol"/>
    </w:rPr>
  </w:style>
  <w:style w:type="character" w:customStyle="1" w:styleId="ListLabel292">
    <w:name w:val="ListLabel 292"/>
    <w:qFormat/>
    <w:rsid w:val="00F35855"/>
    <w:rPr>
      <w:rFonts w:cs="Courier New"/>
    </w:rPr>
  </w:style>
  <w:style w:type="character" w:customStyle="1" w:styleId="ListLabel293">
    <w:name w:val="ListLabel 293"/>
    <w:qFormat/>
    <w:rsid w:val="00F35855"/>
    <w:rPr>
      <w:rFonts w:cs="Wingdings"/>
    </w:rPr>
  </w:style>
  <w:style w:type="character" w:customStyle="1" w:styleId="ListLabel294">
    <w:name w:val="ListLabel 294"/>
    <w:qFormat/>
    <w:rsid w:val="00F35855"/>
    <w:rPr>
      <w:rFonts w:cs="Symbol"/>
    </w:rPr>
  </w:style>
  <w:style w:type="character" w:customStyle="1" w:styleId="ListLabel295">
    <w:name w:val="ListLabel 295"/>
    <w:qFormat/>
    <w:rsid w:val="00F35855"/>
    <w:rPr>
      <w:rFonts w:cs="Courier New"/>
    </w:rPr>
  </w:style>
  <w:style w:type="character" w:customStyle="1" w:styleId="ListLabel296">
    <w:name w:val="ListLabel 296"/>
    <w:qFormat/>
    <w:rsid w:val="00F35855"/>
    <w:rPr>
      <w:rFonts w:cs="Wingdings"/>
    </w:rPr>
  </w:style>
  <w:style w:type="character" w:customStyle="1" w:styleId="ListLabel297">
    <w:name w:val="ListLabel 297"/>
    <w:qFormat/>
    <w:rsid w:val="00F35855"/>
    <w:rPr>
      <w:rFonts w:ascii="Times New Roman" w:hAnsi="Times New Roman" w:cs="Symbol"/>
    </w:rPr>
  </w:style>
  <w:style w:type="character" w:customStyle="1" w:styleId="ListLabel298">
    <w:name w:val="ListLabel 298"/>
    <w:qFormat/>
    <w:rsid w:val="00F35855"/>
    <w:rPr>
      <w:rFonts w:cs="Courier New"/>
    </w:rPr>
  </w:style>
  <w:style w:type="character" w:customStyle="1" w:styleId="ListLabel299">
    <w:name w:val="ListLabel 299"/>
    <w:qFormat/>
    <w:rsid w:val="00F35855"/>
    <w:rPr>
      <w:rFonts w:cs="Wingdings"/>
    </w:rPr>
  </w:style>
  <w:style w:type="character" w:customStyle="1" w:styleId="ListLabel300">
    <w:name w:val="ListLabel 300"/>
    <w:qFormat/>
    <w:rsid w:val="00F35855"/>
    <w:rPr>
      <w:rFonts w:cs="Symbol"/>
    </w:rPr>
  </w:style>
  <w:style w:type="character" w:customStyle="1" w:styleId="ListLabel301">
    <w:name w:val="ListLabel 301"/>
    <w:qFormat/>
    <w:rsid w:val="00F35855"/>
    <w:rPr>
      <w:rFonts w:cs="Courier New"/>
    </w:rPr>
  </w:style>
  <w:style w:type="character" w:customStyle="1" w:styleId="ListLabel302">
    <w:name w:val="ListLabel 302"/>
    <w:qFormat/>
    <w:rsid w:val="00F35855"/>
    <w:rPr>
      <w:rFonts w:cs="Wingdings"/>
    </w:rPr>
  </w:style>
  <w:style w:type="character" w:customStyle="1" w:styleId="ListLabel303">
    <w:name w:val="ListLabel 303"/>
    <w:qFormat/>
    <w:rsid w:val="00F35855"/>
    <w:rPr>
      <w:rFonts w:cs="Symbol"/>
    </w:rPr>
  </w:style>
  <w:style w:type="character" w:customStyle="1" w:styleId="ListLabel304">
    <w:name w:val="ListLabel 304"/>
    <w:qFormat/>
    <w:rsid w:val="00F35855"/>
    <w:rPr>
      <w:rFonts w:cs="Courier New"/>
    </w:rPr>
  </w:style>
  <w:style w:type="character" w:customStyle="1" w:styleId="ListLabel305">
    <w:name w:val="ListLabel 305"/>
    <w:qFormat/>
    <w:rsid w:val="00F35855"/>
    <w:rPr>
      <w:rFonts w:cs="Wingdings"/>
    </w:rPr>
  </w:style>
  <w:style w:type="character" w:customStyle="1" w:styleId="ListLabel306">
    <w:name w:val="ListLabel 306"/>
    <w:qFormat/>
    <w:rsid w:val="00F35855"/>
    <w:rPr>
      <w:rFonts w:ascii="Times New Roman" w:hAnsi="Times New Roman" w:cs="Symbol"/>
    </w:rPr>
  </w:style>
  <w:style w:type="character" w:customStyle="1" w:styleId="ListLabel307">
    <w:name w:val="ListLabel 307"/>
    <w:qFormat/>
    <w:rsid w:val="00F35855"/>
    <w:rPr>
      <w:rFonts w:cs="Courier New"/>
    </w:rPr>
  </w:style>
  <w:style w:type="character" w:customStyle="1" w:styleId="ListLabel308">
    <w:name w:val="ListLabel 308"/>
    <w:qFormat/>
    <w:rsid w:val="00F35855"/>
    <w:rPr>
      <w:rFonts w:cs="Wingdings"/>
    </w:rPr>
  </w:style>
  <w:style w:type="character" w:customStyle="1" w:styleId="ListLabel309">
    <w:name w:val="ListLabel 309"/>
    <w:qFormat/>
    <w:rsid w:val="00F35855"/>
    <w:rPr>
      <w:rFonts w:cs="Symbol"/>
    </w:rPr>
  </w:style>
  <w:style w:type="character" w:customStyle="1" w:styleId="ListLabel310">
    <w:name w:val="ListLabel 310"/>
    <w:qFormat/>
    <w:rsid w:val="00F35855"/>
    <w:rPr>
      <w:rFonts w:cs="Courier New"/>
    </w:rPr>
  </w:style>
  <w:style w:type="character" w:customStyle="1" w:styleId="ListLabel311">
    <w:name w:val="ListLabel 311"/>
    <w:qFormat/>
    <w:rsid w:val="00F35855"/>
    <w:rPr>
      <w:rFonts w:cs="Wingdings"/>
    </w:rPr>
  </w:style>
  <w:style w:type="character" w:customStyle="1" w:styleId="ListLabel312">
    <w:name w:val="ListLabel 312"/>
    <w:qFormat/>
    <w:rsid w:val="00F35855"/>
    <w:rPr>
      <w:rFonts w:cs="Symbol"/>
    </w:rPr>
  </w:style>
  <w:style w:type="character" w:customStyle="1" w:styleId="ListLabel313">
    <w:name w:val="ListLabel 313"/>
    <w:qFormat/>
    <w:rsid w:val="00F35855"/>
    <w:rPr>
      <w:rFonts w:cs="Courier New"/>
    </w:rPr>
  </w:style>
  <w:style w:type="character" w:customStyle="1" w:styleId="ListLabel314">
    <w:name w:val="ListLabel 314"/>
    <w:qFormat/>
    <w:rsid w:val="00F35855"/>
    <w:rPr>
      <w:rFonts w:cs="Wingdings"/>
    </w:rPr>
  </w:style>
  <w:style w:type="character" w:customStyle="1" w:styleId="ListLabel315">
    <w:name w:val="ListLabel 315"/>
    <w:qFormat/>
    <w:rsid w:val="00F35855"/>
    <w:rPr>
      <w:rFonts w:ascii="Times New Roman" w:hAnsi="Times New Roman" w:cs="Symbol"/>
    </w:rPr>
  </w:style>
  <w:style w:type="character" w:customStyle="1" w:styleId="ListLabel316">
    <w:name w:val="ListLabel 316"/>
    <w:qFormat/>
    <w:rsid w:val="00F35855"/>
    <w:rPr>
      <w:rFonts w:cs="Courier New"/>
    </w:rPr>
  </w:style>
  <w:style w:type="character" w:customStyle="1" w:styleId="ListLabel317">
    <w:name w:val="ListLabel 317"/>
    <w:qFormat/>
    <w:rsid w:val="00F35855"/>
    <w:rPr>
      <w:rFonts w:cs="Wingdings"/>
    </w:rPr>
  </w:style>
  <w:style w:type="character" w:customStyle="1" w:styleId="ListLabel318">
    <w:name w:val="ListLabel 318"/>
    <w:qFormat/>
    <w:rsid w:val="00F35855"/>
    <w:rPr>
      <w:rFonts w:cs="Symbol"/>
    </w:rPr>
  </w:style>
  <w:style w:type="character" w:customStyle="1" w:styleId="ListLabel319">
    <w:name w:val="ListLabel 319"/>
    <w:qFormat/>
    <w:rsid w:val="00F35855"/>
    <w:rPr>
      <w:rFonts w:cs="Courier New"/>
    </w:rPr>
  </w:style>
  <w:style w:type="character" w:customStyle="1" w:styleId="ListLabel320">
    <w:name w:val="ListLabel 320"/>
    <w:qFormat/>
    <w:rsid w:val="00F35855"/>
    <w:rPr>
      <w:rFonts w:cs="Wingdings"/>
    </w:rPr>
  </w:style>
  <w:style w:type="character" w:customStyle="1" w:styleId="ListLabel321">
    <w:name w:val="ListLabel 321"/>
    <w:qFormat/>
    <w:rsid w:val="00F35855"/>
    <w:rPr>
      <w:rFonts w:cs="Symbol"/>
    </w:rPr>
  </w:style>
  <w:style w:type="character" w:customStyle="1" w:styleId="ListLabel322">
    <w:name w:val="ListLabel 322"/>
    <w:qFormat/>
    <w:rsid w:val="00F35855"/>
    <w:rPr>
      <w:rFonts w:cs="Courier New"/>
    </w:rPr>
  </w:style>
  <w:style w:type="character" w:customStyle="1" w:styleId="ListLabel323">
    <w:name w:val="ListLabel 323"/>
    <w:qFormat/>
    <w:rsid w:val="00F35855"/>
    <w:rPr>
      <w:rFonts w:cs="Wingdings"/>
    </w:rPr>
  </w:style>
  <w:style w:type="character" w:customStyle="1" w:styleId="ListLabel324">
    <w:name w:val="ListLabel 324"/>
    <w:qFormat/>
    <w:rsid w:val="00F35855"/>
    <w:rPr>
      <w:rFonts w:ascii="Times New Roman" w:hAnsi="Times New Roman" w:cs="Symbol"/>
    </w:rPr>
  </w:style>
  <w:style w:type="character" w:customStyle="1" w:styleId="ListLabel325">
    <w:name w:val="ListLabel 325"/>
    <w:qFormat/>
    <w:rsid w:val="00F35855"/>
    <w:rPr>
      <w:rFonts w:cs="Courier New"/>
    </w:rPr>
  </w:style>
  <w:style w:type="character" w:customStyle="1" w:styleId="ListLabel326">
    <w:name w:val="ListLabel 326"/>
    <w:qFormat/>
    <w:rsid w:val="00F35855"/>
    <w:rPr>
      <w:rFonts w:cs="Wingdings"/>
    </w:rPr>
  </w:style>
  <w:style w:type="character" w:customStyle="1" w:styleId="ListLabel327">
    <w:name w:val="ListLabel 327"/>
    <w:qFormat/>
    <w:rsid w:val="00F35855"/>
    <w:rPr>
      <w:rFonts w:cs="Symbol"/>
    </w:rPr>
  </w:style>
  <w:style w:type="character" w:customStyle="1" w:styleId="ListLabel328">
    <w:name w:val="ListLabel 328"/>
    <w:qFormat/>
    <w:rsid w:val="00F35855"/>
    <w:rPr>
      <w:rFonts w:cs="Courier New"/>
    </w:rPr>
  </w:style>
  <w:style w:type="character" w:customStyle="1" w:styleId="ListLabel329">
    <w:name w:val="ListLabel 329"/>
    <w:qFormat/>
    <w:rsid w:val="00F35855"/>
    <w:rPr>
      <w:rFonts w:cs="Wingdings"/>
    </w:rPr>
  </w:style>
  <w:style w:type="character" w:customStyle="1" w:styleId="ListLabel330">
    <w:name w:val="ListLabel 330"/>
    <w:qFormat/>
    <w:rsid w:val="00F35855"/>
    <w:rPr>
      <w:rFonts w:cs="Symbol"/>
    </w:rPr>
  </w:style>
  <w:style w:type="character" w:customStyle="1" w:styleId="ListLabel331">
    <w:name w:val="ListLabel 331"/>
    <w:qFormat/>
    <w:rsid w:val="00F35855"/>
    <w:rPr>
      <w:rFonts w:cs="Courier New"/>
    </w:rPr>
  </w:style>
  <w:style w:type="character" w:customStyle="1" w:styleId="ListLabel332">
    <w:name w:val="ListLabel 332"/>
    <w:qFormat/>
    <w:rsid w:val="00F35855"/>
    <w:rPr>
      <w:rFonts w:cs="Wingdings"/>
    </w:rPr>
  </w:style>
  <w:style w:type="character" w:customStyle="1" w:styleId="ListLabel333">
    <w:name w:val="ListLabel 333"/>
    <w:qFormat/>
    <w:rsid w:val="00F35855"/>
    <w:rPr>
      <w:rFonts w:ascii="Times New Roman" w:hAnsi="Times New Roman" w:cs="Symbol"/>
    </w:rPr>
  </w:style>
  <w:style w:type="character" w:customStyle="1" w:styleId="ListLabel334">
    <w:name w:val="ListLabel 334"/>
    <w:qFormat/>
    <w:rsid w:val="00F35855"/>
    <w:rPr>
      <w:rFonts w:cs="Courier New"/>
    </w:rPr>
  </w:style>
  <w:style w:type="character" w:customStyle="1" w:styleId="ListLabel335">
    <w:name w:val="ListLabel 335"/>
    <w:qFormat/>
    <w:rsid w:val="00F35855"/>
    <w:rPr>
      <w:rFonts w:cs="Wingdings"/>
    </w:rPr>
  </w:style>
  <w:style w:type="character" w:customStyle="1" w:styleId="ListLabel336">
    <w:name w:val="ListLabel 336"/>
    <w:qFormat/>
    <w:rsid w:val="00F35855"/>
    <w:rPr>
      <w:rFonts w:cs="Symbol"/>
    </w:rPr>
  </w:style>
  <w:style w:type="character" w:customStyle="1" w:styleId="ListLabel337">
    <w:name w:val="ListLabel 337"/>
    <w:qFormat/>
    <w:rsid w:val="00F35855"/>
    <w:rPr>
      <w:rFonts w:cs="Courier New"/>
    </w:rPr>
  </w:style>
  <w:style w:type="character" w:customStyle="1" w:styleId="ListLabel338">
    <w:name w:val="ListLabel 338"/>
    <w:qFormat/>
    <w:rsid w:val="00F35855"/>
    <w:rPr>
      <w:rFonts w:cs="Wingdings"/>
    </w:rPr>
  </w:style>
  <w:style w:type="character" w:customStyle="1" w:styleId="ListLabel339">
    <w:name w:val="ListLabel 339"/>
    <w:qFormat/>
    <w:rsid w:val="00F35855"/>
    <w:rPr>
      <w:rFonts w:cs="Symbol"/>
    </w:rPr>
  </w:style>
  <w:style w:type="character" w:customStyle="1" w:styleId="ListLabel340">
    <w:name w:val="ListLabel 340"/>
    <w:qFormat/>
    <w:rsid w:val="00F35855"/>
    <w:rPr>
      <w:rFonts w:cs="Courier New"/>
    </w:rPr>
  </w:style>
  <w:style w:type="character" w:customStyle="1" w:styleId="ListLabel341">
    <w:name w:val="ListLabel 341"/>
    <w:qFormat/>
    <w:rsid w:val="00F35855"/>
    <w:rPr>
      <w:rFonts w:cs="Wingdings"/>
    </w:rPr>
  </w:style>
  <w:style w:type="character" w:customStyle="1" w:styleId="ListLabel342">
    <w:name w:val="ListLabel 342"/>
    <w:qFormat/>
    <w:rsid w:val="00F35855"/>
    <w:rPr>
      <w:rFonts w:ascii="Times New Roman" w:hAnsi="Times New Roman" w:cs="Symbol"/>
      <w:sz w:val="24"/>
    </w:rPr>
  </w:style>
  <w:style w:type="character" w:customStyle="1" w:styleId="ListLabel343">
    <w:name w:val="ListLabel 343"/>
    <w:qFormat/>
    <w:rsid w:val="00F35855"/>
    <w:rPr>
      <w:rFonts w:cs="Symbol"/>
    </w:rPr>
  </w:style>
  <w:style w:type="character" w:customStyle="1" w:styleId="ListLabel344">
    <w:name w:val="ListLabel 344"/>
    <w:qFormat/>
    <w:rsid w:val="00F35855"/>
    <w:rPr>
      <w:rFonts w:cs="Symbol"/>
    </w:rPr>
  </w:style>
  <w:style w:type="character" w:customStyle="1" w:styleId="ListLabel345">
    <w:name w:val="ListLabel 345"/>
    <w:qFormat/>
    <w:rsid w:val="00F35855"/>
    <w:rPr>
      <w:rFonts w:cs="Symbol"/>
    </w:rPr>
  </w:style>
  <w:style w:type="character" w:customStyle="1" w:styleId="ListLabel346">
    <w:name w:val="ListLabel 346"/>
    <w:qFormat/>
    <w:rsid w:val="00F35855"/>
    <w:rPr>
      <w:rFonts w:cs="Symbol"/>
    </w:rPr>
  </w:style>
  <w:style w:type="character" w:customStyle="1" w:styleId="ListLabel347">
    <w:name w:val="ListLabel 347"/>
    <w:qFormat/>
    <w:rsid w:val="00F35855"/>
    <w:rPr>
      <w:rFonts w:cs="Symbol"/>
    </w:rPr>
  </w:style>
  <w:style w:type="character" w:customStyle="1" w:styleId="ListLabel348">
    <w:name w:val="ListLabel 348"/>
    <w:qFormat/>
    <w:rsid w:val="00F35855"/>
    <w:rPr>
      <w:rFonts w:cs="Symbol"/>
    </w:rPr>
  </w:style>
  <w:style w:type="character" w:customStyle="1" w:styleId="ListLabel349">
    <w:name w:val="ListLabel 349"/>
    <w:qFormat/>
    <w:rsid w:val="00F35855"/>
    <w:rPr>
      <w:rFonts w:cs="Symbol"/>
    </w:rPr>
  </w:style>
  <w:style w:type="character" w:customStyle="1" w:styleId="ListLabel350">
    <w:name w:val="ListLabel 350"/>
    <w:qFormat/>
    <w:rsid w:val="00F35855"/>
    <w:rPr>
      <w:rFonts w:cs="Symbol"/>
    </w:rPr>
  </w:style>
  <w:style w:type="character" w:customStyle="1" w:styleId="ListLabel351">
    <w:name w:val="ListLabel 351"/>
    <w:qFormat/>
    <w:rsid w:val="00F35855"/>
    <w:rPr>
      <w:rFonts w:ascii="Times New Roman" w:hAnsi="Times New Roman" w:cs="Symbol"/>
      <w:sz w:val="24"/>
    </w:rPr>
  </w:style>
  <w:style w:type="character" w:customStyle="1" w:styleId="ListLabel352">
    <w:name w:val="ListLabel 352"/>
    <w:qFormat/>
    <w:rsid w:val="00F35855"/>
    <w:rPr>
      <w:rFonts w:cs="Symbol"/>
    </w:rPr>
  </w:style>
  <w:style w:type="character" w:customStyle="1" w:styleId="ListLabel353">
    <w:name w:val="ListLabel 353"/>
    <w:qFormat/>
    <w:rsid w:val="00F35855"/>
    <w:rPr>
      <w:rFonts w:cs="Symbol"/>
    </w:rPr>
  </w:style>
  <w:style w:type="character" w:customStyle="1" w:styleId="ListLabel354">
    <w:name w:val="ListLabel 354"/>
    <w:qFormat/>
    <w:rsid w:val="00F35855"/>
    <w:rPr>
      <w:rFonts w:cs="Symbol"/>
    </w:rPr>
  </w:style>
  <w:style w:type="character" w:customStyle="1" w:styleId="ListLabel355">
    <w:name w:val="ListLabel 355"/>
    <w:qFormat/>
    <w:rsid w:val="00F35855"/>
    <w:rPr>
      <w:rFonts w:cs="Symbol"/>
    </w:rPr>
  </w:style>
  <w:style w:type="character" w:customStyle="1" w:styleId="ListLabel356">
    <w:name w:val="ListLabel 356"/>
    <w:qFormat/>
    <w:rsid w:val="00F35855"/>
    <w:rPr>
      <w:rFonts w:cs="Symbol"/>
    </w:rPr>
  </w:style>
  <w:style w:type="character" w:customStyle="1" w:styleId="ListLabel357">
    <w:name w:val="ListLabel 357"/>
    <w:qFormat/>
    <w:rsid w:val="00F35855"/>
    <w:rPr>
      <w:rFonts w:cs="Symbol"/>
    </w:rPr>
  </w:style>
  <w:style w:type="character" w:customStyle="1" w:styleId="ListLabel358">
    <w:name w:val="ListLabel 358"/>
    <w:qFormat/>
    <w:rsid w:val="00F35855"/>
    <w:rPr>
      <w:rFonts w:cs="Symbol"/>
    </w:rPr>
  </w:style>
  <w:style w:type="character" w:customStyle="1" w:styleId="ListLabel359">
    <w:name w:val="ListLabel 359"/>
    <w:qFormat/>
    <w:rsid w:val="00F35855"/>
    <w:rPr>
      <w:rFonts w:cs="Symbol"/>
    </w:rPr>
  </w:style>
  <w:style w:type="character" w:customStyle="1" w:styleId="ListLabel360">
    <w:name w:val="ListLabel 360"/>
    <w:qFormat/>
    <w:rsid w:val="00F35855"/>
    <w:rPr>
      <w:rFonts w:cs="Symbol"/>
      <w:sz w:val="24"/>
    </w:rPr>
  </w:style>
  <w:style w:type="character" w:customStyle="1" w:styleId="ListLabel361">
    <w:name w:val="ListLabel 361"/>
    <w:qFormat/>
    <w:rsid w:val="00F35855"/>
    <w:rPr>
      <w:rFonts w:cs="Courier New"/>
    </w:rPr>
  </w:style>
  <w:style w:type="character" w:customStyle="1" w:styleId="ListLabel362">
    <w:name w:val="ListLabel 362"/>
    <w:qFormat/>
    <w:rsid w:val="00F35855"/>
    <w:rPr>
      <w:rFonts w:cs="Wingdings"/>
    </w:rPr>
  </w:style>
  <w:style w:type="character" w:customStyle="1" w:styleId="ListLabel363">
    <w:name w:val="ListLabel 363"/>
    <w:qFormat/>
    <w:rsid w:val="00F35855"/>
    <w:rPr>
      <w:rFonts w:cs="Symbol"/>
    </w:rPr>
  </w:style>
  <w:style w:type="character" w:customStyle="1" w:styleId="ListLabel364">
    <w:name w:val="ListLabel 364"/>
    <w:qFormat/>
    <w:rsid w:val="00F35855"/>
    <w:rPr>
      <w:rFonts w:cs="Courier New"/>
    </w:rPr>
  </w:style>
  <w:style w:type="character" w:customStyle="1" w:styleId="ListLabel365">
    <w:name w:val="ListLabel 365"/>
    <w:qFormat/>
    <w:rsid w:val="00F35855"/>
    <w:rPr>
      <w:rFonts w:cs="Wingdings"/>
    </w:rPr>
  </w:style>
  <w:style w:type="character" w:customStyle="1" w:styleId="ListLabel366">
    <w:name w:val="ListLabel 366"/>
    <w:qFormat/>
    <w:rsid w:val="00F35855"/>
    <w:rPr>
      <w:rFonts w:cs="Symbol"/>
    </w:rPr>
  </w:style>
  <w:style w:type="character" w:customStyle="1" w:styleId="ListLabel367">
    <w:name w:val="ListLabel 367"/>
    <w:qFormat/>
    <w:rsid w:val="00F35855"/>
    <w:rPr>
      <w:rFonts w:cs="Courier New"/>
    </w:rPr>
  </w:style>
  <w:style w:type="character" w:customStyle="1" w:styleId="ListLabel368">
    <w:name w:val="ListLabel 368"/>
    <w:qFormat/>
    <w:rsid w:val="00F35855"/>
    <w:rPr>
      <w:rFonts w:cs="Wingdings"/>
    </w:rPr>
  </w:style>
  <w:style w:type="character" w:customStyle="1" w:styleId="ListLabel369">
    <w:name w:val="ListLabel 369"/>
    <w:qFormat/>
    <w:rsid w:val="00F35855"/>
    <w:rPr>
      <w:rFonts w:ascii="Times New Roman" w:hAnsi="Times New Roman" w:cs="Symbol"/>
    </w:rPr>
  </w:style>
  <w:style w:type="character" w:customStyle="1" w:styleId="ListLabel370">
    <w:name w:val="ListLabel 370"/>
    <w:qFormat/>
    <w:rsid w:val="00F35855"/>
    <w:rPr>
      <w:rFonts w:cs="Courier New"/>
    </w:rPr>
  </w:style>
  <w:style w:type="character" w:customStyle="1" w:styleId="ListLabel371">
    <w:name w:val="ListLabel 371"/>
    <w:qFormat/>
    <w:rsid w:val="00F35855"/>
    <w:rPr>
      <w:rFonts w:cs="Wingdings"/>
    </w:rPr>
  </w:style>
  <w:style w:type="character" w:customStyle="1" w:styleId="ListLabel372">
    <w:name w:val="ListLabel 372"/>
    <w:qFormat/>
    <w:rsid w:val="00F35855"/>
    <w:rPr>
      <w:rFonts w:cs="Symbol"/>
    </w:rPr>
  </w:style>
  <w:style w:type="character" w:customStyle="1" w:styleId="ListLabel373">
    <w:name w:val="ListLabel 373"/>
    <w:qFormat/>
    <w:rsid w:val="00F35855"/>
    <w:rPr>
      <w:rFonts w:cs="Courier New"/>
    </w:rPr>
  </w:style>
  <w:style w:type="character" w:customStyle="1" w:styleId="ListLabel374">
    <w:name w:val="ListLabel 374"/>
    <w:qFormat/>
    <w:rsid w:val="00F35855"/>
    <w:rPr>
      <w:rFonts w:cs="Wingdings"/>
    </w:rPr>
  </w:style>
  <w:style w:type="character" w:customStyle="1" w:styleId="ListLabel375">
    <w:name w:val="ListLabel 375"/>
    <w:qFormat/>
    <w:rsid w:val="00F35855"/>
    <w:rPr>
      <w:rFonts w:cs="Symbol"/>
    </w:rPr>
  </w:style>
  <w:style w:type="character" w:customStyle="1" w:styleId="ListLabel376">
    <w:name w:val="ListLabel 376"/>
    <w:qFormat/>
    <w:rsid w:val="00F35855"/>
    <w:rPr>
      <w:rFonts w:cs="Courier New"/>
    </w:rPr>
  </w:style>
  <w:style w:type="character" w:customStyle="1" w:styleId="ListLabel377">
    <w:name w:val="ListLabel 377"/>
    <w:qFormat/>
    <w:rsid w:val="00F35855"/>
    <w:rPr>
      <w:rFonts w:cs="Wingdings"/>
    </w:rPr>
  </w:style>
  <w:style w:type="character" w:customStyle="1" w:styleId="ListLabel378">
    <w:name w:val="ListLabel 378"/>
    <w:qFormat/>
    <w:rsid w:val="00F35855"/>
    <w:rPr>
      <w:rFonts w:ascii="Times New Roman" w:hAnsi="Times New Roman" w:cs="Symbol"/>
    </w:rPr>
  </w:style>
  <w:style w:type="character" w:customStyle="1" w:styleId="ListLabel379">
    <w:name w:val="ListLabel 379"/>
    <w:qFormat/>
    <w:rsid w:val="00F35855"/>
    <w:rPr>
      <w:rFonts w:cs="Courier New"/>
    </w:rPr>
  </w:style>
  <w:style w:type="character" w:customStyle="1" w:styleId="ListLabel380">
    <w:name w:val="ListLabel 380"/>
    <w:qFormat/>
    <w:rsid w:val="00F35855"/>
    <w:rPr>
      <w:rFonts w:cs="Wingdings"/>
    </w:rPr>
  </w:style>
  <w:style w:type="character" w:customStyle="1" w:styleId="ListLabel381">
    <w:name w:val="ListLabel 381"/>
    <w:qFormat/>
    <w:rsid w:val="00F35855"/>
    <w:rPr>
      <w:rFonts w:cs="Symbol"/>
    </w:rPr>
  </w:style>
  <w:style w:type="character" w:customStyle="1" w:styleId="ListLabel382">
    <w:name w:val="ListLabel 382"/>
    <w:qFormat/>
    <w:rsid w:val="00F35855"/>
    <w:rPr>
      <w:rFonts w:cs="Courier New"/>
    </w:rPr>
  </w:style>
  <w:style w:type="character" w:customStyle="1" w:styleId="ListLabel383">
    <w:name w:val="ListLabel 383"/>
    <w:qFormat/>
    <w:rsid w:val="00F35855"/>
    <w:rPr>
      <w:rFonts w:cs="Wingdings"/>
    </w:rPr>
  </w:style>
  <w:style w:type="character" w:customStyle="1" w:styleId="ListLabel384">
    <w:name w:val="ListLabel 384"/>
    <w:qFormat/>
    <w:rsid w:val="00F35855"/>
    <w:rPr>
      <w:rFonts w:cs="Symbol"/>
    </w:rPr>
  </w:style>
  <w:style w:type="character" w:customStyle="1" w:styleId="ListLabel385">
    <w:name w:val="ListLabel 385"/>
    <w:qFormat/>
    <w:rsid w:val="00F35855"/>
    <w:rPr>
      <w:rFonts w:cs="Courier New"/>
    </w:rPr>
  </w:style>
  <w:style w:type="character" w:customStyle="1" w:styleId="ListLabel386">
    <w:name w:val="ListLabel 386"/>
    <w:qFormat/>
    <w:rsid w:val="00F35855"/>
    <w:rPr>
      <w:rFonts w:cs="Wingdings"/>
    </w:rPr>
  </w:style>
  <w:style w:type="character" w:customStyle="1" w:styleId="ListLabel387">
    <w:name w:val="ListLabel 387"/>
    <w:qFormat/>
    <w:rsid w:val="00F35855"/>
    <w:rPr>
      <w:rFonts w:ascii="Times New Roman" w:hAnsi="Times New Roman" w:cs="Symbol"/>
    </w:rPr>
  </w:style>
  <w:style w:type="character" w:customStyle="1" w:styleId="ListLabel388">
    <w:name w:val="ListLabel 388"/>
    <w:qFormat/>
    <w:rsid w:val="00F35855"/>
    <w:rPr>
      <w:rFonts w:cs="Courier New"/>
    </w:rPr>
  </w:style>
  <w:style w:type="character" w:customStyle="1" w:styleId="ListLabel389">
    <w:name w:val="ListLabel 389"/>
    <w:qFormat/>
    <w:rsid w:val="00F35855"/>
    <w:rPr>
      <w:rFonts w:cs="Wingdings"/>
    </w:rPr>
  </w:style>
  <w:style w:type="character" w:customStyle="1" w:styleId="ListLabel390">
    <w:name w:val="ListLabel 390"/>
    <w:qFormat/>
    <w:rsid w:val="00F35855"/>
    <w:rPr>
      <w:rFonts w:cs="Symbol"/>
    </w:rPr>
  </w:style>
  <w:style w:type="character" w:customStyle="1" w:styleId="ListLabel391">
    <w:name w:val="ListLabel 391"/>
    <w:qFormat/>
    <w:rsid w:val="00F35855"/>
    <w:rPr>
      <w:rFonts w:cs="Courier New"/>
    </w:rPr>
  </w:style>
  <w:style w:type="character" w:customStyle="1" w:styleId="ListLabel392">
    <w:name w:val="ListLabel 392"/>
    <w:qFormat/>
    <w:rsid w:val="00F35855"/>
    <w:rPr>
      <w:rFonts w:cs="Wingdings"/>
    </w:rPr>
  </w:style>
  <w:style w:type="character" w:customStyle="1" w:styleId="ListLabel393">
    <w:name w:val="ListLabel 393"/>
    <w:qFormat/>
    <w:rsid w:val="00F35855"/>
    <w:rPr>
      <w:rFonts w:cs="Symbol"/>
    </w:rPr>
  </w:style>
  <w:style w:type="character" w:customStyle="1" w:styleId="ListLabel394">
    <w:name w:val="ListLabel 394"/>
    <w:qFormat/>
    <w:rsid w:val="00F35855"/>
    <w:rPr>
      <w:rFonts w:cs="Courier New"/>
    </w:rPr>
  </w:style>
  <w:style w:type="character" w:customStyle="1" w:styleId="ListLabel395">
    <w:name w:val="ListLabel 395"/>
    <w:qFormat/>
    <w:rsid w:val="00F35855"/>
    <w:rPr>
      <w:rFonts w:cs="Wingdings"/>
    </w:rPr>
  </w:style>
  <w:style w:type="character" w:customStyle="1" w:styleId="ListLabel396">
    <w:name w:val="ListLabel 396"/>
    <w:qFormat/>
    <w:rsid w:val="00F35855"/>
    <w:rPr>
      <w:rFonts w:ascii="Times New Roman" w:hAnsi="Times New Roman" w:cs="Symbol"/>
    </w:rPr>
  </w:style>
  <w:style w:type="character" w:customStyle="1" w:styleId="ListLabel397">
    <w:name w:val="ListLabel 397"/>
    <w:qFormat/>
    <w:rsid w:val="00F35855"/>
    <w:rPr>
      <w:rFonts w:cs="Courier New"/>
    </w:rPr>
  </w:style>
  <w:style w:type="character" w:customStyle="1" w:styleId="ListLabel398">
    <w:name w:val="ListLabel 398"/>
    <w:qFormat/>
    <w:rsid w:val="00F35855"/>
    <w:rPr>
      <w:rFonts w:cs="Wingdings"/>
    </w:rPr>
  </w:style>
  <w:style w:type="character" w:customStyle="1" w:styleId="ListLabel399">
    <w:name w:val="ListLabel 399"/>
    <w:qFormat/>
    <w:rsid w:val="00F35855"/>
    <w:rPr>
      <w:rFonts w:cs="Symbol"/>
    </w:rPr>
  </w:style>
  <w:style w:type="character" w:customStyle="1" w:styleId="ListLabel400">
    <w:name w:val="ListLabel 400"/>
    <w:qFormat/>
    <w:rsid w:val="00F35855"/>
    <w:rPr>
      <w:rFonts w:cs="Courier New"/>
    </w:rPr>
  </w:style>
  <w:style w:type="character" w:customStyle="1" w:styleId="ListLabel401">
    <w:name w:val="ListLabel 401"/>
    <w:qFormat/>
    <w:rsid w:val="00F35855"/>
    <w:rPr>
      <w:rFonts w:cs="Wingdings"/>
    </w:rPr>
  </w:style>
  <w:style w:type="character" w:customStyle="1" w:styleId="ListLabel402">
    <w:name w:val="ListLabel 402"/>
    <w:qFormat/>
    <w:rsid w:val="00F35855"/>
    <w:rPr>
      <w:rFonts w:cs="Symbol"/>
    </w:rPr>
  </w:style>
  <w:style w:type="character" w:customStyle="1" w:styleId="ListLabel403">
    <w:name w:val="ListLabel 403"/>
    <w:qFormat/>
    <w:rsid w:val="00F35855"/>
    <w:rPr>
      <w:rFonts w:cs="Courier New"/>
    </w:rPr>
  </w:style>
  <w:style w:type="character" w:customStyle="1" w:styleId="ListLabel404">
    <w:name w:val="ListLabel 404"/>
    <w:qFormat/>
    <w:rsid w:val="00F35855"/>
    <w:rPr>
      <w:rFonts w:cs="Wingdings"/>
    </w:rPr>
  </w:style>
  <w:style w:type="character" w:customStyle="1" w:styleId="ListLabel405">
    <w:name w:val="ListLabel 405"/>
    <w:qFormat/>
    <w:rsid w:val="00F35855"/>
    <w:rPr>
      <w:rFonts w:ascii="Times New Roman" w:hAnsi="Times New Roman" w:cs="Symbol"/>
    </w:rPr>
  </w:style>
  <w:style w:type="character" w:customStyle="1" w:styleId="ListLabel406">
    <w:name w:val="ListLabel 406"/>
    <w:qFormat/>
    <w:rsid w:val="00F35855"/>
    <w:rPr>
      <w:rFonts w:cs="Courier New"/>
    </w:rPr>
  </w:style>
  <w:style w:type="character" w:customStyle="1" w:styleId="ListLabel407">
    <w:name w:val="ListLabel 407"/>
    <w:qFormat/>
    <w:rsid w:val="00F35855"/>
    <w:rPr>
      <w:rFonts w:cs="Wingdings"/>
    </w:rPr>
  </w:style>
  <w:style w:type="character" w:customStyle="1" w:styleId="ListLabel408">
    <w:name w:val="ListLabel 408"/>
    <w:qFormat/>
    <w:rsid w:val="00F35855"/>
    <w:rPr>
      <w:rFonts w:cs="Symbol"/>
    </w:rPr>
  </w:style>
  <w:style w:type="character" w:customStyle="1" w:styleId="ListLabel409">
    <w:name w:val="ListLabel 409"/>
    <w:qFormat/>
    <w:rsid w:val="00F35855"/>
    <w:rPr>
      <w:rFonts w:cs="Courier New"/>
    </w:rPr>
  </w:style>
  <w:style w:type="character" w:customStyle="1" w:styleId="ListLabel410">
    <w:name w:val="ListLabel 410"/>
    <w:qFormat/>
    <w:rsid w:val="00F35855"/>
    <w:rPr>
      <w:rFonts w:cs="Wingdings"/>
    </w:rPr>
  </w:style>
  <w:style w:type="character" w:customStyle="1" w:styleId="ListLabel411">
    <w:name w:val="ListLabel 411"/>
    <w:qFormat/>
    <w:rsid w:val="00F35855"/>
    <w:rPr>
      <w:rFonts w:cs="Symbol"/>
    </w:rPr>
  </w:style>
  <w:style w:type="character" w:customStyle="1" w:styleId="ListLabel412">
    <w:name w:val="ListLabel 412"/>
    <w:qFormat/>
    <w:rsid w:val="00F35855"/>
    <w:rPr>
      <w:rFonts w:cs="Courier New"/>
    </w:rPr>
  </w:style>
  <w:style w:type="character" w:customStyle="1" w:styleId="ListLabel413">
    <w:name w:val="ListLabel 413"/>
    <w:qFormat/>
    <w:rsid w:val="00F35855"/>
    <w:rPr>
      <w:rFonts w:cs="Wingdings"/>
    </w:rPr>
  </w:style>
  <w:style w:type="character" w:customStyle="1" w:styleId="ListLabel414">
    <w:name w:val="ListLabel 414"/>
    <w:qFormat/>
    <w:rsid w:val="00F35855"/>
    <w:rPr>
      <w:rFonts w:ascii="Times New Roman" w:hAnsi="Times New Roman" w:cs="Symbol"/>
    </w:rPr>
  </w:style>
  <w:style w:type="character" w:customStyle="1" w:styleId="ListLabel415">
    <w:name w:val="ListLabel 415"/>
    <w:qFormat/>
    <w:rsid w:val="00F35855"/>
    <w:rPr>
      <w:rFonts w:cs="Courier New"/>
    </w:rPr>
  </w:style>
  <w:style w:type="character" w:customStyle="1" w:styleId="ListLabel416">
    <w:name w:val="ListLabel 416"/>
    <w:qFormat/>
    <w:rsid w:val="00F35855"/>
    <w:rPr>
      <w:rFonts w:cs="Wingdings"/>
    </w:rPr>
  </w:style>
  <w:style w:type="character" w:customStyle="1" w:styleId="ListLabel417">
    <w:name w:val="ListLabel 417"/>
    <w:qFormat/>
    <w:rsid w:val="00F35855"/>
    <w:rPr>
      <w:rFonts w:cs="Symbol"/>
    </w:rPr>
  </w:style>
  <w:style w:type="character" w:customStyle="1" w:styleId="ListLabel418">
    <w:name w:val="ListLabel 418"/>
    <w:qFormat/>
    <w:rsid w:val="00F35855"/>
    <w:rPr>
      <w:rFonts w:cs="Courier New"/>
    </w:rPr>
  </w:style>
  <w:style w:type="character" w:customStyle="1" w:styleId="ListLabel419">
    <w:name w:val="ListLabel 419"/>
    <w:qFormat/>
    <w:rsid w:val="00F35855"/>
    <w:rPr>
      <w:rFonts w:cs="Wingdings"/>
    </w:rPr>
  </w:style>
  <w:style w:type="character" w:customStyle="1" w:styleId="ListLabel420">
    <w:name w:val="ListLabel 420"/>
    <w:qFormat/>
    <w:rsid w:val="00F35855"/>
    <w:rPr>
      <w:rFonts w:cs="Symbol"/>
    </w:rPr>
  </w:style>
  <w:style w:type="character" w:customStyle="1" w:styleId="ListLabel421">
    <w:name w:val="ListLabel 421"/>
    <w:qFormat/>
    <w:rsid w:val="00F35855"/>
    <w:rPr>
      <w:rFonts w:cs="Courier New"/>
    </w:rPr>
  </w:style>
  <w:style w:type="character" w:customStyle="1" w:styleId="ListLabel422">
    <w:name w:val="ListLabel 422"/>
    <w:qFormat/>
    <w:rsid w:val="00F35855"/>
    <w:rPr>
      <w:rFonts w:cs="Wingdings"/>
    </w:rPr>
  </w:style>
  <w:style w:type="character" w:customStyle="1" w:styleId="ListLabel423">
    <w:name w:val="ListLabel 423"/>
    <w:qFormat/>
    <w:rsid w:val="00F35855"/>
    <w:rPr>
      <w:rFonts w:ascii="Times New Roman" w:hAnsi="Times New Roman" w:cs="Symbol"/>
    </w:rPr>
  </w:style>
  <w:style w:type="character" w:customStyle="1" w:styleId="ListLabel424">
    <w:name w:val="ListLabel 424"/>
    <w:qFormat/>
    <w:rsid w:val="00F35855"/>
    <w:rPr>
      <w:rFonts w:cs="Courier New"/>
    </w:rPr>
  </w:style>
  <w:style w:type="character" w:customStyle="1" w:styleId="ListLabel425">
    <w:name w:val="ListLabel 425"/>
    <w:qFormat/>
    <w:rsid w:val="00F35855"/>
    <w:rPr>
      <w:rFonts w:cs="Wingdings"/>
    </w:rPr>
  </w:style>
  <w:style w:type="character" w:customStyle="1" w:styleId="ListLabel426">
    <w:name w:val="ListLabel 426"/>
    <w:qFormat/>
    <w:rsid w:val="00F35855"/>
    <w:rPr>
      <w:rFonts w:cs="Symbol"/>
    </w:rPr>
  </w:style>
  <w:style w:type="character" w:customStyle="1" w:styleId="ListLabel427">
    <w:name w:val="ListLabel 427"/>
    <w:qFormat/>
    <w:rsid w:val="00F35855"/>
    <w:rPr>
      <w:rFonts w:cs="Courier New"/>
    </w:rPr>
  </w:style>
  <w:style w:type="character" w:customStyle="1" w:styleId="ListLabel428">
    <w:name w:val="ListLabel 428"/>
    <w:qFormat/>
    <w:rsid w:val="00F35855"/>
    <w:rPr>
      <w:rFonts w:cs="Wingdings"/>
    </w:rPr>
  </w:style>
  <w:style w:type="character" w:customStyle="1" w:styleId="ListLabel429">
    <w:name w:val="ListLabel 429"/>
    <w:qFormat/>
    <w:rsid w:val="00F35855"/>
    <w:rPr>
      <w:rFonts w:cs="Symbol"/>
    </w:rPr>
  </w:style>
  <w:style w:type="character" w:customStyle="1" w:styleId="ListLabel430">
    <w:name w:val="ListLabel 430"/>
    <w:qFormat/>
    <w:rsid w:val="00F35855"/>
    <w:rPr>
      <w:rFonts w:cs="Courier New"/>
    </w:rPr>
  </w:style>
  <w:style w:type="character" w:customStyle="1" w:styleId="ListLabel431">
    <w:name w:val="ListLabel 431"/>
    <w:qFormat/>
    <w:rsid w:val="00F35855"/>
    <w:rPr>
      <w:rFonts w:cs="Wingdings"/>
    </w:rPr>
  </w:style>
  <w:style w:type="character" w:customStyle="1" w:styleId="ListLabel432">
    <w:name w:val="ListLabel 432"/>
    <w:qFormat/>
    <w:rsid w:val="00F35855"/>
    <w:rPr>
      <w:rFonts w:ascii="Times New Roman" w:hAnsi="Times New Roman" w:cs="Symbol"/>
      <w:sz w:val="24"/>
    </w:rPr>
  </w:style>
  <w:style w:type="character" w:customStyle="1" w:styleId="ListLabel433">
    <w:name w:val="ListLabel 433"/>
    <w:qFormat/>
    <w:rsid w:val="00F35855"/>
    <w:rPr>
      <w:rFonts w:cs="Symbol"/>
    </w:rPr>
  </w:style>
  <w:style w:type="character" w:customStyle="1" w:styleId="ListLabel434">
    <w:name w:val="ListLabel 434"/>
    <w:qFormat/>
    <w:rsid w:val="00F35855"/>
    <w:rPr>
      <w:rFonts w:cs="Symbol"/>
    </w:rPr>
  </w:style>
  <w:style w:type="character" w:customStyle="1" w:styleId="ListLabel435">
    <w:name w:val="ListLabel 435"/>
    <w:qFormat/>
    <w:rsid w:val="00F35855"/>
    <w:rPr>
      <w:rFonts w:cs="Symbol"/>
    </w:rPr>
  </w:style>
  <w:style w:type="character" w:customStyle="1" w:styleId="ListLabel436">
    <w:name w:val="ListLabel 436"/>
    <w:qFormat/>
    <w:rsid w:val="00F35855"/>
    <w:rPr>
      <w:rFonts w:cs="Symbol"/>
    </w:rPr>
  </w:style>
  <w:style w:type="character" w:customStyle="1" w:styleId="ListLabel437">
    <w:name w:val="ListLabel 437"/>
    <w:qFormat/>
    <w:rsid w:val="00F35855"/>
    <w:rPr>
      <w:rFonts w:cs="Symbol"/>
    </w:rPr>
  </w:style>
  <w:style w:type="character" w:customStyle="1" w:styleId="ListLabel438">
    <w:name w:val="ListLabel 438"/>
    <w:qFormat/>
    <w:rsid w:val="00F35855"/>
    <w:rPr>
      <w:rFonts w:cs="Symbol"/>
    </w:rPr>
  </w:style>
  <w:style w:type="character" w:customStyle="1" w:styleId="ListLabel439">
    <w:name w:val="ListLabel 439"/>
    <w:qFormat/>
    <w:rsid w:val="00F35855"/>
    <w:rPr>
      <w:rFonts w:cs="Symbol"/>
    </w:rPr>
  </w:style>
  <w:style w:type="character" w:customStyle="1" w:styleId="ListLabel440">
    <w:name w:val="ListLabel 440"/>
    <w:qFormat/>
    <w:rsid w:val="00F35855"/>
    <w:rPr>
      <w:rFonts w:cs="Symbol"/>
    </w:rPr>
  </w:style>
  <w:style w:type="character" w:customStyle="1" w:styleId="ListLabel441">
    <w:name w:val="ListLabel 441"/>
    <w:qFormat/>
    <w:rsid w:val="00F35855"/>
    <w:rPr>
      <w:rFonts w:ascii="Times New Roman" w:hAnsi="Times New Roman" w:cs="Symbol"/>
      <w:sz w:val="24"/>
    </w:rPr>
  </w:style>
  <w:style w:type="character" w:customStyle="1" w:styleId="ListLabel442">
    <w:name w:val="ListLabel 442"/>
    <w:qFormat/>
    <w:rsid w:val="00F35855"/>
    <w:rPr>
      <w:rFonts w:cs="Symbol"/>
    </w:rPr>
  </w:style>
  <w:style w:type="character" w:customStyle="1" w:styleId="ListLabel443">
    <w:name w:val="ListLabel 443"/>
    <w:qFormat/>
    <w:rsid w:val="00F35855"/>
    <w:rPr>
      <w:rFonts w:cs="Symbol"/>
    </w:rPr>
  </w:style>
  <w:style w:type="character" w:customStyle="1" w:styleId="ListLabel444">
    <w:name w:val="ListLabel 444"/>
    <w:qFormat/>
    <w:rsid w:val="00F35855"/>
    <w:rPr>
      <w:rFonts w:cs="Symbol"/>
    </w:rPr>
  </w:style>
  <w:style w:type="character" w:customStyle="1" w:styleId="ListLabel445">
    <w:name w:val="ListLabel 445"/>
    <w:qFormat/>
    <w:rsid w:val="00F35855"/>
    <w:rPr>
      <w:rFonts w:cs="Symbol"/>
    </w:rPr>
  </w:style>
  <w:style w:type="character" w:customStyle="1" w:styleId="ListLabel446">
    <w:name w:val="ListLabel 446"/>
    <w:qFormat/>
    <w:rsid w:val="00F35855"/>
    <w:rPr>
      <w:rFonts w:cs="Symbol"/>
    </w:rPr>
  </w:style>
  <w:style w:type="character" w:customStyle="1" w:styleId="ListLabel447">
    <w:name w:val="ListLabel 447"/>
    <w:qFormat/>
    <w:rsid w:val="00F35855"/>
    <w:rPr>
      <w:rFonts w:cs="Symbol"/>
    </w:rPr>
  </w:style>
  <w:style w:type="character" w:customStyle="1" w:styleId="ListLabel448">
    <w:name w:val="ListLabel 448"/>
    <w:qFormat/>
    <w:rsid w:val="00F35855"/>
    <w:rPr>
      <w:rFonts w:cs="Symbol"/>
    </w:rPr>
  </w:style>
  <w:style w:type="character" w:customStyle="1" w:styleId="ListLabel449">
    <w:name w:val="ListLabel 449"/>
    <w:qFormat/>
    <w:rsid w:val="00F35855"/>
    <w:rPr>
      <w:rFonts w:cs="Symbol"/>
    </w:rPr>
  </w:style>
  <w:style w:type="character" w:customStyle="1" w:styleId="ListLabel450">
    <w:name w:val="ListLabel 450"/>
    <w:qFormat/>
    <w:rsid w:val="00F35855"/>
    <w:rPr>
      <w:rFonts w:cs="Symbol"/>
      <w:sz w:val="24"/>
    </w:rPr>
  </w:style>
  <w:style w:type="character" w:customStyle="1" w:styleId="ListLabel451">
    <w:name w:val="ListLabel 451"/>
    <w:qFormat/>
    <w:rsid w:val="00F35855"/>
    <w:rPr>
      <w:rFonts w:cs="Courier New"/>
    </w:rPr>
  </w:style>
  <w:style w:type="character" w:customStyle="1" w:styleId="ListLabel452">
    <w:name w:val="ListLabel 452"/>
    <w:qFormat/>
    <w:rsid w:val="00F35855"/>
    <w:rPr>
      <w:rFonts w:cs="Wingdings"/>
    </w:rPr>
  </w:style>
  <w:style w:type="character" w:customStyle="1" w:styleId="ListLabel453">
    <w:name w:val="ListLabel 453"/>
    <w:qFormat/>
    <w:rsid w:val="00F35855"/>
    <w:rPr>
      <w:rFonts w:cs="Symbol"/>
    </w:rPr>
  </w:style>
  <w:style w:type="character" w:customStyle="1" w:styleId="ListLabel454">
    <w:name w:val="ListLabel 454"/>
    <w:qFormat/>
    <w:rsid w:val="00F35855"/>
    <w:rPr>
      <w:rFonts w:cs="Courier New"/>
    </w:rPr>
  </w:style>
  <w:style w:type="character" w:customStyle="1" w:styleId="ListLabel455">
    <w:name w:val="ListLabel 455"/>
    <w:qFormat/>
    <w:rsid w:val="00F35855"/>
    <w:rPr>
      <w:rFonts w:cs="Wingdings"/>
    </w:rPr>
  </w:style>
  <w:style w:type="character" w:customStyle="1" w:styleId="ListLabel456">
    <w:name w:val="ListLabel 456"/>
    <w:qFormat/>
    <w:rsid w:val="00F35855"/>
    <w:rPr>
      <w:rFonts w:cs="Symbol"/>
    </w:rPr>
  </w:style>
  <w:style w:type="character" w:customStyle="1" w:styleId="ListLabel457">
    <w:name w:val="ListLabel 457"/>
    <w:qFormat/>
    <w:rsid w:val="00F35855"/>
    <w:rPr>
      <w:rFonts w:cs="Courier New"/>
    </w:rPr>
  </w:style>
  <w:style w:type="character" w:customStyle="1" w:styleId="ListLabel458">
    <w:name w:val="ListLabel 458"/>
    <w:qFormat/>
    <w:rsid w:val="00F35855"/>
    <w:rPr>
      <w:rFonts w:cs="Wingdings"/>
    </w:rPr>
  </w:style>
  <w:style w:type="character" w:customStyle="1" w:styleId="ListLabel459">
    <w:name w:val="ListLabel 459"/>
    <w:qFormat/>
    <w:rsid w:val="00F35855"/>
    <w:rPr>
      <w:rFonts w:ascii="Times New Roman" w:hAnsi="Times New Roman" w:cs="Symbol"/>
    </w:rPr>
  </w:style>
  <w:style w:type="character" w:customStyle="1" w:styleId="ListLabel460">
    <w:name w:val="ListLabel 460"/>
    <w:qFormat/>
    <w:rsid w:val="00F35855"/>
    <w:rPr>
      <w:rFonts w:cs="Courier New"/>
    </w:rPr>
  </w:style>
  <w:style w:type="character" w:customStyle="1" w:styleId="ListLabel461">
    <w:name w:val="ListLabel 461"/>
    <w:qFormat/>
    <w:rsid w:val="00F35855"/>
    <w:rPr>
      <w:rFonts w:cs="Wingdings"/>
    </w:rPr>
  </w:style>
  <w:style w:type="character" w:customStyle="1" w:styleId="ListLabel462">
    <w:name w:val="ListLabel 462"/>
    <w:qFormat/>
    <w:rsid w:val="00F35855"/>
    <w:rPr>
      <w:rFonts w:cs="Symbol"/>
    </w:rPr>
  </w:style>
  <w:style w:type="character" w:customStyle="1" w:styleId="ListLabel463">
    <w:name w:val="ListLabel 463"/>
    <w:qFormat/>
    <w:rsid w:val="00F35855"/>
    <w:rPr>
      <w:rFonts w:cs="Courier New"/>
    </w:rPr>
  </w:style>
  <w:style w:type="character" w:customStyle="1" w:styleId="ListLabel464">
    <w:name w:val="ListLabel 464"/>
    <w:qFormat/>
    <w:rsid w:val="00F35855"/>
    <w:rPr>
      <w:rFonts w:cs="Wingdings"/>
    </w:rPr>
  </w:style>
  <w:style w:type="character" w:customStyle="1" w:styleId="ListLabel465">
    <w:name w:val="ListLabel 465"/>
    <w:qFormat/>
    <w:rsid w:val="00F35855"/>
    <w:rPr>
      <w:rFonts w:cs="Symbol"/>
    </w:rPr>
  </w:style>
  <w:style w:type="character" w:customStyle="1" w:styleId="ListLabel466">
    <w:name w:val="ListLabel 466"/>
    <w:qFormat/>
    <w:rsid w:val="00F35855"/>
    <w:rPr>
      <w:rFonts w:cs="Courier New"/>
    </w:rPr>
  </w:style>
  <w:style w:type="character" w:customStyle="1" w:styleId="ListLabel467">
    <w:name w:val="ListLabel 467"/>
    <w:qFormat/>
    <w:rsid w:val="00F35855"/>
    <w:rPr>
      <w:rFonts w:cs="Wingdings"/>
    </w:rPr>
  </w:style>
  <w:style w:type="character" w:customStyle="1" w:styleId="ListLabel468">
    <w:name w:val="ListLabel 468"/>
    <w:qFormat/>
    <w:rsid w:val="00F35855"/>
    <w:rPr>
      <w:rFonts w:ascii="Times New Roman" w:hAnsi="Times New Roman" w:cs="Symbol"/>
    </w:rPr>
  </w:style>
  <w:style w:type="character" w:customStyle="1" w:styleId="ListLabel469">
    <w:name w:val="ListLabel 469"/>
    <w:qFormat/>
    <w:rsid w:val="00F35855"/>
    <w:rPr>
      <w:rFonts w:cs="Courier New"/>
    </w:rPr>
  </w:style>
  <w:style w:type="character" w:customStyle="1" w:styleId="ListLabel470">
    <w:name w:val="ListLabel 470"/>
    <w:qFormat/>
    <w:rsid w:val="00F35855"/>
    <w:rPr>
      <w:rFonts w:cs="Wingdings"/>
    </w:rPr>
  </w:style>
  <w:style w:type="character" w:customStyle="1" w:styleId="ListLabel471">
    <w:name w:val="ListLabel 471"/>
    <w:qFormat/>
    <w:rsid w:val="00F35855"/>
    <w:rPr>
      <w:rFonts w:cs="Symbol"/>
    </w:rPr>
  </w:style>
  <w:style w:type="character" w:customStyle="1" w:styleId="ListLabel472">
    <w:name w:val="ListLabel 472"/>
    <w:qFormat/>
    <w:rsid w:val="00F35855"/>
    <w:rPr>
      <w:rFonts w:cs="Courier New"/>
    </w:rPr>
  </w:style>
  <w:style w:type="character" w:customStyle="1" w:styleId="ListLabel473">
    <w:name w:val="ListLabel 473"/>
    <w:qFormat/>
    <w:rsid w:val="00F35855"/>
    <w:rPr>
      <w:rFonts w:cs="Wingdings"/>
    </w:rPr>
  </w:style>
  <w:style w:type="character" w:customStyle="1" w:styleId="ListLabel474">
    <w:name w:val="ListLabel 474"/>
    <w:qFormat/>
    <w:rsid w:val="00F35855"/>
    <w:rPr>
      <w:rFonts w:cs="Symbol"/>
    </w:rPr>
  </w:style>
  <w:style w:type="character" w:customStyle="1" w:styleId="ListLabel475">
    <w:name w:val="ListLabel 475"/>
    <w:qFormat/>
    <w:rsid w:val="00F35855"/>
    <w:rPr>
      <w:rFonts w:cs="Courier New"/>
    </w:rPr>
  </w:style>
  <w:style w:type="character" w:customStyle="1" w:styleId="ListLabel476">
    <w:name w:val="ListLabel 476"/>
    <w:qFormat/>
    <w:rsid w:val="00F35855"/>
    <w:rPr>
      <w:rFonts w:cs="Wingdings"/>
    </w:rPr>
  </w:style>
  <w:style w:type="character" w:customStyle="1" w:styleId="ListLabel477">
    <w:name w:val="ListLabel 477"/>
    <w:qFormat/>
    <w:rsid w:val="00F35855"/>
    <w:rPr>
      <w:rFonts w:ascii="Times New Roman" w:hAnsi="Times New Roman" w:cs="Symbol"/>
    </w:rPr>
  </w:style>
  <w:style w:type="character" w:customStyle="1" w:styleId="ListLabel478">
    <w:name w:val="ListLabel 478"/>
    <w:qFormat/>
    <w:rsid w:val="00F35855"/>
    <w:rPr>
      <w:rFonts w:cs="Courier New"/>
    </w:rPr>
  </w:style>
  <w:style w:type="character" w:customStyle="1" w:styleId="ListLabel479">
    <w:name w:val="ListLabel 479"/>
    <w:qFormat/>
    <w:rsid w:val="00F35855"/>
    <w:rPr>
      <w:rFonts w:cs="Wingdings"/>
    </w:rPr>
  </w:style>
  <w:style w:type="character" w:customStyle="1" w:styleId="ListLabel480">
    <w:name w:val="ListLabel 480"/>
    <w:qFormat/>
    <w:rsid w:val="00F35855"/>
    <w:rPr>
      <w:rFonts w:cs="Symbol"/>
    </w:rPr>
  </w:style>
  <w:style w:type="character" w:customStyle="1" w:styleId="ListLabel481">
    <w:name w:val="ListLabel 481"/>
    <w:qFormat/>
    <w:rsid w:val="00F35855"/>
    <w:rPr>
      <w:rFonts w:cs="Courier New"/>
    </w:rPr>
  </w:style>
  <w:style w:type="character" w:customStyle="1" w:styleId="ListLabel482">
    <w:name w:val="ListLabel 482"/>
    <w:qFormat/>
    <w:rsid w:val="00F35855"/>
    <w:rPr>
      <w:rFonts w:cs="Wingdings"/>
    </w:rPr>
  </w:style>
  <w:style w:type="character" w:customStyle="1" w:styleId="ListLabel483">
    <w:name w:val="ListLabel 483"/>
    <w:qFormat/>
    <w:rsid w:val="00F35855"/>
    <w:rPr>
      <w:rFonts w:cs="Symbol"/>
    </w:rPr>
  </w:style>
  <w:style w:type="character" w:customStyle="1" w:styleId="ListLabel484">
    <w:name w:val="ListLabel 484"/>
    <w:qFormat/>
    <w:rsid w:val="00F35855"/>
    <w:rPr>
      <w:rFonts w:cs="Courier New"/>
    </w:rPr>
  </w:style>
  <w:style w:type="character" w:customStyle="1" w:styleId="ListLabel485">
    <w:name w:val="ListLabel 485"/>
    <w:qFormat/>
    <w:rsid w:val="00F35855"/>
    <w:rPr>
      <w:rFonts w:cs="Wingdings"/>
    </w:rPr>
  </w:style>
  <w:style w:type="character" w:customStyle="1" w:styleId="ListLabel486">
    <w:name w:val="ListLabel 486"/>
    <w:qFormat/>
    <w:rsid w:val="00F35855"/>
    <w:rPr>
      <w:rFonts w:ascii="Times New Roman" w:hAnsi="Times New Roman" w:cs="Symbol"/>
    </w:rPr>
  </w:style>
  <w:style w:type="character" w:customStyle="1" w:styleId="ListLabel487">
    <w:name w:val="ListLabel 487"/>
    <w:qFormat/>
    <w:rsid w:val="00F35855"/>
    <w:rPr>
      <w:rFonts w:cs="Courier New"/>
    </w:rPr>
  </w:style>
  <w:style w:type="character" w:customStyle="1" w:styleId="ListLabel488">
    <w:name w:val="ListLabel 488"/>
    <w:qFormat/>
    <w:rsid w:val="00F35855"/>
    <w:rPr>
      <w:rFonts w:cs="Wingdings"/>
    </w:rPr>
  </w:style>
  <w:style w:type="character" w:customStyle="1" w:styleId="ListLabel489">
    <w:name w:val="ListLabel 489"/>
    <w:qFormat/>
    <w:rsid w:val="00F35855"/>
    <w:rPr>
      <w:rFonts w:cs="Symbol"/>
    </w:rPr>
  </w:style>
  <w:style w:type="character" w:customStyle="1" w:styleId="ListLabel490">
    <w:name w:val="ListLabel 490"/>
    <w:qFormat/>
    <w:rsid w:val="00F35855"/>
    <w:rPr>
      <w:rFonts w:cs="Courier New"/>
    </w:rPr>
  </w:style>
  <w:style w:type="character" w:customStyle="1" w:styleId="ListLabel491">
    <w:name w:val="ListLabel 491"/>
    <w:qFormat/>
    <w:rsid w:val="00F35855"/>
    <w:rPr>
      <w:rFonts w:cs="Wingdings"/>
    </w:rPr>
  </w:style>
  <w:style w:type="character" w:customStyle="1" w:styleId="ListLabel492">
    <w:name w:val="ListLabel 492"/>
    <w:qFormat/>
    <w:rsid w:val="00F35855"/>
    <w:rPr>
      <w:rFonts w:cs="Symbol"/>
    </w:rPr>
  </w:style>
  <w:style w:type="character" w:customStyle="1" w:styleId="ListLabel493">
    <w:name w:val="ListLabel 493"/>
    <w:qFormat/>
    <w:rsid w:val="00F35855"/>
    <w:rPr>
      <w:rFonts w:cs="Courier New"/>
    </w:rPr>
  </w:style>
  <w:style w:type="character" w:customStyle="1" w:styleId="ListLabel494">
    <w:name w:val="ListLabel 494"/>
    <w:qFormat/>
    <w:rsid w:val="00F35855"/>
    <w:rPr>
      <w:rFonts w:cs="Wingdings"/>
    </w:rPr>
  </w:style>
  <w:style w:type="character" w:customStyle="1" w:styleId="ListLabel495">
    <w:name w:val="ListLabel 495"/>
    <w:qFormat/>
    <w:rsid w:val="00F35855"/>
    <w:rPr>
      <w:rFonts w:ascii="Times New Roman" w:hAnsi="Times New Roman" w:cs="Symbol"/>
    </w:rPr>
  </w:style>
  <w:style w:type="character" w:customStyle="1" w:styleId="ListLabel496">
    <w:name w:val="ListLabel 496"/>
    <w:qFormat/>
    <w:rsid w:val="00F35855"/>
    <w:rPr>
      <w:rFonts w:cs="Courier New"/>
    </w:rPr>
  </w:style>
  <w:style w:type="character" w:customStyle="1" w:styleId="ListLabel497">
    <w:name w:val="ListLabel 497"/>
    <w:qFormat/>
    <w:rsid w:val="00F35855"/>
    <w:rPr>
      <w:rFonts w:cs="Wingdings"/>
    </w:rPr>
  </w:style>
  <w:style w:type="character" w:customStyle="1" w:styleId="ListLabel498">
    <w:name w:val="ListLabel 498"/>
    <w:qFormat/>
    <w:rsid w:val="00F35855"/>
    <w:rPr>
      <w:rFonts w:cs="Symbol"/>
    </w:rPr>
  </w:style>
  <w:style w:type="character" w:customStyle="1" w:styleId="ListLabel499">
    <w:name w:val="ListLabel 499"/>
    <w:qFormat/>
    <w:rsid w:val="00F35855"/>
    <w:rPr>
      <w:rFonts w:cs="Courier New"/>
    </w:rPr>
  </w:style>
  <w:style w:type="character" w:customStyle="1" w:styleId="ListLabel500">
    <w:name w:val="ListLabel 500"/>
    <w:qFormat/>
    <w:rsid w:val="00F35855"/>
    <w:rPr>
      <w:rFonts w:cs="Wingdings"/>
    </w:rPr>
  </w:style>
  <w:style w:type="character" w:customStyle="1" w:styleId="ListLabel501">
    <w:name w:val="ListLabel 501"/>
    <w:qFormat/>
    <w:rsid w:val="00F35855"/>
    <w:rPr>
      <w:rFonts w:cs="Symbol"/>
    </w:rPr>
  </w:style>
  <w:style w:type="character" w:customStyle="1" w:styleId="ListLabel502">
    <w:name w:val="ListLabel 502"/>
    <w:qFormat/>
    <w:rsid w:val="00F35855"/>
    <w:rPr>
      <w:rFonts w:cs="Courier New"/>
    </w:rPr>
  </w:style>
  <w:style w:type="character" w:customStyle="1" w:styleId="ListLabel503">
    <w:name w:val="ListLabel 503"/>
    <w:qFormat/>
    <w:rsid w:val="00F35855"/>
    <w:rPr>
      <w:rFonts w:cs="Wingdings"/>
    </w:rPr>
  </w:style>
  <w:style w:type="character" w:customStyle="1" w:styleId="ListLabel504">
    <w:name w:val="ListLabel 504"/>
    <w:qFormat/>
    <w:rsid w:val="00F35855"/>
    <w:rPr>
      <w:rFonts w:ascii="Times New Roman" w:hAnsi="Times New Roman" w:cs="Symbol"/>
    </w:rPr>
  </w:style>
  <w:style w:type="character" w:customStyle="1" w:styleId="ListLabel505">
    <w:name w:val="ListLabel 505"/>
    <w:qFormat/>
    <w:rsid w:val="00F35855"/>
    <w:rPr>
      <w:rFonts w:cs="Courier New"/>
    </w:rPr>
  </w:style>
  <w:style w:type="character" w:customStyle="1" w:styleId="ListLabel506">
    <w:name w:val="ListLabel 506"/>
    <w:qFormat/>
    <w:rsid w:val="00F35855"/>
    <w:rPr>
      <w:rFonts w:cs="Wingdings"/>
    </w:rPr>
  </w:style>
  <w:style w:type="character" w:customStyle="1" w:styleId="ListLabel507">
    <w:name w:val="ListLabel 507"/>
    <w:qFormat/>
    <w:rsid w:val="00F35855"/>
    <w:rPr>
      <w:rFonts w:cs="Symbol"/>
    </w:rPr>
  </w:style>
  <w:style w:type="character" w:customStyle="1" w:styleId="ListLabel508">
    <w:name w:val="ListLabel 508"/>
    <w:qFormat/>
    <w:rsid w:val="00F35855"/>
    <w:rPr>
      <w:rFonts w:cs="Courier New"/>
    </w:rPr>
  </w:style>
  <w:style w:type="character" w:customStyle="1" w:styleId="ListLabel509">
    <w:name w:val="ListLabel 509"/>
    <w:qFormat/>
    <w:rsid w:val="00F35855"/>
    <w:rPr>
      <w:rFonts w:cs="Wingdings"/>
    </w:rPr>
  </w:style>
  <w:style w:type="character" w:customStyle="1" w:styleId="ListLabel510">
    <w:name w:val="ListLabel 510"/>
    <w:qFormat/>
    <w:rsid w:val="00F35855"/>
    <w:rPr>
      <w:rFonts w:cs="Symbol"/>
    </w:rPr>
  </w:style>
  <w:style w:type="character" w:customStyle="1" w:styleId="ListLabel511">
    <w:name w:val="ListLabel 511"/>
    <w:qFormat/>
    <w:rsid w:val="00F35855"/>
    <w:rPr>
      <w:rFonts w:cs="Courier New"/>
    </w:rPr>
  </w:style>
  <w:style w:type="character" w:customStyle="1" w:styleId="ListLabel512">
    <w:name w:val="ListLabel 512"/>
    <w:qFormat/>
    <w:rsid w:val="00F35855"/>
    <w:rPr>
      <w:rFonts w:cs="Wingdings"/>
    </w:rPr>
  </w:style>
  <w:style w:type="character" w:customStyle="1" w:styleId="ListLabel513">
    <w:name w:val="ListLabel 513"/>
    <w:qFormat/>
    <w:rsid w:val="00F35855"/>
    <w:rPr>
      <w:rFonts w:ascii="Times New Roman" w:hAnsi="Times New Roman" w:cs="Symbol"/>
    </w:rPr>
  </w:style>
  <w:style w:type="character" w:customStyle="1" w:styleId="ListLabel514">
    <w:name w:val="ListLabel 514"/>
    <w:qFormat/>
    <w:rsid w:val="00F35855"/>
    <w:rPr>
      <w:rFonts w:cs="Courier New"/>
    </w:rPr>
  </w:style>
  <w:style w:type="character" w:customStyle="1" w:styleId="ListLabel515">
    <w:name w:val="ListLabel 515"/>
    <w:qFormat/>
    <w:rsid w:val="00F35855"/>
    <w:rPr>
      <w:rFonts w:cs="Wingdings"/>
    </w:rPr>
  </w:style>
  <w:style w:type="character" w:customStyle="1" w:styleId="ListLabel516">
    <w:name w:val="ListLabel 516"/>
    <w:qFormat/>
    <w:rsid w:val="00F35855"/>
    <w:rPr>
      <w:rFonts w:cs="Symbol"/>
    </w:rPr>
  </w:style>
  <w:style w:type="character" w:customStyle="1" w:styleId="ListLabel517">
    <w:name w:val="ListLabel 517"/>
    <w:qFormat/>
    <w:rsid w:val="00F35855"/>
    <w:rPr>
      <w:rFonts w:cs="Courier New"/>
    </w:rPr>
  </w:style>
  <w:style w:type="character" w:customStyle="1" w:styleId="ListLabel518">
    <w:name w:val="ListLabel 518"/>
    <w:qFormat/>
    <w:rsid w:val="00F35855"/>
    <w:rPr>
      <w:rFonts w:cs="Wingdings"/>
    </w:rPr>
  </w:style>
  <w:style w:type="character" w:customStyle="1" w:styleId="ListLabel519">
    <w:name w:val="ListLabel 519"/>
    <w:qFormat/>
    <w:rsid w:val="00F35855"/>
    <w:rPr>
      <w:rFonts w:cs="Symbol"/>
    </w:rPr>
  </w:style>
  <w:style w:type="character" w:customStyle="1" w:styleId="ListLabel520">
    <w:name w:val="ListLabel 520"/>
    <w:qFormat/>
    <w:rsid w:val="00F35855"/>
    <w:rPr>
      <w:rFonts w:cs="Courier New"/>
    </w:rPr>
  </w:style>
  <w:style w:type="character" w:customStyle="1" w:styleId="ListLabel521">
    <w:name w:val="ListLabel 521"/>
    <w:qFormat/>
    <w:rsid w:val="00F35855"/>
    <w:rPr>
      <w:rFonts w:cs="Wingdings"/>
    </w:rPr>
  </w:style>
  <w:style w:type="character" w:customStyle="1" w:styleId="ListLabel522">
    <w:name w:val="ListLabel 522"/>
    <w:qFormat/>
    <w:rsid w:val="00F35855"/>
    <w:rPr>
      <w:rFonts w:ascii="Times New Roman" w:hAnsi="Times New Roman" w:cs="Symbol"/>
      <w:sz w:val="24"/>
    </w:rPr>
  </w:style>
  <w:style w:type="character" w:customStyle="1" w:styleId="ListLabel523">
    <w:name w:val="ListLabel 523"/>
    <w:qFormat/>
    <w:rsid w:val="00F35855"/>
    <w:rPr>
      <w:rFonts w:cs="Symbol"/>
    </w:rPr>
  </w:style>
  <w:style w:type="character" w:customStyle="1" w:styleId="ListLabel524">
    <w:name w:val="ListLabel 524"/>
    <w:qFormat/>
    <w:rsid w:val="00F35855"/>
    <w:rPr>
      <w:rFonts w:cs="Symbol"/>
    </w:rPr>
  </w:style>
  <w:style w:type="character" w:customStyle="1" w:styleId="ListLabel525">
    <w:name w:val="ListLabel 525"/>
    <w:qFormat/>
    <w:rsid w:val="00F35855"/>
    <w:rPr>
      <w:rFonts w:cs="Symbol"/>
    </w:rPr>
  </w:style>
  <w:style w:type="character" w:customStyle="1" w:styleId="ListLabel526">
    <w:name w:val="ListLabel 526"/>
    <w:qFormat/>
    <w:rsid w:val="00F35855"/>
    <w:rPr>
      <w:rFonts w:cs="Symbol"/>
    </w:rPr>
  </w:style>
  <w:style w:type="character" w:customStyle="1" w:styleId="ListLabel527">
    <w:name w:val="ListLabel 527"/>
    <w:qFormat/>
    <w:rsid w:val="00F35855"/>
    <w:rPr>
      <w:rFonts w:cs="Symbol"/>
    </w:rPr>
  </w:style>
  <w:style w:type="character" w:customStyle="1" w:styleId="ListLabel528">
    <w:name w:val="ListLabel 528"/>
    <w:qFormat/>
    <w:rsid w:val="00F35855"/>
    <w:rPr>
      <w:rFonts w:cs="Symbol"/>
    </w:rPr>
  </w:style>
  <w:style w:type="character" w:customStyle="1" w:styleId="ListLabel529">
    <w:name w:val="ListLabel 529"/>
    <w:qFormat/>
    <w:rsid w:val="00F35855"/>
    <w:rPr>
      <w:rFonts w:cs="Symbol"/>
    </w:rPr>
  </w:style>
  <w:style w:type="character" w:customStyle="1" w:styleId="ListLabel530">
    <w:name w:val="ListLabel 530"/>
    <w:qFormat/>
    <w:rsid w:val="00F35855"/>
    <w:rPr>
      <w:rFonts w:cs="Symbol"/>
    </w:rPr>
  </w:style>
  <w:style w:type="character" w:customStyle="1" w:styleId="ListLabel531">
    <w:name w:val="ListLabel 531"/>
    <w:qFormat/>
    <w:rsid w:val="00F35855"/>
    <w:rPr>
      <w:rFonts w:ascii="Times New Roman" w:hAnsi="Times New Roman" w:cs="Symbol"/>
      <w:sz w:val="24"/>
    </w:rPr>
  </w:style>
  <w:style w:type="character" w:customStyle="1" w:styleId="ListLabel532">
    <w:name w:val="ListLabel 532"/>
    <w:qFormat/>
    <w:rsid w:val="00F35855"/>
    <w:rPr>
      <w:rFonts w:cs="Symbol"/>
    </w:rPr>
  </w:style>
  <w:style w:type="character" w:customStyle="1" w:styleId="ListLabel533">
    <w:name w:val="ListLabel 533"/>
    <w:qFormat/>
    <w:rsid w:val="00F35855"/>
    <w:rPr>
      <w:rFonts w:cs="Symbol"/>
    </w:rPr>
  </w:style>
  <w:style w:type="character" w:customStyle="1" w:styleId="ListLabel534">
    <w:name w:val="ListLabel 534"/>
    <w:qFormat/>
    <w:rsid w:val="00F35855"/>
    <w:rPr>
      <w:rFonts w:cs="Symbol"/>
    </w:rPr>
  </w:style>
  <w:style w:type="character" w:customStyle="1" w:styleId="ListLabel535">
    <w:name w:val="ListLabel 535"/>
    <w:qFormat/>
    <w:rsid w:val="00F35855"/>
    <w:rPr>
      <w:rFonts w:cs="Symbol"/>
    </w:rPr>
  </w:style>
  <w:style w:type="character" w:customStyle="1" w:styleId="ListLabel536">
    <w:name w:val="ListLabel 536"/>
    <w:qFormat/>
    <w:rsid w:val="00F35855"/>
    <w:rPr>
      <w:rFonts w:cs="Symbol"/>
    </w:rPr>
  </w:style>
  <w:style w:type="character" w:customStyle="1" w:styleId="ListLabel537">
    <w:name w:val="ListLabel 537"/>
    <w:qFormat/>
    <w:rsid w:val="00F35855"/>
    <w:rPr>
      <w:rFonts w:cs="Symbol"/>
    </w:rPr>
  </w:style>
  <w:style w:type="character" w:customStyle="1" w:styleId="ListLabel538">
    <w:name w:val="ListLabel 538"/>
    <w:qFormat/>
    <w:rsid w:val="00F35855"/>
    <w:rPr>
      <w:rFonts w:cs="Symbol"/>
    </w:rPr>
  </w:style>
  <w:style w:type="character" w:customStyle="1" w:styleId="ListLabel539">
    <w:name w:val="ListLabel 539"/>
    <w:qFormat/>
    <w:rsid w:val="00F35855"/>
    <w:rPr>
      <w:rFonts w:cs="Symbol"/>
    </w:rPr>
  </w:style>
  <w:style w:type="character" w:customStyle="1" w:styleId="ListLabel540">
    <w:name w:val="ListLabel 540"/>
    <w:qFormat/>
    <w:rsid w:val="00F35855"/>
    <w:rPr>
      <w:rFonts w:cs="Symbol"/>
      <w:sz w:val="24"/>
    </w:rPr>
  </w:style>
  <w:style w:type="character" w:customStyle="1" w:styleId="ListLabel541">
    <w:name w:val="ListLabel 541"/>
    <w:qFormat/>
    <w:rsid w:val="00F35855"/>
    <w:rPr>
      <w:rFonts w:cs="Courier New"/>
    </w:rPr>
  </w:style>
  <w:style w:type="character" w:customStyle="1" w:styleId="ListLabel542">
    <w:name w:val="ListLabel 542"/>
    <w:qFormat/>
    <w:rsid w:val="00F35855"/>
    <w:rPr>
      <w:rFonts w:cs="Wingdings"/>
    </w:rPr>
  </w:style>
  <w:style w:type="character" w:customStyle="1" w:styleId="ListLabel543">
    <w:name w:val="ListLabel 543"/>
    <w:qFormat/>
    <w:rsid w:val="00F35855"/>
    <w:rPr>
      <w:rFonts w:cs="Symbol"/>
    </w:rPr>
  </w:style>
  <w:style w:type="character" w:customStyle="1" w:styleId="ListLabel544">
    <w:name w:val="ListLabel 544"/>
    <w:qFormat/>
    <w:rsid w:val="00F35855"/>
    <w:rPr>
      <w:rFonts w:cs="Courier New"/>
    </w:rPr>
  </w:style>
  <w:style w:type="character" w:customStyle="1" w:styleId="ListLabel545">
    <w:name w:val="ListLabel 545"/>
    <w:qFormat/>
    <w:rsid w:val="00F35855"/>
    <w:rPr>
      <w:rFonts w:cs="Wingdings"/>
    </w:rPr>
  </w:style>
  <w:style w:type="character" w:customStyle="1" w:styleId="ListLabel546">
    <w:name w:val="ListLabel 546"/>
    <w:qFormat/>
    <w:rsid w:val="00F35855"/>
    <w:rPr>
      <w:rFonts w:cs="Symbol"/>
    </w:rPr>
  </w:style>
  <w:style w:type="character" w:customStyle="1" w:styleId="ListLabel547">
    <w:name w:val="ListLabel 547"/>
    <w:qFormat/>
    <w:rsid w:val="00F35855"/>
    <w:rPr>
      <w:rFonts w:cs="Courier New"/>
    </w:rPr>
  </w:style>
  <w:style w:type="character" w:customStyle="1" w:styleId="ListLabel548">
    <w:name w:val="ListLabel 548"/>
    <w:qFormat/>
    <w:rsid w:val="00F35855"/>
    <w:rPr>
      <w:rFonts w:cs="Wingdings"/>
    </w:rPr>
  </w:style>
  <w:style w:type="character" w:customStyle="1" w:styleId="ListLabel549">
    <w:name w:val="ListLabel 549"/>
    <w:qFormat/>
    <w:rsid w:val="00F35855"/>
    <w:rPr>
      <w:rFonts w:ascii="Times New Roman" w:hAnsi="Times New Roman" w:cs="Symbol"/>
    </w:rPr>
  </w:style>
  <w:style w:type="character" w:customStyle="1" w:styleId="ListLabel550">
    <w:name w:val="ListLabel 550"/>
    <w:qFormat/>
    <w:rsid w:val="00F35855"/>
    <w:rPr>
      <w:rFonts w:cs="Courier New"/>
    </w:rPr>
  </w:style>
  <w:style w:type="character" w:customStyle="1" w:styleId="ListLabel551">
    <w:name w:val="ListLabel 551"/>
    <w:qFormat/>
    <w:rsid w:val="00F35855"/>
    <w:rPr>
      <w:rFonts w:cs="Wingdings"/>
    </w:rPr>
  </w:style>
  <w:style w:type="character" w:customStyle="1" w:styleId="ListLabel552">
    <w:name w:val="ListLabel 552"/>
    <w:qFormat/>
    <w:rsid w:val="00F35855"/>
    <w:rPr>
      <w:rFonts w:cs="Symbol"/>
    </w:rPr>
  </w:style>
  <w:style w:type="character" w:customStyle="1" w:styleId="ListLabel553">
    <w:name w:val="ListLabel 553"/>
    <w:qFormat/>
    <w:rsid w:val="00F35855"/>
    <w:rPr>
      <w:rFonts w:cs="Courier New"/>
    </w:rPr>
  </w:style>
  <w:style w:type="character" w:customStyle="1" w:styleId="ListLabel554">
    <w:name w:val="ListLabel 554"/>
    <w:qFormat/>
    <w:rsid w:val="00F35855"/>
    <w:rPr>
      <w:rFonts w:cs="Wingdings"/>
    </w:rPr>
  </w:style>
  <w:style w:type="character" w:customStyle="1" w:styleId="ListLabel555">
    <w:name w:val="ListLabel 555"/>
    <w:qFormat/>
    <w:rsid w:val="00F35855"/>
    <w:rPr>
      <w:rFonts w:cs="Symbol"/>
    </w:rPr>
  </w:style>
  <w:style w:type="character" w:customStyle="1" w:styleId="ListLabel556">
    <w:name w:val="ListLabel 556"/>
    <w:qFormat/>
    <w:rsid w:val="00F35855"/>
    <w:rPr>
      <w:rFonts w:cs="Courier New"/>
    </w:rPr>
  </w:style>
  <w:style w:type="character" w:customStyle="1" w:styleId="ListLabel557">
    <w:name w:val="ListLabel 557"/>
    <w:qFormat/>
    <w:rsid w:val="00F35855"/>
    <w:rPr>
      <w:rFonts w:cs="Wingdings"/>
    </w:rPr>
  </w:style>
  <w:style w:type="character" w:customStyle="1" w:styleId="ListLabel558">
    <w:name w:val="ListLabel 558"/>
    <w:qFormat/>
    <w:rsid w:val="00F35855"/>
    <w:rPr>
      <w:rFonts w:ascii="Times New Roman" w:hAnsi="Times New Roman" w:cs="Symbol"/>
    </w:rPr>
  </w:style>
  <w:style w:type="character" w:customStyle="1" w:styleId="ListLabel559">
    <w:name w:val="ListLabel 559"/>
    <w:qFormat/>
    <w:rsid w:val="00F35855"/>
    <w:rPr>
      <w:rFonts w:cs="Courier New"/>
    </w:rPr>
  </w:style>
  <w:style w:type="character" w:customStyle="1" w:styleId="ListLabel560">
    <w:name w:val="ListLabel 560"/>
    <w:qFormat/>
    <w:rsid w:val="00F35855"/>
    <w:rPr>
      <w:rFonts w:cs="Wingdings"/>
    </w:rPr>
  </w:style>
  <w:style w:type="character" w:customStyle="1" w:styleId="ListLabel561">
    <w:name w:val="ListLabel 561"/>
    <w:qFormat/>
    <w:rsid w:val="00F35855"/>
    <w:rPr>
      <w:rFonts w:cs="Symbol"/>
    </w:rPr>
  </w:style>
  <w:style w:type="character" w:customStyle="1" w:styleId="ListLabel562">
    <w:name w:val="ListLabel 562"/>
    <w:qFormat/>
    <w:rsid w:val="00F35855"/>
    <w:rPr>
      <w:rFonts w:cs="Courier New"/>
    </w:rPr>
  </w:style>
  <w:style w:type="character" w:customStyle="1" w:styleId="ListLabel563">
    <w:name w:val="ListLabel 563"/>
    <w:qFormat/>
    <w:rsid w:val="00F35855"/>
    <w:rPr>
      <w:rFonts w:cs="Wingdings"/>
    </w:rPr>
  </w:style>
  <w:style w:type="character" w:customStyle="1" w:styleId="ListLabel564">
    <w:name w:val="ListLabel 564"/>
    <w:qFormat/>
    <w:rsid w:val="00F35855"/>
    <w:rPr>
      <w:rFonts w:cs="Symbol"/>
    </w:rPr>
  </w:style>
  <w:style w:type="character" w:customStyle="1" w:styleId="ListLabel565">
    <w:name w:val="ListLabel 565"/>
    <w:qFormat/>
    <w:rsid w:val="00F35855"/>
    <w:rPr>
      <w:rFonts w:cs="Courier New"/>
    </w:rPr>
  </w:style>
  <w:style w:type="character" w:customStyle="1" w:styleId="ListLabel566">
    <w:name w:val="ListLabel 566"/>
    <w:qFormat/>
    <w:rsid w:val="00F35855"/>
    <w:rPr>
      <w:rFonts w:cs="Wingdings"/>
    </w:rPr>
  </w:style>
  <w:style w:type="character" w:customStyle="1" w:styleId="ListLabel567">
    <w:name w:val="ListLabel 567"/>
    <w:qFormat/>
    <w:rsid w:val="00F35855"/>
    <w:rPr>
      <w:rFonts w:ascii="Times New Roman" w:hAnsi="Times New Roman" w:cs="Symbol"/>
    </w:rPr>
  </w:style>
  <w:style w:type="character" w:customStyle="1" w:styleId="ListLabel568">
    <w:name w:val="ListLabel 568"/>
    <w:qFormat/>
    <w:rsid w:val="00F35855"/>
    <w:rPr>
      <w:rFonts w:cs="Courier New"/>
    </w:rPr>
  </w:style>
  <w:style w:type="character" w:customStyle="1" w:styleId="ListLabel569">
    <w:name w:val="ListLabel 569"/>
    <w:qFormat/>
    <w:rsid w:val="00F35855"/>
    <w:rPr>
      <w:rFonts w:cs="Wingdings"/>
    </w:rPr>
  </w:style>
  <w:style w:type="character" w:customStyle="1" w:styleId="ListLabel570">
    <w:name w:val="ListLabel 570"/>
    <w:qFormat/>
    <w:rsid w:val="00F35855"/>
    <w:rPr>
      <w:rFonts w:cs="Symbol"/>
    </w:rPr>
  </w:style>
  <w:style w:type="character" w:customStyle="1" w:styleId="ListLabel571">
    <w:name w:val="ListLabel 571"/>
    <w:qFormat/>
    <w:rsid w:val="00F35855"/>
    <w:rPr>
      <w:rFonts w:cs="Courier New"/>
    </w:rPr>
  </w:style>
  <w:style w:type="character" w:customStyle="1" w:styleId="ListLabel572">
    <w:name w:val="ListLabel 572"/>
    <w:qFormat/>
    <w:rsid w:val="00F35855"/>
    <w:rPr>
      <w:rFonts w:cs="Wingdings"/>
    </w:rPr>
  </w:style>
  <w:style w:type="character" w:customStyle="1" w:styleId="ListLabel573">
    <w:name w:val="ListLabel 573"/>
    <w:qFormat/>
    <w:rsid w:val="00F35855"/>
    <w:rPr>
      <w:rFonts w:cs="Symbol"/>
    </w:rPr>
  </w:style>
  <w:style w:type="character" w:customStyle="1" w:styleId="ListLabel574">
    <w:name w:val="ListLabel 574"/>
    <w:qFormat/>
    <w:rsid w:val="00F35855"/>
    <w:rPr>
      <w:rFonts w:cs="Courier New"/>
    </w:rPr>
  </w:style>
  <w:style w:type="character" w:customStyle="1" w:styleId="ListLabel575">
    <w:name w:val="ListLabel 575"/>
    <w:qFormat/>
    <w:rsid w:val="00F35855"/>
    <w:rPr>
      <w:rFonts w:cs="Wingdings"/>
    </w:rPr>
  </w:style>
  <w:style w:type="character" w:customStyle="1" w:styleId="ListLabel576">
    <w:name w:val="ListLabel 576"/>
    <w:qFormat/>
    <w:rsid w:val="00F35855"/>
    <w:rPr>
      <w:rFonts w:ascii="Times New Roman" w:hAnsi="Times New Roman" w:cs="Symbol"/>
    </w:rPr>
  </w:style>
  <w:style w:type="character" w:customStyle="1" w:styleId="ListLabel577">
    <w:name w:val="ListLabel 577"/>
    <w:qFormat/>
    <w:rsid w:val="00F35855"/>
    <w:rPr>
      <w:rFonts w:cs="Courier New"/>
    </w:rPr>
  </w:style>
  <w:style w:type="character" w:customStyle="1" w:styleId="ListLabel578">
    <w:name w:val="ListLabel 578"/>
    <w:qFormat/>
    <w:rsid w:val="00F35855"/>
    <w:rPr>
      <w:rFonts w:cs="Wingdings"/>
    </w:rPr>
  </w:style>
  <w:style w:type="character" w:customStyle="1" w:styleId="ListLabel579">
    <w:name w:val="ListLabel 579"/>
    <w:qFormat/>
    <w:rsid w:val="00F35855"/>
    <w:rPr>
      <w:rFonts w:cs="Symbol"/>
    </w:rPr>
  </w:style>
  <w:style w:type="character" w:customStyle="1" w:styleId="ListLabel580">
    <w:name w:val="ListLabel 580"/>
    <w:qFormat/>
    <w:rsid w:val="00F35855"/>
    <w:rPr>
      <w:rFonts w:cs="Courier New"/>
    </w:rPr>
  </w:style>
  <w:style w:type="character" w:customStyle="1" w:styleId="ListLabel581">
    <w:name w:val="ListLabel 581"/>
    <w:qFormat/>
    <w:rsid w:val="00F35855"/>
    <w:rPr>
      <w:rFonts w:cs="Wingdings"/>
    </w:rPr>
  </w:style>
  <w:style w:type="character" w:customStyle="1" w:styleId="ListLabel582">
    <w:name w:val="ListLabel 582"/>
    <w:qFormat/>
    <w:rsid w:val="00F35855"/>
    <w:rPr>
      <w:rFonts w:cs="Symbol"/>
    </w:rPr>
  </w:style>
  <w:style w:type="character" w:customStyle="1" w:styleId="ListLabel583">
    <w:name w:val="ListLabel 583"/>
    <w:qFormat/>
    <w:rsid w:val="00F35855"/>
    <w:rPr>
      <w:rFonts w:cs="Courier New"/>
    </w:rPr>
  </w:style>
  <w:style w:type="character" w:customStyle="1" w:styleId="ListLabel584">
    <w:name w:val="ListLabel 584"/>
    <w:qFormat/>
    <w:rsid w:val="00F35855"/>
    <w:rPr>
      <w:rFonts w:cs="Wingdings"/>
    </w:rPr>
  </w:style>
  <w:style w:type="character" w:customStyle="1" w:styleId="ListLabel585">
    <w:name w:val="ListLabel 585"/>
    <w:qFormat/>
    <w:rsid w:val="00F35855"/>
    <w:rPr>
      <w:rFonts w:ascii="Times New Roman" w:hAnsi="Times New Roman" w:cs="Symbol"/>
    </w:rPr>
  </w:style>
  <w:style w:type="character" w:customStyle="1" w:styleId="ListLabel586">
    <w:name w:val="ListLabel 586"/>
    <w:qFormat/>
    <w:rsid w:val="00F35855"/>
    <w:rPr>
      <w:rFonts w:cs="Courier New"/>
    </w:rPr>
  </w:style>
  <w:style w:type="character" w:customStyle="1" w:styleId="ListLabel587">
    <w:name w:val="ListLabel 587"/>
    <w:qFormat/>
    <w:rsid w:val="00F35855"/>
    <w:rPr>
      <w:rFonts w:cs="Wingdings"/>
    </w:rPr>
  </w:style>
  <w:style w:type="character" w:customStyle="1" w:styleId="ListLabel588">
    <w:name w:val="ListLabel 588"/>
    <w:qFormat/>
    <w:rsid w:val="00F35855"/>
    <w:rPr>
      <w:rFonts w:cs="Symbol"/>
    </w:rPr>
  </w:style>
  <w:style w:type="character" w:customStyle="1" w:styleId="ListLabel589">
    <w:name w:val="ListLabel 589"/>
    <w:qFormat/>
    <w:rsid w:val="00F35855"/>
    <w:rPr>
      <w:rFonts w:cs="Courier New"/>
    </w:rPr>
  </w:style>
  <w:style w:type="character" w:customStyle="1" w:styleId="ListLabel590">
    <w:name w:val="ListLabel 590"/>
    <w:qFormat/>
    <w:rsid w:val="00F35855"/>
    <w:rPr>
      <w:rFonts w:cs="Wingdings"/>
    </w:rPr>
  </w:style>
  <w:style w:type="character" w:customStyle="1" w:styleId="ListLabel591">
    <w:name w:val="ListLabel 591"/>
    <w:qFormat/>
    <w:rsid w:val="00F35855"/>
    <w:rPr>
      <w:rFonts w:cs="Symbol"/>
    </w:rPr>
  </w:style>
  <w:style w:type="character" w:customStyle="1" w:styleId="ListLabel592">
    <w:name w:val="ListLabel 592"/>
    <w:qFormat/>
    <w:rsid w:val="00F35855"/>
    <w:rPr>
      <w:rFonts w:cs="Courier New"/>
    </w:rPr>
  </w:style>
  <w:style w:type="character" w:customStyle="1" w:styleId="ListLabel593">
    <w:name w:val="ListLabel 593"/>
    <w:qFormat/>
    <w:rsid w:val="00F35855"/>
    <w:rPr>
      <w:rFonts w:cs="Wingdings"/>
    </w:rPr>
  </w:style>
  <w:style w:type="character" w:customStyle="1" w:styleId="ListLabel594">
    <w:name w:val="ListLabel 594"/>
    <w:qFormat/>
    <w:rsid w:val="00F35855"/>
    <w:rPr>
      <w:rFonts w:ascii="Times New Roman" w:hAnsi="Times New Roman" w:cs="Symbol"/>
    </w:rPr>
  </w:style>
  <w:style w:type="character" w:customStyle="1" w:styleId="ListLabel595">
    <w:name w:val="ListLabel 595"/>
    <w:qFormat/>
    <w:rsid w:val="00F35855"/>
    <w:rPr>
      <w:rFonts w:cs="Courier New"/>
    </w:rPr>
  </w:style>
  <w:style w:type="character" w:customStyle="1" w:styleId="ListLabel596">
    <w:name w:val="ListLabel 596"/>
    <w:qFormat/>
    <w:rsid w:val="00F35855"/>
    <w:rPr>
      <w:rFonts w:cs="Wingdings"/>
    </w:rPr>
  </w:style>
  <w:style w:type="character" w:customStyle="1" w:styleId="ListLabel597">
    <w:name w:val="ListLabel 597"/>
    <w:qFormat/>
    <w:rsid w:val="00F35855"/>
    <w:rPr>
      <w:rFonts w:cs="Symbol"/>
    </w:rPr>
  </w:style>
  <w:style w:type="character" w:customStyle="1" w:styleId="ListLabel598">
    <w:name w:val="ListLabel 598"/>
    <w:qFormat/>
    <w:rsid w:val="00F35855"/>
    <w:rPr>
      <w:rFonts w:cs="Courier New"/>
    </w:rPr>
  </w:style>
  <w:style w:type="character" w:customStyle="1" w:styleId="ListLabel599">
    <w:name w:val="ListLabel 599"/>
    <w:qFormat/>
    <w:rsid w:val="00F35855"/>
    <w:rPr>
      <w:rFonts w:cs="Wingdings"/>
    </w:rPr>
  </w:style>
  <w:style w:type="character" w:customStyle="1" w:styleId="ListLabel600">
    <w:name w:val="ListLabel 600"/>
    <w:qFormat/>
    <w:rsid w:val="00F35855"/>
    <w:rPr>
      <w:rFonts w:cs="Symbol"/>
    </w:rPr>
  </w:style>
  <w:style w:type="character" w:customStyle="1" w:styleId="ListLabel601">
    <w:name w:val="ListLabel 601"/>
    <w:qFormat/>
    <w:rsid w:val="00F35855"/>
    <w:rPr>
      <w:rFonts w:cs="Courier New"/>
    </w:rPr>
  </w:style>
  <w:style w:type="character" w:customStyle="1" w:styleId="ListLabel602">
    <w:name w:val="ListLabel 602"/>
    <w:qFormat/>
    <w:rsid w:val="00F35855"/>
    <w:rPr>
      <w:rFonts w:cs="Wingdings"/>
    </w:rPr>
  </w:style>
  <w:style w:type="character" w:customStyle="1" w:styleId="ListLabel603">
    <w:name w:val="ListLabel 603"/>
    <w:qFormat/>
    <w:rsid w:val="00F35855"/>
    <w:rPr>
      <w:rFonts w:ascii="Times New Roman" w:hAnsi="Times New Roman" w:cs="Symbol"/>
    </w:rPr>
  </w:style>
  <w:style w:type="character" w:customStyle="1" w:styleId="ListLabel604">
    <w:name w:val="ListLabel 604"/>
    <w:qFormat/>
    <w:rsid w:val="00F35855"/>
    <w:rPr>
      <w:rFonts w:cs="Courier New"/>
    </w:rPr>
  </w:style>
  <w:style w:type="character" w:customStyle="1" w:styleId="ListLabel605">
    <w:name w:val="ListLabel 605"/>
    <w:qFormat/>
    <w:rsid w:val="00F35855"/>
    <w:rPr>
      <w:rFonts w:cs="Wingdings"/>
    </w:rPr>
  </w:style>
  <w:style w:type="character" w:customStyle="1" w:styleId="ListLabel606">
    <w:name w:val="ListLabel 606"/>
    <w:qFormat/>
    <w:rsid w:val="00F35855"/>
    <w:rPr>
      <w:rFonts w:cs="Symbol"/>
    </w:rPr>
  </w:style>
  <w:style w:type="character" w:customStyle="1" w:styleId="ListLabel607">
    <w:name w:val="ListLabel 607"/>
    <w:qFormat/>
    <w:rsid w:val="00F35855"/>
    <w:rPr>
      <w:rFonts w:cs="Courier New"/>
    </w:rPr>
  </w:style>
  <w:style w:type="character" w:customStyle="1" w:styleId="ListLabel608">
    <w:name w:val="ListLabel 608"/>
    <w:qFormat/>
    <w:rsid w:val="00F35855"/>
    <w:rPr>
      <w:rFonts w:cs="Wingdings"/>
    </w:rPr>
  </w:style>
  <w:style w:type="character" w:customStyle="1" w:styleId="ListLabel609">
    <w:name w:val="ListLabel 609"/>
    <w:qFormat/>
    <w:rsid w:val="00F35855"/>
    <w:rPr>
      <w:rFonts w:cs="Symbol"/>
    </w:rPr>
  </w:style>
  <w:style w:type="character" w:customStyle="1" w:styleId="ListLabel610">
    <w:name w:val="ListLabel 610"/>
    <w:qFormat/>
    <w:rsid w:val="00F35855"/>
    <w:rPr>
      <w:rFonts w:cs="Courier New"/>
    </w:rPr>
  </w:style>
  <w:style w:type="character" w:customStyle="1" w:styleId="ListLabel611">
    <w:name w:val="ListLabel 611"/>
    <w:qFormat/>
    <w:rsid w:val="00F35855"/>
    <w:rPr>
      <w:rFonts w:cs="Wingdings"/>
    </w:rPr>
  </w:style>
  <w:style w:type="character" w:customStyle="1" w:styleId="ListLabel612">
    <w:name w:val="ListLabel 612"/>
    <w:qFormat/>
    <w:rsid w:val="00F35855"/>
    <w:rPr>
      <w:rFonts w:ascii="Times New Roman" w:hAnsi="Times New Roman" w:cs="Symbol"/>
      <w:sz w:val="24"/>
    </w:rPr>
  </w:style>
  <w:style w:type="character" w:customStyle="1" w:styleId="ListLabel613">
    <w:name w:val="ListLabel 613"/>
    <w:qFormat/>
    <w:rsid w:val="00F35855"/>
    <w:rPr>
      <w:rFonts w:cs="Symbol"/>
    </w:rPr>
  </w:style>
  <w:style w:type="character" w:customStyle="1" w:styleId="ListLabel614">
    <w:name w:val="ListLabel 614"/>
    <w:qFormat/>
    <w:rsid w:val="00F35855"/>
    <w:rPr>
      <w:rFonts w:cs="Symbol"/>
    </w:rPr>
  </w:style>
  <w:style w:type="character" w:customStyle="1" w:styleId="ListLabel615">
    <w:name w:val="ListLabel 615"/>
    <w:qFormat/>
    <w:rsid w:val="00F35855"/>
    <w:rPr>
      <w:rFonts w:cs="Symbol"/>
    </w:rPr>
  </w:style>
  <w:style w:type="character" w:customStyle="1" w:styleId="ListLabel616">
    <w:name w:val="ListLabel 616"/>
    <w:qFormat/>
    <w:rsid w:val="00F35855"/>
    <w:rPr>
      <w:rFonts w:cs="Symbol"/>
    </w:rPr>
  </w:style>
  <w:style w:type="character" w:customStyle="1" w:styleId="ListLabel617">
    <w:name w:val="ListLabel 617"/>
    <w:qFormat/>
    <w:rsid w:val="00F35855"/>
    <w:rPr>
      <w:rFonts w:cs="Symbol"/>
    </w:rPr>
  </w:style>
  <w:style w:type="character" w:customStyle="1" w:styleId="ListLabel618">
    <w:name w:val="ListLabel 618"/>
    <w:qFormat/>
    <w:rsid w:val="00F35855"/>
    <w:rPr>
      <w:rFonts w:cs="Symbol"/>
    </w:rPr>
  </w:style>
  <w:style w:type="character" w:customStyle="1" w:styleId="ListLabel619">
    <w:name w:val="ListLabel 619"/>
    <w:qFormat/>
    <w:rsid w:val="00F35855"/>
    <w:rPr>
      <w:rFonts w:cs="Symbol"/>
    </w:rPr>
  </w:style>
  <w:style w:type="character" w:customStyle="1" w:styleId="ListLabel620">
    <w:name w:val="ListLabel 620"/>
    <w:qFormat/>
    <w:rsid w:val="00F35855"/>
    <w:rPr>
      <w:rFonts w:cs="Symbol"/>
    </w:rPr>
  </w:style>
  <w:style w:type="character" w:customStyle="1" w:styleId="ListLabel621">
    <w:name w:val="ListLabel 621"/>
    <w:qFormat/>
    <w:rsid w:val="00F35855"/>
    <w:rPr>
      <w:rFonts w:ascii="Times New Roman" w:hAnsi="Times New Roman" w:cs="Symbol"/>
      <w:sz w:val="24"/>
    </w:rPr>
  </w:style>
  <w:style w:type="character" w:customStyle="1" w:styleId="ListLabel622">
    <w:name w:val="ListLabel 622"/>
    <w:qFormat/>
    <w:rsid w:val="00F35855"/>
    <w:rPr>
      <w:rFonts w:cs="Symbol"/>
    </w:rPr>
  </w:style>
  <w:style w:type="character" w:customStyle="1" w:styleId="ListLabel623">
    <w:name w:val="ListLabel 623"/>
    <w:qFormat/>
    <w:rsid w:val="00F35855"/>
    <w:rPr>
      <w:rFonts w:cs="Symbol"/>
    </w:rPr>
  </w:style>
  <w:style w:type="character" w:customStyle="1" w:styleId="ListLabel624">
    <w:name w:val="ListLabel 624"/>
    <w:qFormat/>
    <w:rsid w:val="00F35855"/>
    <w:rPr>
      <w:rFonts w:cs="Symbol"/>
    </w:rPr>
  </w:style>
  <w:style w:type="character" w:customStyle="1" w:styleId="ListLabel625">
    <w:name w:val="ListLabel 625"/>
    <w:qFormat/>
    <w:rsid w:val="00F35855"/>
    <w:rPr>
      <w:rFonts w:cs="Symbol"/>
    </w:rPr>
  </w:style>
  <w:style w:type="character" w:customStyle="1" w:styleId="ListLabel626">
    <w:name w:val="ListLabel 626"/>
    <w:qFormat/>
    <w:rsid w:val="00F35855"/>
    <w:rPr>
      <w:rFonts w:cs="Symbol"/>
    </w:rPr>
  </w:style>
  <w:style w:type="character" w:customStyle="1" w:styleId="ListLabel627">
    <w:name w:val="ListLabel 627"/>
    <w:qFormat/>
    <w:rsid w:val="00F35855"/>
    <w:rPr>
      <w:rFonts w:cs="Symbol"/>
    </w:rPr>
  </w:style>
  <w:style w:type="character" w:customStyle="1" w:styleId="ListLabel628">
    <w:name w:val="ListLabel 628"/>
    <w:qFormat/>
    <w:rsid w:val="00F35855"/>
    <w:rPr>
      <w:rFonts w:cs="Symbol"/>
    </w:rPr>
  </w:style>
  <w:style w:type="character" w:customStyle="1" w:styleId="ListLabel629">
    <w:name w:val="ListLabel 629"/>
    <w:qFormat/>
    <w:rsid w:val="00F35855"/>
    <w:rPr>
      <w:rFonts w:cs="Symbol"/>
    </w:rPr>
  </w:style>
  <w:style w:type="character" w:customStyle="1" w:styleId="ListLabel630">
    <w:name w:val="ListLabel 630"/>
    <w:qFormat/>
    <w:rsid w:val="00F35855"/>
    <w:rPr>
      <w:rFonts w:cs="Symbol"/>
      <w:sz w:val="24"/>
    </w:rPr>
  </w:style>
  <w:style w:type="character" w:customStyle="1" w:styleId="ListLabel631">
    <w:name w:val="ListLabel 631"/>
    <w:qFormat/>
    <w:rsid w:val="00F35855"/>
    <w:rPr>
      <w:rFonts w:cs="Courier New"/>
    </w:rPr>
  </w:style>
  <w:style w:type="character" w:customStyle="1" w:styleId="ListLabel632">
    <w:name w:val="ListLabel 632"/>
    <w:qFormat/>
    <w:rsid w:val="00F35855"/>
    <w:rPr>
      <w:rFonts w:cs="Wingdings"/>
    </w:rPr>
  </w:style>
  <w:style w:type="character" w:customStyle="1" w:styleId="ListLabel633">
    <w:name w:val="ListLabel 633"/>
    <w:qFormat/>
    <w:rsid w:val="00F35855"/>
    <w:rPr>
      <w:rFonts w:cs="Symbol"/>
    </w:rPr>
  </w:style>
  <w:style w:type="character" w:customStyle="1" w:styleId="ListLabel634">
    <w:name w:val="ListLabel 634"/>
    <w:qFormat/>
    <w:rsid w:val="00F35855"/>
    <w:rPr>
      <w:rFonts w:cs="Courier New"/>
    </w:rPr>
  </w:style>
  <w:style w:type="character" w:customStyle="1" w:styleId="ListLabel635">
    <w:name w:val="ListLabel 635"/>
    <w:qFormat/>
    <w:rsid w:val="00F35855"/>
    <w:rPr>
      <w:rFonts w:cs="Wingdings"/>
    </w:rPr>
  </w:style>
  <w:style w:type="character" w:customStyle="1" w:styleId="ListLabel636">
    <w:name w:val="ListLabel 636"/>
    <w:qFormat/>
    <w:rsid w:val="00F35855"/>
    <w:rPr>
      <w:rFonts w:cs="Symbol"/>
    </w:rPr>
  </w:style>
  <w:style w:type="character" w:customStyle="1" w:styleId="ListLabel637">
    <w:name w:val="ListLabel 637"/>
    <w:qFormat/>
    <w:rsid w:val="00F35855"/>
    <w:rPr>
      <w:rFonts w:cs="Courier New"/>
    </w:rPr>
  </w:style>
  <w:style w:type="character" w:customStyle="1" w:styleId="ListLabel638">
    <w:name w:val="ListLabel 638"/>
    <w:qFormat/>
    <w:rsid w:val="00F35855"/>
    <w:rPr>
      <w:rFonts w:cs="Wingdings"/>
    </w:rPr>
  </w:style>
  <w:style w:type="character" w:customStyle="1" w:styleId="ListLabel639">
    <w:name w:val="ListLabel 639"/>
    <w:qFormat/>
    <w:rsid w:val="00F35855"/>
    <w:rPr>
      <w:rFonts w:ascii="Times New Roman" w:hAnsi="Times New Roman" w:cs="Symbol"/>
    </w:rPr>
  </w:style>
  <w:style w:type="character" w:customStyle="1" w:styleId="ListLabel640">
    <w:name w:val="ListLabel 640"/>
    <w:qFormat/>
    <w:rsid w:val="00F35855"/>
    <w:rPr>
      <w:rFonts w:cs="Courier New"/>
    </w:rPr>
  </w:style>
  <w:style w:type="character" w:customStyle="1" w:styleId="ListLabel641">
    <w:name w:val="ListLabel 641"/>
    <w:qFormat/>
    <w:rsid w:val="00F35855"/>
    <w:rPr>
      <w:rFonts w:cs="Wingdings"/>
    </w:rPr>
  </w:style>
  <w:style w:type="character" w:customStyle="1" w:styleId="ListLabel642">
    <w:name w:val="ListLabel 642"/>
    <w:qFormat/>
    <w:rsid w:val="00F35855"/>
    <w:rPr>
      <w:rFonts w:cs="Symbol"/>
    </w:rPr>
  </w:style>
  <w:style w:type="character" w:customStyle="1" w:styleId="ListLabel643">
    <w:name w:val="ListLabel 643"/>
    <w:qFormat/>
    <w:rsid w:val="00F35855"/>
    <w:rPr>
      <w:rFonts w:cs="Courier New"/>
    </w:rPr>
  </w:style>
  <w:style w:type="character" w:customStyle="1" w:styleId="ListLabel644">
    <w:name w:val="ListLabel 644"/>
    <w:qFormat/>
    <w:rsid w:val="00F35855"/>
    <w:rPr>
      <w:rFonts w:cs="Wingdings"/>
    </w:rPr>
  </w:style>
  <w:style w:type="character" w:customStyle="1" w:styleId="ListLabel645">
    <w:name w:val="ListLabel 645"/>
    <w:qFormat/>
    <w:rsid w:val="00F35855"/>
    <w:rPr>
      <w:rFonts w:cs="Symbol"/>
    </w:rPr>
  </w:style>
  <w:style w:type="character" w:customStyle="1" w:styleId="ListLabel646">
    <w:name w:val="ListLabel 646"/>
    <w:qFormat/>
    <w:rsid w:val="00F35855"/>
    <w:rPr>
      <w:rFonts w:cs="Courier New"/>
    </w:rPr>
  </w:style>
  <w:style w:type="character" w:customStyle="1" w:styleId="ListLabel647">
    <w:name w:val="ListLabel 647"/>
    <w:qFormat/>
    <w:rsid w:val="00F35855"/>
    <w:rPr>
      <w:rFonts w:cs="Wingdings"/>
    </w:rPr>
  </w:style>
  <w:style w:type="character" w:customStyle="1" w:styleId="ListLabel648">
    <w:name w:val="ListLabel 648"/>
    <w:qFormat/>
    <w:rsid w:val="00F35855"/>
    <w:rPr>
      <w:rFonts w:ascii="Times New Roman" w:hAnsi="Times New Roman" w:cs="Symbol"/>
    </w:rPr>
  </w:style>
  <w:style w:type="character" w:customStyle="1" w:styleId="ListLabel649">
    <w:name w:val="ListLabel 649"/>
    <w:qFormat/>
    <w:rsid w:val="00F35855"/>
    <w:rPr>
      <w:rFonts w:cs="Courier New"/>
    </w:rPr>
  </w:style>
  <w:style w:type="character" w:customStyle="1" w:styleId="ListLabel650">
    <w:name w:val="ListLabel 650"/>
    <w:qFormat/>
    <w:rsid w:val="00F35855"/>
    <w:rPr>
      <w:rFonts w:cs="Wingdings"/>
    </w:rPr>
  </w:style>
  <w:style w:type="character" w:customStyle="1" w:styleId="ListLabel651">
    <w:name w:val="ListLabel 651"/>
    <w:qFormat/>
    <w:rsid w:val="00F35855"/>
    <w:rPr>
      <w:rFonts w:cs="Symbol"/>
    </w:rPr>
  </w:style>
  <w:style w:type="character" w:customStyle="1" w:styleId="ListLabel652">
    <w:name w:val="ListLabel 652"/>
    <w:qFormat/>
    <w:rsid w:val="00F35855"/>
    <w:rPr>
      <w:rFonts w:cs="Courier New"/>
    </w:rPr>
  </w:style>
  <w:style w:type="character" w:customStyle="1" w:styleId="ListLabel653">
    <w:name w:val="ListLabel 653"/>
    <w:qFormat/>
    <w:rsid w:val="00F35855"/>
    <w:rPr>
      <w:rFonts w:cs="Wingdings"/>
    </w:rPr>
  </w:style>
  <w:style w:type="character" w:customStyle="1" w:styleId="ListLabel654">
    <w:name w:val="ListLabel 654"/>
    <w:qFormat/>
    <w:rsid w:val="00F35855"/>
    <w:rPr>
      <w:rFonts w:cs="Symbol"/>
    </w:rPr>
  </w:style>
  <w:style w:type="character" w:customStyle="1" w:styleId="ListLabel655">
    <w:name w:val="ListLabel 655"/>
    <w:qFormat/>
    <w:rsid w:val="00F35855"/>
    <w:rPr>
      <w:rFonts w:cs="Courier New"/>
    </w:rPr>
  </w:style>
  <w:style w:type="character" w:customStyle="1" w:styleId="ListLabel656">
    <w:name w:val="ListLabel 656"/>
    <w:qFormat/>
    <w:rsid w:val="00F35855"/>
    <w:rPr>
      <w:rFonts w:cs="Wingdings"/>
    </w:rPr>
  </w:style>
  <w:style w:type="character" w:customStyle="1" w:styleId="ListLabel657">
    <w:name w:val="ListLabel 657"/>
    <w:qFormat/>
    <w:rsid w:val="00F35855"/>
    <w:rPr>
      <w:rFonts w:ascii="Times New Roman" w:hAnsi="Times New Roman" w:cs="Symbol"/>
    </w:rPr>
  </w:style>
  <w:style w:type="character" w:customStyle="1" w:styleId="ListLabel658">
    <w:name w:val="ListLabel 658"/>
    <w:qFormat/>
    <w:rsid w:val="00F35855"/>
    <w:rPr>
      <w:rFonts w:cs="Courier New"/>
    </w:rPr>
  </w:style>
  <w:style w:type="character" w:customStyle="1" w:styleId="ListLabel659">
    <w:name w:val="ListLabel 659"/>
    <w:qFormat/>
    <w:rsid w:val="00F35855"/>
    <w:rPr>
      <w:rFonts w:cs="Wingdings"/>
    </w:rPr>
  </w:style>
  <w:style w:type="character" w:customStyle="1" w:styleId="ListLabel660">
    <w:name w:val="ListLabel 660"/>
    <w:qFormat/>
    <w:rsid w:val="00F35855"/>
    <w:rPr>
      <w:rFonts w:cs="Symbol"/>
    </w:rPr>
  </w:style>
  <w:style w:type="character" w:customStyle="1" w:styleId="ListLabel661">
    <w:name w:val="ListLabel 661"/>
    <w:qFormat/>
    <w:rsid w:val="00F35855"/>
    <w:rPr>
      <w:rFonts w:cs="Courier New"/>
    </w:rPr>
  </w:style>
  <w:style w:type="character" w:customStyle="1" w:styleId="ListLabel662">
    <w:name w:val="ListLabel 662"/>
    <w:qFormat/>
    <w:rsid w:val="00F35855"/>
    <w:rPr>
      <w:rFonts w:cs="Wingdings"/>
    </w:rPr>
  </w:style>
  <w:style w:type="character" w:customStyle="1" w:styleId="ListLabel663">
    <w:name w:val="ListLabel 663"/>
    <w:qFormat/>
    <w:rsid w:val="00F35855"/>
    <w:rPr>
      <w:rFonts w:cs="Symbol"/>
    </w:rPr>
  </w:style>
  <w:style w:type="character" w:customStyle="1" w:styleId="ListLabel664">
    <w:name w:val="ListLabel 664"/>
    <w:qFormat/>
    <w:rsid w:val="00F35855"/>
    <w:rPr>
      <w:rFonts w:cs="Courier New"/>
    </w:rPr>
  </w:style>
  <w:style w:type="character" w:customStyle="1" w:styleId="ListLabel665">
    <w:name w:val="ListLabel 665"/>
    <w:qFormat/>
    <w:rsid w:val="00F35855"/>
    <w:rPr>
      <w:rFonts w:cs="Wingdings"/>
    </w:rPr>
  </w:style>
  <w:style w:type="character" w:customStyle="1" w:styleId="ListLabel666">
    <w:name w:val="ListLabel 666"/>
    <w:qFormat/>
    <w:rsid w:val="00F35855"/>
    <w:rPr>
      <w:rFonts w:ascii="Times New Roman" w:hAnsi="Times New Roman" w:cs="Symbol"/>
    </w:rPr>
  </w:style>
  <w:style w:type="character" w:customStyle="1" w:styleId="ListLabel667">
    <w:name w:val="ListLabel 667"/>
    <w:qFormat/>
    <w:rsid w:val="00F35855"/>
    <w:rPr>
      <w:rFonts w:cs="Courier New"/>
    </w:rPr>
  </w:style>
  <w:style w:type="character" w:customStyle="1" w:styleId="ListLabel668">
    <w:name w:val="ListLabel 668"/>
    <w:qFormat/>
    <w:rsid w:val="00F35855"/>
    <w:rPr>
      <w:rFonts w:cs="Wingdings"/>
    </w:rPr>
  </w:style>
  <w:style w:type="character" w:customStyle="1" w:styleId="ListLabel669">
    <w:name w:val="ListLabel 669"/>
    <w:qFormat/>
    <w:rsid w:val="00F35855"/>
    <w:rPr>
      <w:rFonts w:cs="Symbol"/>
    </w:rPr>
  </w:style>
  <w:style w:type="character" w:customStyle="1" w:styleId="ListLabel670">
    <w:name w:val="ListLabel 670"/>
    <w:qFormat/>
    <w:rsid w:val="00F35855"/>
    <w:rPr>
      <w:rFonts w:cs="Courier New"/>
    </w:rPr>
  </w:style>
  <w:style w:type="character" w:customStyle="1" w:styleId="ListLabel671">
    <w:name w:val="ListLabel 671"/>
    <w:qFormat/>
    <w:rsid w:val="00F35855"/>
    <w:rPr>
      <w:rFonts w:cs="Wingdings"/>
    </w:rPr>
  </w:style>
  <w:style w:type="character" w:customStyle="1" w:styleId="ListLabel672">
    <w:name w:val="ListLabel 672"/>
    <w:qFormat/>
    <w:rsid w:val="00F35855"/>
    <w:rPr>
      <w:rFonts w:cs="Symbol"/>
    </w:rPr>
  </w:style>
  <w:style w:type="character" w:customStyle="1" w:styleId="ListLabel673">
    <w:name w:val="ListLabel 673"/>
    <w:qFormat/>
    <w:rsid w:val="00F35855"/>
    <w:rPr>
      <w:rFonts w:cs="Courier New"/>
    </w:rPr>
  </w:style>
  <w:style w:type="character" w:customStyle="1" w:styleId="ListLabel674">
    <w:name w:val="ListLabel 674"/>
    <w:qFormat/>
    <w:rsid w:val="00F35855"/>
    <w:rPr>
      <w:rFonts w:cs="Wingdings"/>
    </w:rPr>
  </w:style>
  <w:style w:type="character" w:customStyle="1" w:styleId="ListLabel675">
    <w:name w:val="ListLabel 675"/>
    <w:qFormat/>
    <w:rsid w:val="00F35855"/>
    <w:rPr>
      <w:rFonts w:ascii="Times New Roman" w:hAnsi="Times New Roman" w:cs="Symbol"/>
    </w:rPr>
  </w:style>
  <w:style w:type="character" w:customStyle="1" w:styleId="ListLabel676">
    <w:name w:val="ListLabel 676"/>
    <w:qFormat/>
    <w:rsid w:val="00F35855"/>
    <w:rPr>
      <w:rFonts w:cs="Courier New"/>
    </w:rPr>
  </w:style>
  <w:style w:type="character" w:customStyle="1" w:styleId="ListLabel677">
    <w:name w:val="ListLabel 677"/>
    <w:qFormat/>
    <w:rsid w:val="00F35855"/>
    <w:rPr>
      <w:rFonts w:cs="Wingdings"/>
    </w:rPr>
  </w:style>
  <w:style w:type="character" w:customStyle="1" w:styleId="ListLabel678">
    <w:name w:val="ListLabel 678"/>
    <w:qFormat/>
    <w:rsid w:val="00F35855"/>
    <w:rPr>
      <w:rFonts w:cs="Symbol"/>
    </w:rPr>
  </w:style>
  <w:style w:type="character" w:customStyle="1" w:styleId="ListLabel679">
    <w:name w:val="ListLabel 679"/>
    <w:qFormat/>
    <w:rsid w:val="00F35855"/>
    <w:rPr>
      <w:rFonts w:cs="Courier New"/>
    </w:rPr>
  </w:style>
  <w:style w:type="character" w:customStyle="1" w:styleId="ListLabel680">
    <w:name w:val="ListLabel 680"/>
    <w:qFormat/>
    <w:rsid w:val="00F35855"/>
    <w:rPr>
      <w:rFonts w:cs="Wingdings"/>
    </w:rPr>
  </w:style>
  <w:style w:type="character" w:customStyle="1" w:styleId="ListLabel681">
    <w:name w:val="ListLabel 681"/>
    <w:qFormat/>
    <w:rsid w:val="00F35855"/>
    <w:rPr>
      <w:rFonts w:cs="Symbol"/>
    </w:rPr>
  </w:style>
  <w:style w:type="character" w:customStyle="1" w:styleId="ListLabel682">
    <w:name w:val="ListLabel 682"/>
    <w:qFormat/>
    <w:rsid w:val="00F35855"/>
    <w:rPr>
      <w:rFonts w:cs="Courier New"/>
    </w:rPr>
  </w:style>
  <w:style w:type="character" w:customStyle="1" w:styleId="ListLabel683">
    <w:name w:val="ListLabel 683"/>
    <w:qFormat/>
    <w:rsid w:val="00F35855"/>
    <w:rPr>
      <w:rFonts w:cs="Wingdings"/>
    </w:rPr>
  </w:style>
  <w:style w:type="character" w:customStyle="1" w:styleId="ListLabel684">
    <w:name w:val="ListLabel 684"/>
    <w:qFormat/>
    <w:rsid w:val="00F35855"/>
    <w:rPr>
      <w:rFonts w:ascii="Times New Roman" w:hAnsi="Times New Roman" w:cs="Symbol"/>
    </w:rPr>
  </w:style>
  <w:style w:type="character" w:customStyle="1" w:styleId="ListLabel685">
    <w:name w:val="ListLabel 685"/>
    <w:qFormat/>
    <w:rsid w:val="00F35855"/>
    <w:rPr>
      <w:rFonts w:cs="Courier New"/>
    </w:rPr>
  </w:style>
  <w:style w:type="character" w:customStyle="1" w:styleId="ListLabel686">
    <w:name w:val="ListLabel 686"/>
    <w:qFormat/>
    <w:rsid w:val="00F35855"/>
    <w:rPr>
      <w:rFonts w:cs="Wingdings"/>
    </w:rPr>
  </w:style>
  <w:style w:type="character" w:customStyle="1" w:styleId="ListLabel687">
    <w:name w:val="ListLabel 687"/>
    <w:qFormat/>
    <w:rsid w:val="00F35855"/>
    <w:rPr>
      <w:rFonts w:cs="Symbol"/>
    </w:rPr>
  </w:style>
  <w:style w:type="character" w:customStyle="1" w:styleId="ListLabel688">
    <w:name w:val="ListLabel 688"/>
    <w:qFormat/>
    <w:rsid w:val="00F35855"/>
    <w:rPr>
      <w:rFonts w:cs="Courier New"/>
    </w:rPr>
  </w:style>
  <w:style w:type="character" w:customStyle="1" w:styleId="ListLabel689">
    <w:name w:val="ListLabel 689"/>
    <w:qFormat/>
    <w:rsid w:val="00F35855"/>
    <w:rPr>
      <w:rFonts w:cs="Wingdings"/>
    </w:rPr>
  </w:style>
  <w:style w:type="character" w:customStyle="1" w:styleId="ListLabel690">
    <w:name w:val="ListLabel 690"/>
    <w:qFormat/>
    <w:rsid w:val="00F35855"/>
    <w:rPr>
      <w:rFonts w:cs="Symbol"/>
    </w:rPr>
  </w:style>
  <w:style w:type="character" w:customStyle="1" w:styleId="ListLabel691">
    <w:name w:val="ListLabel 691"/>
    <w:qFormat/>
    <w:rsid w:val="00F35855"/>
    <w:rPr>
      <w:rFonts w:cs="Courier New"/>
    </w:rPr>
  </w:style>
  <w:style w:type="character" w:customStyle="1" w:styleId="ListLabel692">
    <w:name w:val="ListLabel 692"/>
    <w:qFormat/>
    <w:rsid w:val="00F35855"/>
    <w:rPr>
      <w:rFonts w:cs="Wingdings"/>
    </w:rPr>
  </w:style>
  <w:style w:type="character" w:customStyle="1" w:styleId="ListLabel693">
    <w:name w:val="ListLabel 693"/>
    <w:qFormat/>
    <w:rsid w:val="00F35855"/>
    <w:rPr>
      <w:rFonts w:ascii="Times New Roman" w:hAnsi="Times New Roman" w:cs="Symbol"/>
    </w:rPr>
  </w:style>
  <w:style w:type="character" w:customStyle="1" w:styleId="ListLabel694">
    <w:name w:val="ListLabel 694"/>
    <w:qFormat/>
    <w:rsid w:val="00F35855"/>
    <w:rPr>
      <w:rFonts w:cs="Courier New"/>
    </w:rPr>
  </w:style>
  <w:style w:type="character" w:customStyle="1" w:styleId="ListLabel695">
    <w:name w:val="ListLabel 695"/>
    <w:qFormat/>
    <w:rsid w:val="00F35855"/>
    <w:rPr>
      <w:rFonts w:cs="Wingdings"/>
    </w:rPr>
  </w:style>
  <w:style w:type="character" w:customStyle="1" w:styleId="ListLabel696">
    <w:name w:val="ListLabel 696"/>
    <w:qFormat/>
    <w:rsid w:val="00F35855"/>
    <w:rPr>
      <w:rFonts w:cs="Symbol"/>
    </w:rPr>
  </w:style>
  <w:style w:type="character" w:customStyle="1" w:styleId="ListLabel697">
    <w:name w:val="ListLabel 697"/>
    <w:qFormat/>
    <w:rsid w:val="00F35855"/>
    <w:rPr>
      <w:rFonts w:cs="Courier New"/>
    </w:rPr>
  </w:style>
  <w:style w:type="character" w:customStyle="1" w:styleId="ListLabel698">
    <w:name w:val="ListLabel 698"/>
    <w:qFormat/>
    <w:rsid w:val="00F35855"/>
    <w:rPr>
      <w:rFonts w:cs="Wingdings"/>
    </w:rPr>
  </w:style>
  <w:style w:type="character" w:customStyle="1" w:styleId="ListLabel699">
    <w:name w:val="ListLabel 699"/>
    <w:qFormat/>
    <w:rsid w:val="00F35855"/>
    <w:rPr>
      <w:rFonts w:cs="Symbol"/>
    </w:rPr>
  </w:style>
  <w:style w:type="character" w:customStyle="1" w:styleId="ListLabel700">
    <w:name w:val="ListLabel 700"/>
    <w:qFormat/>
    <w:rsid w:val="00F35855"/>
    <w:rPr>
      <w:rFonts w:cs="Courier New"/>
    </w:rPr>
  </w:style>
  <w:style w:type="character" w:customStyle="1" w:styleId="ListLabel701">
    <w:name w:val="ListLabel 701"/>
    <w:qFormat/>
    <w:rsid w:val="00F35855"/>
    <w:rPr>
      <w:rFonts w:cs="Wingdings"/>
    </w:rPr>
  </w:style>
  <w:style w:type="character" w:customStyle="1" w:styleId="ListLabel702">
    <w:name w:val="ListLabel 702"/>
    <w:qFormat/>
    <w:rsid w:val="00F35855"/>
    <w:rPr>
      <w:rFonts w:ascii="Times New Roman" w:hAnsi="Times New Roman" w:cs="Symbol"/>
      <w:sz w:val="24"/>
    </w:rPr>
  </w:style>
  <w:style w:type="character" w:customStyle="1" w:styleId="ListLabel703">
    <w:name w:val="ListLabel 703"/>
    <w:qFormat/>
    <w:rsid w:val="00F35855"/>
    <w:rPr>
      <w:rFonts w:cs="Symbol"/>
    </w:rPr>
  </w:style>
  <w:style w:type="character" w:customStyle="1" w:styleId="ListLabel704">
    <w:name w:val="ListLabel 704"/>
    <w:qFormat/>
    <w:rsid w:val="00F35855"/>
    <w:rPr>
      <w:rFonts w:cs="Symbol"/>
    </w:rPr>
  </w:style>
  <w:style w:type="character" w:customStyle="1" w:styleId="ListLabel705">
    <w:name w:val="ListLabel 705"/>
    <w:qFormat/>
    <w:rsid w:val="00F35855"/>
    <w:rPr>
      <w:rFonts w:cs="Symbol"/>
    </w:rPr>
  </w:style>
  <w:style w:type="character" w:customStyle="1" w:styleId="ListLabel706">
    <w:name w:val="ListLabel 706"/>
    <w:qFormat/>
    <w:rsid w:val="00F35855"/>
    <w:rPr>
      <w:rFonts w:cs="Symbol"/>
    </w:rPr>
  </w:style>
  <w:style w:type="character" w:customStyle="1" w:styleId="ListLabel707">
    <w:name w:val="ListLabel 707"/>
    <w:qFormat/>
    <w:rsid w:val="00F35855"/>
    <w:rPr>
      <w:rFonts w:cs="Symbol"/>
    </w:rPr>
  </w:style>
  <w:style w:type="character" w:customStyle="1" w:styleId="ListLabel708">
    <w:name w:val="ListLabel 708"/>
    <w:qFormat/>
    <w:rsid w:val="00F35855"/>
    <w:rPr>
      <w:rFonts w:cs="Symbol"/>
    </w:rPr>
  </w:style>
  <w:style w:type="character" w:customStyle="1" w:styleId="ListLabel709">
    <w:name w:val="ListLabel 709"/>
    <w:qFormat/>
    <w:rsid w:val="00F35855"/>
    <w:rPr>
      <w:rFonts w:cs="Symbol"/>
    </w:rPr>
  </w:style>
  <w:style w:type="character" w:customStyle="1" w:styleId="ListLabel710">
    <w:name w:val="ListLabel 710"/>
    <w:qFormat/>
    <w:rsid w:val="00F35855"/>
    <w:rPr>
      <w:rFonts w:cs="Symbol"/>
    </w:rPr>
  </w:style>
  <w:style w:type="character" w:customStyle="1" w:styleId="ListLabel711">
    <w:name w:val="ListLabel 711"/>
    <w:qFormat/>
    <w:rsid w:val="00F35855"/>
    <w:rPr>
      <w:rFonts w:ascii="Times New Roman" w:hAnsi="Times New Roman" w:cs="Symbol"/>
      <w:sz w:val="24"/>
    </w:rPr>
  </w:style>
  <w:style w:type="character" w:customStyle="1" w:styleId="ListLabel712">
    <w:name w:val="ListLabel 712"/>
    <w:qFormat/>
    <w:rsid w:val="00F35855"/>
    <w:rPr>
      <w:rFonts w:cs="Symbol"/>
    </w:rPr>
  </w:style>
  <w:style w:type="character" w:customStyle="1" w:styleId="ListLabel713">
    <w:name w:val="ListLabel 713"/>
    <w:qFormat/>
    <w:rsid w:val="00F35855"/>
    <w:rPr>
      <w:rFonts w:cs="Symbol"/>
    </w:rPr>
  </w:style>
  <w:style w:type="character" w:customStyle="1" w:styleId="ListLabel714">
    <w:name w:val="ListLabel 714"/>
    <w:qFormat/>
    <w:rsid w:val="00F35855"/>
    <w:rPr>
      <w:rFonts w:cs="Symbol"/>
    </w:rPr>
  </w:style>
  <w:style w:type="character" w:customStyle="1" w:styleId="ListLabel715">
    <w:name w:val="ListLabel 715"/>
    <w:qFormat/>
    <w:rsid w:val="00F35855"/>
    <w:rPr>
      <w:rFonts w:cs="Symbol"/>
    </w:rPr>
  </w:style>
  <w:style w:type="character" w:customStyle="1" w:styleId="ListLabel716">
    <w:name w:val="ListLabel 716"/>
    <w:qFormat/>
    <w:rsid w:val="00F35855"/>
    <w:rPr>
      <w:rFonts w:cs="Symbol"/>
    </w:rPr>
  </w:style>
  <w:style w:type="character" w:customStyle="1" w:styleId="ListLabel717">
    <w:name w:val="ListLabel 717"/>
    <w:qFormat/>
    <w:rsid w:val="00F35855"/>
    <w:rPr>
      <w:rFonts w:cs="Symbol"/>
    </w:rPr>
  </w:style>
  <w:style w:type="character" w:customStyle="1" w:styleId="ListLabel718">
    <w:name w:val="ListLabel 718"/>
    <w:qFormat/>
    <w:rsid w:val="00F35855"/>
    <w:rPr>
      <w:rFonts w:cs="Symbol"/>
    </w:rPr>
  </w:style>
  <w:style w:type="character" w:customStyle="1" w:styleId="ListLabel719">
    <w:name w:val="ListLabel 719"/>
    <w:qFormat/>
    <w:rsid w:val="00F35855"/>
    <w:rPr>
      <w:rFonts w:cs="Symbol"/>
    </w:rPr>
  </w:style>
  <w:style w:type="character" w:customStyle="1" w:styleId="ListLabel720">
    <w:name w:val="ListLabel 720"/>
    <w:qFormat/>
    <w:rsid w:val="00F35855"/>
    <w:rPr>
      <w:rFonts w:ascii="Times New Roman" w:hAnsi="Times New Roman" w:cs="Symbol"/>
    </w:rPr>
  </w:style>
  <w:style w:type="character" w:customStyle="1" w:styleId="ListLabel721">
    <w:name w:val="ListLabel 721"/>
    <w:qFormat/>
    <w:rsid w:val="00F35855"/>
    <w:rPr>
      <w:rFonts w:cs="Courier New"/>
    </w:rPr>
  </w:style>
  <w:style w:type="character" w:customStyle="1" w:styleId="ListLabel722">
    <w:name w:val="ListLabel 722"/>
    <w:qFormat/>
    <w:rsid w:val="00F35855"/>
    <w:rPr>
      <w:rFonts w:cs="Wingdings"/>
    </w:rPr>
  </w:style>
  <w:style w:type="character" w:customStyle="1" w:styleId="ListLabel723">
    <w:name w:val="ListLabel 723"/>
    <w:qFormat/>
    <w:rsid w:val="00F35855"/>
    <w:rPr>
      <w:rFonts w:cs="Symbol"/>
    </w:rPr>
  </w:style>
  <w:style w:type="character" w:customStyle="1" w:styleId="ListLabel724">
    <w:name w:val="ListLabel 724"/>
    <w:qFormat/>
    <w:rsid w:val="00F35855"/>
    <w:rPr>
      <w:rFonts w:cs="Courier New"/>
    </w:rPr>
  </w:style>
  <w:style w:type="character" w:customStyle="1" w:styleId="ListLabel725">
    <w:name w:val="ListLabel 725"/>
    <w:qFormat/>
    <w:rsid w:val="00F35855"/>
    <w:rPr>
      <w:rFonts w:cs="Wingdings"/>
    </w:rPr>
  </w:style>
  <w:style w:type="character" w:customStyle="1" w:styleId="ListLabel726">
    <w:name w:val="ListLabel 726"/>
    <w:qFormat/>
    <w:rsid w:val="00F35855"/>
    <w:rPr>
      <w:rFonts w:cs="Symbol"/>
    </w:rPr>
  </w:style>
  <w:style w:type="character" w:customStyle="1" w:styleId="ListLabel727">
    <w:name w:val="ListLabel 727"/>
    <w:qFormat/>
    <w:rsid w:val="00F35855"/>
    <w:rPr>
      <w:rFonts w:cs="Courier New"/>
    </w:rPr>
  </w:style>
  <w:style w:type="character" w:customStyle="1" w:styleId="ListLabel728">
    <w:name w:val="ListLabel 728"/>
    <w:qFormat/>
    <w:rsid w:val="00F35855"/>
    <w:rPr>
      <w:rFonts w:cs="Wingdings"/>
    </w:rPr>
  </w:style>
  <w:style w:type="character" w:customStyle="1" w:styleId="ListLabel729">
    <w:name w:val="ListLabel 729"/>
    <w:qFormat/>
    <w:rsid w:val="00F35855"/>
    <w:rPr>
      <w:rFonts w:ascii="Times New Roman" w:hAnsi="Times New Roman" w:cs="Symbol"/>
    </w:rPr>
  </w:style>
  <w:style w:type="character" w:customStyle="1" w:styleId="ListLabel730">
    <w:name w:val="ListLabel 730"/>
    <w:qFormat/>
    <w:rsid w:val="00F35855"/>
    <w:rPr>
      <w:rFonts w:cs="Courier New"/>
    </w:rPr>
  </w:style>
  <w:style w:type="character" w:customStyle="1" w:styleId="ListLabel731">
    <w:name w:val="ListLabel 731"/>
    <w:qFormat/>
    <w:rsid w:val="00F35855"/>
    <w:rPr>
      <w:rFonts w:cs="Wingdings"/>
    </w:rPr>
  </w:style>
  <w:style w:type="character" w:customStyle="1" w:styleId="ListLabel732">
    <w:name w:val="ListLabel 732"/>
    <w:qFormat/>
    <w:rsid w:val="00F35855"/>
    <w:rPr>
      <w:rFonts w:cs="Symbol"/>
    </w:rPr>
  </w:style>
  <w:style w:type="character" w:customStyle="1" w:styleId="ListLabel733">
    <w:name w:val="ListLabel 733"/>
    <w:qFormat/>
    <w:rsid w:val="00F35855"/>
    <w:rPr>
      <w:rFonts w:cs="Courier New"/>
    </w:rPr>
  </w:style>
  <w:style w:type="character" w:customStyle="1" w:styleId="ListLabel734">
    <w:name w:val="ListLabel 734"/>
    <w:qFormat/>
    <w:rsid w:val="00F35855"/>
    <w:rPr>
      <w:rFonts w:cs="Wingdings"/>
    </w:rPr>
  </w:style>
  <w:style w:type="character" w:customStyle="1" w:styleId="ListLabel735">
    <w:name w:val="ListLabel 735"/>
    <w:qFormat/>
    <w:rsid w:val="00F35855"/>
    <w:rPr>
      <w:rFonts w:cs="Symbol"/>
    </w:rPr>
  </w:style>
  <w:style w:type="character" w:customStyle="1" w:styleId="ListLabel736">
    <w:name w:val="ListLabel 736"/>
    <w:qFormat/>
    <w:rsid w:val="00F35855"/>
    <w:rPr>
      <w:rFonts w:cs="Courier New"/>
    </w:rPr>
  </w:style>
  <w:style w:type="character" w:customStyle="1" w:styleId="ListLabel737">
    <w:name w:val="ListLabel 737"/>
    <w:qFormat/>
    <w:rsid w:val="00F35855"/>
    <w:rPr>
      <w:rFonts w:cs="Wingdings"/>
    </w:rPr>
  </w:style>
  <w:style w:type="character" w:customStyle="1" w:styleId="ListLabel738">
    <w:name w:val="ListLabel 738"/>
    <w:qFormat/>
    <w:rsid w:val="00F35855"/>
    <w:rPr>
      <w:rFonts w:ascii="Times New Roman" w:hAnsi="Times New Roman" w:cs="Symbol"/>
    </w:rPr>
  </w:style>
  <w:style w:type="character" w:customStyle="1" w:styleId="ListLabel739">
    <w:name w:val="ListLabel 739"/>
    <w:qFormat/>
    <w:rsid w:val="00F35855"/>
    <w:rPr>
      <w:rFonts w:cs="Courier New"/>
    </w:rPr>
  </w:style>
  <w:style w:type="character" w:customStyle="1" w:styleId="ListLabel740">
    <w:name w:val="ListLabel 740"/>
    <w:qFormat/>
    <w:rsid w:val="00F35855"/>
    <w:rPr>
      <w:rFonts w:cs="Wingdings"/>
    </w:rPr>
  </w:style>
  <w:style w:type="character" w:customStyle="1" w:styleId="ListLabel741">
    <w:name w:val="ListLabel 741"/>
    <w:qFormat/>
    <w:rsid w:val="00F35855"/>
    <w:rPr>
      <w:rFonts w:cs="Symbol"/>
    </w:rPr>
  </w:style>
  <w:style w:type="character" w:customStyle="1" w:styleId="ListLabel742">
    <w:name w:val="ListLabel 742"/>
    <w:qFormat/>
    <w:rsid w:val="00F35855"/>
    <w:rPr>
      <w:rFonts w:cs="Courier New"/>
    </w:rPr>
  </w:style>
  <w:style w:type="character" w:customStyle="1" w:styleId="ListLabel743">
    <w:name w:val="ListLabel 743"/>
    <w:qFormat/>
    <w:rsid w:val="00F35855"/>
    <w:rPr>
      <w:rFonts w:cs="Wingdings"/>
    </w:rPr>
  </w:style>
  <w:style w:type="character" w:customStyle="1" w:styleId="ListLabel744">
    <w:name w:val="ListLabel 744"/>
    <w:qFormat/>
    <w:rsid w:val="00F35855"/>
    <w:rPr>
      <w:rFonts w:cs="Symbol"/>
    </w:rPr>
  </w:style>
  <w:style w:type="character" w:customStyle="1" w:styleId="ListLabel745">
    <w:name w:val="ListLabel 745"/>
    <w:qFormat/>
    <w:rsid w:val="00F35855"/>
    <w:rPr>
      <w:rFonts w:cs="Courier New"/>
    </w:rPr>
  </w:style>
  <w:style w:type="character" w:customStyle="1" w:styleId="ListLabel746">
    <w:name w:val="ListLabel 746"/>
    <w:qFormat/>
    <w:rsid w:val="00F35855"/>
    <w:rPr>
      <w:rFonts w:cs="Wingdings"/>
    </w:rPr>
  </w:style>
  <w:style w:type="character" w:customStyle="1" w:styleId="ListLabel747">
    <w:name w:val="ListLabel 747"/>
    <w:qFormat/>
    <w:rsid w:val="00F35855"/>
    <w:rPr>
      <w:rFonts w:ascii="Times New Roman" w:hAnsi="Times New Roman" w:cs="Symbol"/>
    </w:rPr>
  </w:style>
  <w:style w:type="character" w:customStyle="1" w:styleId="ListLabel748">
    <w:name w:val="ListLabel 748"/>
    <w:qFormat/>
    <w:rsid w:val="00F35855"/>
    <w:rPr>
      <w:rFonts w:cs="Courier New"/>
    </w:rPr>
  </w:style>
  <w:style w:type="character" w:customStyle="1" w:styleId="ListLabel749">
    <w:name w:val="ListLabel 749"/>
    <w:qFormat/>
    <w:rsid w:val="00F35855"/>
    <w:rPr>
      <w:rFonts w:cs="Wingdings"/>
    </w:rPr>
  </w:style>
  <w:style w:type="character" w:customStyle="1" w:styleId="ListLabel750">
    <w:name w:val="ListLabel 750"/>
    <w:qFormat/>
    <w:rsid w:val="00F35855"/>
    <w:rPr>
      <w:rFonts w:cs="Symbol"/>
    </w:rPr>
  </w:style>
  <w:style w:type="character" w:customStyle="1" w:styleId="ListLabel751">
    <w:name w:val="ListLabel 751"/>
    <w:qFormat/>
    <w:rsid w:val="00F35855"/>
    <w:rPr>
      <w:rFonts w:cs="Courier New"/>
    </w:rPr>
  </w:style>
  <w:style w:type="character" w:customStyle="1" w:styleId="ListLabel752">
    <w:name w:val="ListLabel 752"/>
    <w:qFormat/>
    <w:rsid w:val="00F35855"/>
    <w:rPr>
      <w:rFonts w:cs="Wingdings"/>
    </w:rPr>
  </w:style>
  <w:style w:type="character" w:customStyle="1" w:styleId="ListLabel753">
    <w:name w:val="ListLabel 753"/>
    <w:qFormat/>
    <w:rsid w:val="00F35855"/>
    <w:rPr>
      <w:rFonts w:cs="Symbol"/>
    </w:rPr>
  </w:style>
  <w:style w:type="character" w:customStyle="1" w:styleId="ListLabel754">
    <w:name w:val="ListLabel 754"/>
    <w:qFormat/>
    <w:rsid w:val="00F35855"/>
    <w:rPr>
      <w:rFonts w:cs="Courier New"/>
    </w:rPr>
  </w:style>
  <w:style w:type="character" w:customStyle="1" w:styleId="ListLabel755">
    <w:name w:val="ListLabel 755"/>
    <w:qFormat/>
    <w:rsid w:val="00F35855"/>
    <w:rPr>
      <w:rFonts w:cs="Wingdings"/>
    </w:rPr>
  </w:style>
  <w:style w:type="character" w:customStyle="1" w:styleId="ListLabel756">
    <w:name w:val="ListLabel 756"/>
    <w:qFormat/>
    <w:rsid w:val="00F35855"/>
    <w:rPr>
      <w:rFonts w:ascii="Times New Roman" w:hAnsi="Times New Roman" w:cs="Symbol"/>
    </w:rPr>
  </w:style>
  <w:style w:type="character" w:customStyle="1" w:styleId="ListLabel757">
    <w:name w:val="ListLabel 757"/>
    <w:qFormat/>
    <w:rsid w:val="00F35855"/>
    <w:rPr>
      <w:rFonts w:cs="Courier New"/>
    </w:rPr>
  </w:style>
  <w:style w:type="character" w:customStyle="1" w:styleId="ListLabel758">
    <w:name w:val="ListLabel 758"/>
    <w:qFormat/>
    <w:rsid w:val="00F35855"/>
    <w:rPr>
      <w:rFonts w:cs="Wingdings"/>
    </w:rPr>
  </w:style>
  <w:style w:type="character" w:customStyle="1" w:styleId="ListLabel759">
    <w:name w:val="ListLabel 759"/>
    <w:qFormat/>
    <w:rsid w:val="00F35855"/>
    <w:rPr>
      <w:rFonts w:cs="Symbol"/>
    </w:rPr>
  </w:style>
  <w:style w:type="character" w:customStyle="1" w:styleId="ListLabel760">
    <w:name w:val="ListLabel 760"/>
    <w:qFormat/>
    <w:rsid w:val="00F35855"/>
    <w:rPr>
      <w:rFonts w:cs="Courier New"/>
    </w:rPr>
  </w:style>
  <w:style w:type="character" w:customStyle="1" w:styleId="ListLabel761">
    <w:name w:val="ListLabel 761"/>
    <w:qFormat/>
    <w:rsid w:val="00F35855"/>
    <w:rPr>
      <w:rFonts w:cs="Wingdings"/>
    </w:rPr>
  </w:style>
  <w:style w:type="character" w:customStyle="1" w:styleId="ListLabel762">
    <w:name w:val="ListLabel 762"/>
    <w:qFormat/>
    <w:rsid w:val="00F35855"/>
    <w:rPr>
      <w:rFonts w:cs="Symbol"/>
    </w:rPr>
  </w:style>
  <w:style w:type="character" w:customStyle="1" w:styleId="ListLabel763">
    <w:name w:val="ListLabel 763"/>
    <w:qFormat/>
    <w:rsid w:val="00F35855"/>
    <w:rPr>
      <w:rFonts w:cs="Courier New"/>
    </w:rPr>
  </w:style>
  <w:style w:type="character" w:customStyle="1" w:styleId="ListLabel764">
    <w:name w:val="ListLabel 764"/>
    <w:qFormat/>
    <w:rsid w:val="00F35855"/>
    <w:rPr>
      <w:rFonts w:cs="Wingdings"/>
    </w:rPr>
  </w:style>
  <w:style w:type="character" w:customStyle="1" w:styleId="ListLabel765">
    <w:name w:val="ListLabel 765"/>
    <w:qFormat/>
    <w:rsid w:val="00F35855"/>
    <w:rPr>
      <w:rFonts w:ascii="Times New Roman" w:hAnsi="Times New Roman" w:cs="Symbol"/>
    </w:rPr>
  </w:style>
  <w:style w:type="character" w:customStyle="1" w:styleId="ListLabel766">
    <w:name w:val="ListLabel 766"/>
    <w:qFormat/>
    <w:rsid w:val="00F35855"/>
    <w:rPr>
      <w:rFonts w:cs="Courier New"/>
    </w:rPr>
  </w:style>
  <w:style w:type="character" w:customStyle="1" w:styleId="ListLabel767">
    <w:name w:val="ListLabel 767"/>
    <w:qFormat/>
    <w:rsid w:val="00F35855"/>
    <w:rPr>
      <w:rFonts w:cs="Wingdings"/>
    </w:rPr>
  </w:style>
  <w:style w:type="character" w:customStyle="1" w:styleId="ListLabel768">
    <w:name w:val="ListLabel 768"/>
    <w:qFormat/>
    <w:rsid w:val="00F35855"/>
    <w:rPr>
      <w:rFonts w:cs="Symbol"/>
    </w:rPr>
  </w:style>
  <w:style w:type="character" w:customStyle="1" w:styleId="ListLabel769">
    <w:name w:val="ListLabel 769"/>
    <w:qFormat/>
    <w:rsid w:val="00F35855"/>
    <w:rPr>
      <w:rFonts w:cs="Courier New"/>
    </w:rPr>
  </w:style>
  <w:style w:type="character" w:customStyle="1" w:styleId="ListLabel770">
    <w:name w:val="ListLabel 770"/>
    <w:qFormat/>
    <w:rsid w:val="00F35855"/>
    <w:rPr>
      <w:rFonts w:cs="Wingdings"/>
    </w:rPr>
  </w:style>
  <w:style w:type="character" w:customStyle="1" w:styleId="ListLabel771">
    <w:name w:val="ListLabel 771"/>
    <w:qFormat/>
    <w:rsid w:val="00F35855"/>
    <w:rPr>
      <w:rFonts w:cs="Symbol"/>
    </w:rPr>
  </w:style>
  <w:style w:type="character" w:customStyle="1" w:styleId="ListLabel772">
    <w:name w:val="ListLabel 772"/>
    <w:qFormat/>
    <w:rsid w:val="00F35855"/>
    <w:rPr>
      <w:rFonts w:cs="Courier New"/>
    </w:rPr>
  </w:style>
  <w:style w:type="character" w:customStyle="1" w:styleId="ListLabel773">
    <w:name w:val="ListLabel 773"/>
    <w:qFormat/>
    <w:rsid w:val="00F35855"/>
    <w:rPr>
      <w:rFonts w:cs="Wingdings"/>
    </w:rPr>
  </w:style>
  <w:style w:type="character" w:customStyle="1" w:styleId="ListLabel774">
    <w:name w:val="ListLabel 774"/>
    <w:qFormat/>
    <w:rsid w:val="00F35855"/>
    <w:rPr>
      <w:rFonts w:ascii="Times New Roman" w:hAnsi="Times New Roman" w:cs="Symbol"/>
    </w:rPr>
  </w:style>
  <w:style w:type="character" w:customStyle="1" w:styleId="ListLabel775">
    <w:name w:val="ListLabel 775"/>
    <w:qFormat/>
    <w:rsid w:val="00F35855"/>
    <w:rPr>
      <w:rFonts w:cs="Courier New"/>
    </w:rPr>
  </w:style>
  <w:style w:type="character" w:customStyle="1" w:styleId="ListLabel776">
    <w:name w:val="ListLabel 776"/>
    <w:qFormat/>
    <w:rsid w:val="00F35855"/>
    <w:rPr>
      <w:rFonts w:cs="Wingdings"/>
    </w:rPr>
  </w:style>
  <w:style w:type="character" w:customStyle="1" w:styleId="ListLabel777">
    <w:name w:val="ListLabel 777"/>
    <w:qFormat/>
    <w:rsid w:val="00F35855"/>
    <w:rPr>
      <w:rFonts w:cs="Symbol"/>
    </w:rPr>
  </w:style>
  <w:style w:type="character" w:customStyle="1" w:styleId="ListLabel778">
    <w:name w:val="ListLabel 778"/>
    <w:qFormat/>
    <w:rsid w:val="00F35855"/>
    <w:rPr>
      <w:rFonts w:cs="Courier New"/>
    </w:rPr>
  </w:style>
  <w:style w:type="character" w:customStyle="1" w:styleId="ListLabel779">
    <w:name w:val="ListLabel 779"/>
    <w:qFormat/>
    <w:rsid w:val="00F35855"/>
    <w:rPr>
      <w:rFonts w:cs="Wingdings"/>
    </w:rPr>
  </w:style>
  <w:style w:type="character" w:customStyle="1" w:styleId="ListLabel780">
    <w:name w:val="ListLabel 780"/>
    <w:qFormat/>
    <w:rsid w:val="00F35855"/>
    <w:rPr>
      <w:rFonts w:cs="Symbol"/>
    </w:rPr>
  </w:style>
  <w:style w:type="character" w:customStyle="1" w:styleId="ListLabel781">
    <w:name w:val="ListLabel 781"/>
    <w:qFormat/>
    <w:rsid w:val="00F35855"/>
    <w:rPr>
      <w:rFonts w:cs="Courier New"/>
    </w:rPr>
  </w:style>
  <w:style w:type="character" w:customStyle="1" w:styleId="ListLabel782">
    <w:name w:val="ListLabel 782"/>
    <w:qFormat/>
    <w:rsid w:val="00F35855"/>
    <w:rPr>
      <w:rFonts w:cs="Wingdings"/>
    </w:rPr>
  </w:style>
  <w:style w:type="character" w:customStyle="1" w:styleId="ListLabel783">
    <w:name w:val="ListLabel 783"/>
    <w:qFormat/>
    <w:rsid w:val="00F35855"/>
    <w:rPr>
      <w:rFonts w:ascii="Times New Roman" w:hAnsi="Times New Roman" w:cs="Symbol"/>
      <w:sz w:val="24"/>
    </w:rPr>
  </w:style>
  <w:style w:type="character" w:customStyle="1" w:styleId="ListLabel784">
    <w:name w:val="ListLabel 784"/>
    <w:qFormat/>
    <w:rsid w:val="00F35855"/>
    <w:rPr>
      <w:rFonts w:cs="Symbol"/>
    </w:rPr>
  </w:style>
  <w:style w:type="character" w:customStyle="1" w:styleId="ListLabel785">
    <w:name w:val="ListLabel 785"/>
    <w:qFormat/>
    <w:rsid w:val="00F35855"/>
    <w:rPr>
      <w:rFonts w:cs="Symbol"/>
    </w:rPr>
  </w:style>
  <w:style w:type="character" w:customStyle="1" w:styleId="ListLabel786">
    <w:name w:val="ListLabel 786"/>
    <w:qFormat/>
    <w:rsid w:val="00F35855"/>
    <w:rPr>
      <w:rFonts w:cs="Symbol"/>
    </w:rPr>
  </w:style>
  <w:style w:type="character" w:customStyle="1" w:styleId="ListLabel787">
    <w:name w:val="ListLabel 787"/>
    <w:qFormat/>
    <w:rsid w:val="00F35855"/>
    <w:rPr>
      <w:rFonts w:cs="Symbol"/>
    </w:rPr>
  </w:style>
  <w:style w:type="character" w:customStyle="1" w:styleId="ListLabel788">
    <w:name w:val="ListLabel 788"/>
    <w:qFormat/>
    <w:rsid w:val="00F35855"/>
    <w:rPr>
      <w:rFonts w:cs="Symbol"/>
    </w:rPr>
  </w:style>
  <w:style w:type="character" w:customStyle="1" w:styleId="ListLabel789">
    <w:name w:val="ListLabel 789"/>
    <w:qFormat/>
    <w:rsid w:val="00F35855"/>
    <w:rPr>
      <w:rFonts w:cs="Symbol"/>
    </w:rPr>
  </w:style>
  <w:style w:type="character" w:customStyle="1" w:styleId="ListLabel790">
    <w:name w:val="ListLabel 790"/>
    <w:qFormat/>
    <w:rsid w:val="00F35855"/>
    <w:rPr>
      <w:rFonts w:cs="Symbol"/>
    </w:rPr>
  </w:style>
  <w:style w:type="character" w:customStyle="1" w:styleId="ListLabel791">
    <w:name w:val="ListLabel 791"/>
    <w:qFormat/>
    <w:rsid w:val="00F35855"/>
    <w:rPr>
      <w:rFonts w:cs="Symbol"/>
    </w:rPr>
  </w:style>
  <w:style w:type="character" w:customStyle="1" w:styleId="ListLabel792">
    <w:name w:val="ListLabel 792"/>
    <w:qFormat/>
    <w:rsid w:val="00F35855"/>
    <w:rPr>
      <w:rFonts w:ascii="Times New Roman" w:hAnsi="Times New Roman" w:cs="Symbol"/>
      <w:sz w:val="24"/>
    </w:rPr>
  </w:style>
  <w:style w:type="character" w:customStyle="1" w:styleId="ListLabel793">
    <w:name w:val="ListLabel 793"/>
    <w:qFormat/>
    <w:rsid w:val="00F35855"/>
    <w:rPr>
      <w:rFonts w:cs="Symbol"/>
    </w:rPr>
  </w:style>
  <w:style w:type="character" w:customStyle="1" w:styleId="ListLabel794">
    <w:name w:val="ListLabel 794"/>
    <w:qFormat/>
    <w:rsid w:val="00F35855"/>
    <w:rPr>
      <w:rFonts w:cs="Symbol"/>
    </w:rPr>
  </w:style>
  <w:style w:type="character" w:customStyle="1" w:styleId="ListLabel795">
    <w:name w:val="ListLabel 795"/>
    <w:qFormat/>
    <w:rsid w:val="00F35855"/>
    <w:rPr>
      <w:rFonts w:cs="Symbol"/>
    </w:rPr>
  </w:style>
  <w:style w:type="character" w:customStyle="1" w:styleId="ListLabel796">
    <w:name w:val="ListLabel 796"/>
    <w:qFormat/>
    <w:rsid w:val="00F35855"/>
    <w:rPr>
      <w:rFonts w:cs="Symbol"/>
    </w:rPr>
  </w:style>
  <w:style w:type="character" w:customStyle="1" w:styleId="ListLabel797">
    <w:name w:val="ListLabel 797"/>
    <w:qFormat/>
    <w:rsid w:val="00F35855"/>
    <w:rPr>
      <w:rFonts w:cs="Symbol"/>
    </w:rPr>
  </w:style>
  <w:style w:type="character" w:customStyle="1" w:styleId="ListLabel798">
    <w:name w:val="ListLabel 798"/>
    <w:qFormat/>
    <w:rsid w:val="00F35855"/>
    <w:rPr>
      <w:rFonts w:cs="Symbol"/>
    </w:rPr>
  </w:style>
  <w:style w:type="character" w:customStyle="1" w:styleId="ListLabel799">
    <w:name w:val="ListLabel 799"/>
    <w:qFormat/>
    <w:rsid w:val="00F35855"/>
    <w:rPr>
      <w:rFonts w:cs="Symbol"/>
    </w:rPr>
  </w:style>
  <w:style w:type="character" w:customStyle="1" w:styleId="ListLabel800">
    <w:name w:val="ListLabel 800"/>
    <w:qFormat/>
    <w:rsid w:val="00F35855"/>
    <w:rPr>
      <w:rFonts w:cs="Symbol"/>
    </w:rPr>
  </w:style>
  <w:style w:type="character" w:customStyle="1" w:styleId="ListLabel801">
    <w:name w:val="ListLabel 801"/>
    <w:qFormat/>
    <w:rsid w:val="00F35855"/>
    <w:rPr>
      <w:rFonts w:ascii="Times New Roman" w:hAnsi="Times New Roman" w:cs="Symbol"/>
    </w:rPr>
  </w:style>
  <w:style w:type="character" w:customStyle="1" w:styleId="ListLabel802">
    <w:name w:val="ListLabel 802"/>
    <w:qFormat/>
    <w:rsid w:val="00F35855"/>
    <w:rPr>
      <w:rFonts w:cs="Courier New"/>
    </w:rPr>
  </w:style>
  <w:style w:type="character" w:customStyle="1" w:styleId="ListLabel803">
    <w:name w:val="ListLabel 803"/>
    <w:qFormat/>
    <w:rsid w:val="00F35855"/>
    <w:rPr>
      <w:rFonts w:cs="Wingdings"/>
    </w:rPr>
  </w:style>
  <w:style w:type="character" w:customStyle="1" w:styleId="ListLabel804">
    <w:name w:val="ListLabel 804"/>
    <w:qFormat/>
    <w:rsid w:val="00F35855"/>
    <w:rPr>
      <w:rFonts w:cs="Symbol"/>
    </w:rPr>
  </w:style>
  <w:style w:type="character" w:customStyle="1" w:styleId="ListLabel805">
    <w:name w:val="ListLabel 805"/>
    <w:qFormat/>
    <w:rsid w:val="00F35855"/>
    <w:rPr>
      <w:rFonts w:cs="Courier New"/>
    </w:rPr>
  </w:style>
  <w:style w:type="character" w:customStyle="1" w:styleId="ListLabel806">
    <w:name w:val="ListLabel 806"/>
    <w:qFormat/>
    <w:rsid w:val="00F35855"/>
    <w:rPr>
      <w:rFonts w:cs="Wingdings"/>
    </w:rPr>
  </w:style>
  <w:style w:type="character" w:customStyle="1" w:styleId="ListLabel807">
    <w:name w:val="ListLabel 807"/>
    <w:qFormat/>
    <w:rsid w:val="00F35855"/>
    <w:rPr>
      <w:rFonts w:cs="Symbol"/>
    </w:rPr>
  </w:style>
  <w:style w:type="character" w:customStyle="1" w:styleId="ListLabel808">
    <w:name w:val="ListLabel 808"/>
    <w:qFormat/>
    <w:rsid w:val="00F35855"/>
    <w:rPr>
      <w:rFonts w:cs="Courier New"/>
    </w:rPr>
  </w:style>
  <w:style w:type="character" w:customStyle="1" w:styleId="ListLabel809">
    <w:name w:val="ListLabel 809"/>
    <w:qFormat/>
    <w:rsid w:val="00F35855"/>
    <w:rPr>
      <w:rFonts w:cs="Wingdings"/>
    </w:rPr>
  </w:style>
  <w:style w:type="character" w:customStyle="1" w:styleId="ListLabel810">
    <w:name w:val="ListLabel 810"/>
    <w:qFormat/>
    <w:rsid w:val="00F35855"/>
    <w:rPr>
      <w:rFonts w:ascii="Times New Roman" w:hAnsi="Times New Roman" w:cs="Symbol"/>
    </w:rPr>
  </w:style>
  <w:style w:type="character" w:customStyle="1" w:styleId="ListLabel811">
    <w:name w:val="ListLabel 811"/>
    <w:qFormat/>
    <w:rsid w:val="00F35855"/>
    <w:rPr>
      <w:rFonts w:cs="Courier New"/>
    </w:rPr>
  </w:style>
  <w:style w:type="character" w:customStyle="1" w:styleId="ListLabel812">
    <w:name w:val="ListLabel 812"/>
    <w:qFormat/>
    <w:rsid w:val="00F35855"/>
    <w:rPr>
      <w:rFonts w:cs="Wingdings"/>
    </w:rPr>
  </w:style>
  <w:style w:type="character" w:customStyle="1" w:styleId="ListLabel813">
    <w:name w:val="ListLabel 813"/>
    <w:qFormat/>
    <w:rsid w:val="00F35855"/>
    <w:rPr>
      <w:rFonts w:cs="Symbol"/>
    </w:rPr>
  </w:style>
  <w:style w:type="character" w:customStyle="1" w:styleId="ListLabel814">
    <w:name w:val="ListLabel 814"/>
    <w:qFormat/>
    <w:rsid w:val="00F35855"/>
    <w:rPr>
      <w:rFonts w:cs="Courier New"/>
    </w:rPr>
  </w:style>
  <w:style w:type="character" w:customStyle="1" w:styleId="ListLabel815">
    <w:name w:val="ListLabel 815"/>
    <w:qFormat/>
    <w:rsid w:val="00F35855"/>
    <w:rPr>
      <w:rFonts w:cs="Wingdings"/>
    </w:rPr>
  </w:style>
  <w:style w:type="character" w:customStyle="1" w:styleId="ListLabel816">
    <w:name w:val="ListLabel 816"/>
    <w:qFormat/>
    <w:rsid w:val="00F35855"/>
    <w:rPr>
      <w:rFonts w:cs="Symbol"/>
    </w:rPr>
  </w:style>
  <w:style w:type="character" w:customStyle="1" w:styleId="ListLabel817">
    <w:name w:val="ListLabel 817"/>
    <w:qFormat/>
    <w:rsid w:val="00F35855"/>
    <w:rPr>
      <w:rFonts w:cs="Courier New"/>
    </w:rPr>
  </w:style>
  <w:style w:type="character" w:customStyle="1" w:styleId="ListLabel818">
    <w:name w:val="ListLabel 818"/>
    <w:qFormat/>
    <w:rsid w:val="00F35855"/>
    <w:rPr>
      <w:rFonts w:cs="Wingdings"/>
    </w:rPr>
  </w:style>
  <w:style w:type="character" w:customStyle="1" w:styleId="ListLabel819">
    <w:name w:val="ListLabel 819"/>
    <w:qFormat/>
    <w:rsid w:val="00F35855"/>
    <w:rPr>
      <w:rFonts w:ascii="Times New Roman" w:hAnsi="Times New Roman" w:cs="Symbol"/>
    </w:rPr>
  </w:style>
  <w:style w:type="character" w:customStyle="1" w:styleId="ListLabel820">
    <w:name w:val="ListLabel 820"/>
    <w:qFormat/>
    <w:rsid w:val="00F35855"/>
    <w:rPr>
      <w:rFonts w:cs="Courier New"/>
    </w:rPr>
  </w:style>
  <w:style w:type="character" w:customStyle="1" w:styleId="ListLabel821">
    <w:name w:val="ListLabel 821"/>
    <w:qFormat/>
    <w:rsid w:val="00F35855"/>
    <w:rPr>
      <w:rFonts w:cs="Wingdings"/>
    </w:rPr>
  </w:style>
  <w:style w:type="character" w:customStyle="1" w:styleId="ListLabel822">
    <w:name w:val="ListLabel 822"/>
    <w:qFormat/>
    <w:rsid w:val="00F35855"/>
    <w:rPr>
      <w:rFonts w:cs="Symbol"/>
    </w:rPr>
  </w:style>
  <w:style w:type="character" w:customStyle="1" w:styleId="ListLabel823">
    <w:name w:val="ListLabel 823"/>
    <w:qFormat/>
    <w:rsid w:val="00F35855"/>
    <w:rPr>
      <w:rFonts w:cs="Courier New"/>
    </w:rPr>
  </w:style>
  <w:style w:type="character" w:customStyle="1" w:styleId="ListLabel824">
    <w:name w:val="ListLabel 824"/>
    <w:qFormat/>
    <w:rsid w:val="00F35855"/>
    <w:rPr>
      <w:rFonts w:cs="Wingdings"/>
    </w:rPr>
  </w:style>
  <w:style w:type="character" w:customStyle="1" w:styleId="ListLabel825">
    <w:name w:val="ListLabel 825"/>
    <w:qFormat/>
    <w:rsid w:val="00F35855"/>
    <w:rPr>
      <w:rFonts w:cs="Symbol"/>
    </w:rPr>
  </w:style>
  <w:style w:type="character" w:customStyle="1" w:styleId="ListLabel826">
    <w:name w:val="ListLabel 826"/>
    <w:qFormat/>
    <w:rsid w:val="00F35855"/>
    <w:rPr>
      <w:rFonts w:cs="Courier New"/>
    </w:rPr>
  </w:style>
  <w:style w:type="character" w:customStyle="1" w:styleId="ListLabel827">
    <w:name w:val="ListLabel 827"/>
    <w:qFormat/>
    <w:rsid w:val="00F35855"/>
    <w:rPr>
      <w:rFonts w:cs="Wingdings"/>
    </w:rPr>
  </w:style>
  <w:style w:type="character" w:customStyle="1" w:styleId="ListLabel828">
    <w:name w:val="ListLabel 828"/>
    <w:qFormat/>
    <w:rsid w:val="00F35855"/>
    <w:rPr>
      <w:rFonts w:ascii="Times New Roman" w:hAnsi="Times New Roman" w:cs="Symbol"/>
    </w:rPr>
  </w:style>
  <w:style w:type="character" w:customStyle="1" w:styleId="ListLabel829">
    <w:name w:val="ListLabel 829"/>
    <w:qFormat/>
    <w:rsid w:val="00F35855"/>
    <w:rPr>
      <w:rFonts w:cs="Courier New"/>
    </w:rPr>
  </w:style>
  <w:style w:type="character" w:customStyle="1" w:styleId="ListLabel830">
    <w:name w:val="ListLabel 830"/>
    <w:qFormat/>
    <w:rsid w:val="00F35855"/>
    <w:rPr>
      <w:rFonts w:cs="Wingdings"/>
    </w:rPr>
  </w:style>
  <w:style w:type="character" w:customStyle="1" w:styleId="ListLabel831">
    <w:name w:val="ListLabel 831"/>
    <w:qFormat/>
    <w:rsid w:val="00F35855"/>
    <w:rPr>
      <w:rFonts w:cs="Symbol"/>
    </w:rPr>
  </w:style>
  <w:style w:type="character" w:customStyle="1" w:styleId="ListLabel832">
    <w:name w:val="ListLabel 832"/>
    <w:qFormat/>
    <w:rsid w:val="00F35855"/>
    <w:rPr>
      <w:rFonts w:cs="Courier New"/>
    </w:rPr>
  </w:style>
  <w:style w:type="character" w:customStyle="1" w:styleId="ListLabel833">
    <w:name w:val="ListLabel 833"/>
    <w:qFormat/>
    <w:rsid w:val="00F35855"/>
    <w:rPr>
      <w:rFonts w:cs="Wingdings"/>
    </w:rPr>
  </w:style>
  <w:style w:type="character" w:customStyle="1" w:styleId="ListLabel834">
    <w:name w:val="ListLabel 834"/>
    <w:qFormat/>
    <w:rsid w:val="00F35855"/>
    <w:rPr>
      <w:rFonts w:cs="Symbol"/>
    </w:rPr>
  </w:style>
  <w:style w:type="character" w:customStyle="1" w:styleId="ListLabel835">
    <w:name w:val="ListLabel 835"/>
    <w:qFormat/>
    <w:rsid w:val="00F35855"/>
    <w:rPr>
      <w:rFonts w:cs="Courier New"/>
    </w:rPr>
  </w:style>
  <w:style w:type="character" w:customStyle="1" w:styleId="ListLabel836">
    <w:name w:val="ListLabel 836"/>
    <w:qFormat/>
    <w:rsid w:val="00F35855"/>
    <w:rPr>
      <w:rFonts w:cs="Wingdings"/>
    </w:rPr>
  </w:style>
  <w:style w:type="character" w:customStyle="1" w:styleId="ListLabel837">
    <w:name w:val="ListLabel 837"/>
    <w:qFormat/>
    <w:rsid w:val="00F35855"/>
    <w:rPr>
      <w:rFonts w:ascii="Times New Roman" w:hAnsi="Times New Roman" w:cs="Symbol"/>
    </w:rPr>
  </w:style>
  <w:style w:type="character" w:customStyle="1" w:styleId="ListLabel838">
    <w:name w:val="ListLabel 838"/>
    <w:qFormat/>
    <w:rsid w:val="00F35855"/>
    <w:rPr>
      <w:rFonts w:cs="Courier New"/>
    </w:rPr>
  </w:style>
  <w:style w:type="character" w:customStyle="1" w:styleId="ListLabel839">
    <w:name w:val="ListLabel 839"/>
    <w:qFormat/>
    <w:rsid w:val="00F35855"/>
    <w:rPr>
      <w:rFonts w:cs="Wingdings"/>
    </w:rPr>
  </w:style>
  <w:style w:type="character" w:customStyle="1" w:styleId="ListLabel840">
    <w:name w:val="ListLabel 840"/>
    <w:qFormat/>
    <w:rsid w:val="00F35855"/>
    <w:rPr>
      <w:rFonts w:cs="Symbol"/>
    </w:rPr>
  </w:style>
  <w:style w:type="character" w:customStyle="1" w:styleId="ListLabel841">
    <w:name w:val="ListLabel 841"/>
    <w:qFormat/>
    <w:rsid w:val="00F35855"/>
    <w:rPr>
      <w:rFonts w:cs="Courier New"/>
    </w:rPr>
  </w:style>
  <w:style w:type="character" w:customStyle="1" w:styleId="ListLabel842">
    <w:name w:val="ListLabel 842"/>
    <w:qFormat/>
    <w:rsid w:val="00F35855"/>
    <w:rPr>
      <w:rFonts w:cs="Wingdings"/>
    </w:rPr>
  </w:style>
  <w:style w:type="character" w:customStyle="1" w:styleId="ListLabel843">
    <w:name w:val="ListLabel 843"/>
    <w:qFormat/>
    <w:rsid w:val="00F35855"/>
    <w:rPr>
      <w:rFonts w:cs="Symbol"/>
    </w:rPr>
  </w:style>
  <w:style w:type="character" w:customStyle="1" w:styleId="ListLabel844">
    <w:name w:val="ListLabel 844"/>
    <w:qFormat/>
    <w:rsid w:val="00F35855"/>
    <w:rPr>
      <w:rFonts w:cs="Courier New"/>
    </w:rPr>
  </w:style>
  <w:style w:type="character" w:customStyle="1" w:styleId="ListLabel845">
    <w:name w:val="ListLabel 845"/>
    <w:qFormat/>
    <w:rsid w:val="00F35855"/>
    <w:rPr>
      <w:rFonts w:cs="Wingdings"/>
    </w:rPr>
  </w:style>
  <w:style w:type="character" w:customStyle="1" w:styleId="ListLabel846">
    <w:name w:val="ListLabel 846"/>
    <w:qFormat/>
    <w:rsid w:val="00F35855"/>
    <w:rPr>
      <w:rFonts w:ascii="Times New Roman" w:hAnsi="Times New Roman" w:cs="Symbol"/>
    </w:rPr>
  </w:style>
  <w:style w:type="character" w:customStyle="1" w:styleId="ListLabel847">
    <w:name w:val="ListLabel 847"/>
    <w:qFormat/>
    <w:rsid w:val="00F35855"/>
    <w:rPr>
      <w:rFonts w:cs="Courier New"/>
    </w:rPr>
  </w:style>
  <w:style w:type="character" w:customStyle="1" w:styleId="ListLabel848">
    <w:name w:val="ListLabel 848"/>
    <w:qFormat/>
    <w:rsid w:val="00F35855"/>
    <w:rPr>
      <w:rFonts w:cs="Wingdings"/>
    </w:rPr>
  </w:style>
  <w:style w:type="character" w:customStyle="1" w:styleId="ListLabel849">
    <w:name w:val="ListLabel 849"/>
    <w:qFormat/>
    <w:rsid w:val="00F35855"/>
    <w:rPr>
      <w:rFonts w:cs="Symbol"/>
    </w:rPr>
  </w:style>
  <w:style w:type="character" w:customStyle="1" w:styleId="ListLabel850">
    <w:name w:val="ListLabel 850"/>
    <w:qFormat/>
    <w:rsid w:val="00F35855"/>
    <w:rPr>
      <w:rFonts w:cs="Courier New"/>
    </w:rPr>
  </w:style>
  <w:style w:type="character" w:customStyle="1" w:styleId="ListLabel851">
    <w:name w:val="ListLabel 851"/>
    <w:qFormat/>
    <w:rsid w:val="00F35855"/>
    <w:rPr>
      <w:rFonts w:cs="Wingdings"/>
    </w:rPr>
  </w:style>
  <w:style w:type="character" w:customStyle="1" w:styleId="ListLabel852">
    <w:name w:val="ListLabel 852"/>
    <w:qFormat/>
    <w:rsid w:val="00F35855"/>
    <w:rPr>
      <w:rFonts w:cs="Symbol"/>
    </w:rPr>
  </w:style>
  <w:style w:type="character" w:customStyle="1" w:styleId="ListLabel853">
    <w:name w:val="ListLabel 853"/>
    <w:qFormat/>
    <w:rsid w:val="00F35855"/>
    <w:rPr>
      <w:rFonts w:cs="Courier New"/>
    </w:rPr>
  </w:style>
  <w:style w:type="character" w:customStyle="1" w:styleId="ListLabel854">
    <w:name w:val="ListLabel 854"/>
    <w:qFormat/>
    <w:rsid w:val="00F35855"/>
    <w:rPr>
      <w:rFonts w:cs="Wingdings"/>
    </w:rPr>
  </w:style>
  <w:style w:type="character" w:customStyle="1" w:styleId="ListLabel855">
    <w:name w:val="ListLabel 855"/>
    <w:qFormat/>
    <w:rsid w:val="00F35855"/>
    <w:rPr>
      <w:rFonts w:ascii="Times New Roman" w:hAnsi="Times New Roman" w:cs="Symbol"/>
    </w:rPr>
  </w:style>
  <w:style w:type="character" w:customStyle="1" w:styleId="ListLabel856">
    <w:name w:val="ListLabel 856"/>
    <w:qFormat/>
    <w:rsid w:val="00F35855"/>
    <w:rPr>
      <w:rFonts w:cs="Courier New"/>
    </w:rPr>
  </w:style>
  <w:style w:type="character" w:customStyle="1" w:styleId="ListLabel857">
    <w:name w:val="ListLabel 857"/>
    <w:qFormat/>
    <w:rsid w:val="00F35855"/>
    <w:rPr>
      <w:rFonts w:cs="Wingdings"/>
    </w:rPr>
  </w:style>
  <w:style w:type="character" w:customStyle="1" w:styleId="ListLabel858">
    <w:name w:val="ListLabel 858"/>
    <w:qFormat/>
    <w:rsid w:val="00F35855"/>
    <w:rPr>
      <w:rFonts w:cs="Symbol"/>
    </w:rPr>
  </w:style>
  <w:style w:type="character" w:customStyle="1" w:styleId="ListLabel859">
    <w:name w:val="ListLabel 859"/>
    <w:qFormat/>
    <w:rsid w:val="00F35855"/>
    <w:rPr>
      <w:rFonts w:cs="Courier New"/>
    </w:rPr>
  </w:style>
  <w:style w:type="character" w:customStyle="1" w:styleId="ListLabel860">
    <w:name w:val="ListLabel 860"/>
    <w:qFormat/>
    <w:rsid w:val="00F35855"/>
    <w:rPr>
      <w:rFonts w:cs="Wingdings"/>
    </w:rPr>
  </w:style>
  <w:style w:type="character" w:customStyle="1" w:styleId="ListLabel861">
    <w:name w:val="ListLabel 861"/>
    <w:qFormat/>
    <w:rsid w:val="00F35855"/>
    <w:rPr>
      <w:rFonts w:cs="Symbol"/>
    </w:rPr>
  </w:style>
  <w:style w:type="character" w:customStyle="1" w:styleId="ListLabel862">
    <w:name w:val="ListLabel 862"/>
    <w:qFormat/>
    <w:rsid w:val="00F35855"/>
    <w:rPr>
      <w:rFonts w:cs="Courier New"/>
    </w:rPr>
  </w:style>
  <w:style w:type="character" w:customStyle="1" w:styleId="ListLabel863">
    <w:name w:val="ListLabel 863"/>
    <w:qFormat/>
    <w:rsid w:val="00F35855"/>
    <w:rPr>
      <w:rFonts w:cs="Wingdings"/>
    </w:rPr>
  </w:style>
  <w:style w:type="character" w:customStyle="1" w:styleId="ListLabel864">
    <w:name w:val="ListLabel 864"/>
    <w:qFormat/>
    <w:rsid w:val="00F35855"/>
    <w:rPr>
      <w:rFonts w:ascii="Times New Roman" w:hAnsi="Times New Roman" w:cs="Symbol"/>
      <w:sz w:val="24"/>
    </w:rPr>
  </w:style>
  <w:style w:type="character" w:customStyle="1" w:styleId="ListLabel865">
    <w:name w:val="ListLabel 865"/>
    <w:qFormat/>
    <w:rsid w:val="00F35855"/>
    <w:rPr>
      <w:rFonts w:cs="Symbol"/>
    </w:rPr>
  </w:style>
  <w:style w:type="character" w:customStyle="1" w:styleId="ListLabel866">
    <w:name w:val="ListLabel 866"/>
    <w:qFormat/>
    <w:rsid w:val="00F35855"/>
    <w:rPr>
      <w:rFonts w:cs="Symbol"/>
    </w:rPr>
  </w:style>
  <w:style w:type="character" w:customStyle="1" w:styleId="ListLabel867">
    <w:name w:val="ListLabel 867"/>
    <w:qFormat/>
    <w:rsid w:val="00F35855"/>
    <w:rPr>
      <w:rFonts w:cs="Symbol"/>
    </w:rPr>
  </w:style>
  <w:style w:type="character" w:customStyle="1" w:styleId="ListLabel868">
    <w:name w:val="ListLabel 868"/>
    <w:qFormat/>
    <w:rsid w:val="00F35855"/>
    <w:rPr>
      <w:rFonts w:cs="Symbol"/>
    </w:rPr>
  </w:style>
  <w:style w:type="character" w:customStyle="1" w:styleId="ListLabel869">
    <w:name w:val="ListLabel 869"/>
    <w:qFormat/>
    <w:rsid w:val="00F35855"/>
    <w:rPr>
      <w:rFonts w:cs="Symbol"/>
    </w:rPr>
  </w:style>
  <w:style w:type="character" w:customStyle="1" w:styleId="ListLabel870">
    <w:name w:val="ListLabel 870"/>
    <w:qFormat/>
    <w:rsid w:val="00F35855"/>
    <w:rPr>
      <w:rFonts w:cs="Symbol"/>
    </w:rPr>
  </w:style>
  <w:style w:type="character" w:customStyle="1" w:styleId="ListLabel871">
    <w:name w:val="ListLabel 871"/>
    <w:qFormat/>
    <w:rsid w:val="00F35855"/>
    <w:rPr>
      <w:rFonts w:cs="Symbol"/>
    </w:rPr>
  </w:style>
  <w:style w:type="character" w:customStyle="1" w:styleId="ListLabel872">
    <w:name w:val="ListLabel 872"/>
    <w:qFormat/>
    <w:rsid w:val="00F35855"/>
    <w:rPr>
      <w:rFonts w:cs="Symbol"/>
    </w:rPr>
  </w:style>
  <w:style w:type="character" w:customStyle="1" w:styleId="ListLabel873">
    <w:name w:val="ListLabel 873"/>
    <w:qFormat/>
    <w:rsid w:val="00F35855"/>
    <w:rPr>
      <w:rFonts w:ascii="Times New Roman" w:hAnsi="Times New Roman" w:cs="Symbol"/>
      <w:sz w:val="24"/>
    </w:rPr>
  </w:style>
  <w:style w:type="character" w:customStyle="1" w:styleId="ListLabel874">
    <w:name w:val="ListLabel 874"/>
    <w:qFormat/>
    <w:rsid w:val="00F35855"/>
    <w:rPr>
      <w:rFonts w:cs="Symbol"/>
    </w:rPr>
  </w:style>
  <w:style w:type="character" w:customStyle="1" w:styleId="ListLabel875">
    <w:name w:val="ListLabel 875"/>
    <w:qFormat/>
    <w:rsid w:val="00F35855"/>
    <w:rPr>
      <w:rFonts w:cs="Symbol"/>
    </w:rPr>
  </w:style>
  <w:style w:type="character" w:customStyle="1" w:styleId="ListLabel876">
    <w:name w:val="ListLabel 876"/>
    <w:qFormat/>
    <w:rsid w:val="00F35855"/>
    <w:rPr>
      <w:rFonts w:cs="Symbol"/>
    </w:rPr>
  </w:style>
  <w:style w:type="character" w:customStyle="1" w:styleId="ListLabel877">
    <w:name w:val="ListLabel 877"/>
    <w:qFormat/>
    <w:rsid w:val="00F35855"/>
    <w:rPr>
      <w:rFonts w:cs="Symbol"/>
    </w:rPr>
  </w:style>
  <w:style w:type="character" w:customStyle="1" w:styleId="ListLabel878">
    <w:name w:val="ListLabel 878"/>
    <w:qFormat/>
    <w:rsid w:val="00F35855"/>
    <w:rPr>
      <w:rFonts w:cs="Symbol"/>
    </w:rPr>
  </w:style>
  <w:style w:type="character" w:customStyle="1" w:styleId="ListLabel879">
    <w:name w:val="ListLabel 879"/>
    <w:qFormat/>
    <w:rsid w:val="00F35855"/>
    <w:rPr>
      <w:rFonts w:cs="Symbol"/>
    </w:rPr>
  </w:style>
  <w:style w:type="character" w:customStyle="1" w:styleId="ListLabel880">
    <w:name w:val="ListLabel 880"/>
    <w:qFormat/>
    <w:rsid w:val="00F35855"/>
    <w:rPr>
      <w:rFonts w:cs="Symbol"/>
    </w:rPr>
  </w:style>
  <w:style w:type="character" w:customStyle="1" w:styleId="ListLabel881">
    <w:name w:val="ListLabel 881"/>
    <w:qFormat/>
    <w:rsid w:val="00F35855"/>
    <w:rPr>
      <w:rFonts w:cs="Symbol"/>
    </w:rPr>
  </w:style>
  <w:style w:type="character" w:customStyle="1" w:styleId="ListLabel882">
    <w:name w:val="ListLabel 882"/>
    <w:qFormat/>
    <w:rsid w:val="00F35855"/>
    <w:rPr>
      <w:rFonts w:ascii="Times New Roman" w:hAnsi="Times New Roman" w:cs="Symbol"/>
    </w:rPr>
  </w:style>
  <w:style w:type="character" w:customStyle="1" w:styleId="ListLabel883">
    <w:name w:val="ListLabel 883"/>
    <w:qFormat/>
    <w:rsid w:val="00F35855"/>
    <w:rPr>
      <w:rFonts w:cs="Courier New"/>
    </w:rPr>
  </w:style>
  <w:style w:type="character" w:customStyle="1" w:styleId="ListLabel884">
    <w:name w:val="ListLabel 884"/>
    <w:qFormat/>
    <w:rsid w:val="00F35855"/>
    <w:rPr>
      <w:rFonts w:cs="Wingdings"/>
    </w:rPr>
  </w:style>
  <w:style w:type="character" w:customStyle="1" w:styleId="ListLabel885">
    <w:name w:val="ListLabel 885"/>
    <w:qFormat/>
    <w:rsid w:val="00F35855"/>
    <w:rPr>
      <w:rFonts w:cs="Symbol"/>
    </w:rPr>
  </w:style>
  <w:style w:type="character" w:customStyle="1" w:styleId="ListLabel886">
    <w:name w:val="ListLabel 886"/>
    <w:qFormat/>
    <w:rsid w:val="00F35855"/>
    <w:rPr>
      <w:rFonts w:cs="Courier New"/>
    </w:rPr>
  </w:style>
  <w:style w:type="character" w:customStyle="1" w:styleId="ListLabel887">
    <w:name w:val="ListLabel 887"/>
    <w:qFormat/>
    <w:rsid w:val="00F35855"/>
    <w:rPr>
      <w:rFonts w:cs="Wingdings"/>
    </w:rPr>
  </w:style>
  <w:style w:type="character" w:customStyle="1" w:styleId="ListLabel888">
    <w:name w:val="ListLabel 888"/>
    <w:qFormat/>
    <w:rsid w:val="00F35855"/>
    <w:rPr>
      <w:rFonts w:cs="Symbol"/>
    </w:rPr>
  </w:style>
  <w:style w:type="character" w:customStyle="1" w:styleId="ListLabel889">
    <w:name w:val="ListLabel 889"/>
    <w:qFormat/>
    <w:rsid w:val="00F35855"/>
    <w:rPr>
      <w:rFonts w:cs="Courier New"/>
    </w:rPr>
  </w:style>
  <w:style w:type="character" w:customStyle="1" w:styleId="ListLabel890">
    <w:name w:val="ListLabel 890"/>
    <w:qFormat/>
    <w:rsid w:val="00F35855"/>
    <w:rPr>
      <w:rFonts w:cs="Wingdings"/>
    </w:rPr>
  </w:style>
  <w:style w:type="character" w:customStyle="1" w:styleId="ListLabel891">
    <w:name w:val="ListLabel 891"/>
    <w:qFormat/>
    <w:rsid w:val="00F35855"/>
    <w:rPr>
      <w:rFonts w:ascii="Times New Roman" w:hAnsi="Times New Roman" w:cs="Symbol"/>
    </w:rPr>
  </w:style>
  <w:style w:type="character" w:customStyle="1" w:styleId="ListLabel892">
    <w:name w:val="ListLabel 892"/>
    <w:qFormat/>
    <w:rsid w:val="00F35855"/>
    <w:rPr>
      <w:rFonts w:cs="Courier New"/>
    </w:rPr>
  </w:style>
  <w:style w:type="character" w:customStyle="1" w:styleId="ListLabel893">
    <w:name w:val="ListLabel 893"/>
    <w:qFormat/>
    <w:rsid w:val="00F35855"/>
    <w:rPr>
      <w:rFonts w:cs="Wingdings"/>
    </w:rPr>
  </w:style>
  <w:style w:type="character" w:customStyle="1" w:styleId="ListLabel894">
    <w:name w:val="ListLabel 894"/>
    <w:qFormat/>
    <w:rsid w:val="00F35855"/>
    <w:rPr>
      <w:rFonts w:cs="Symbol"/>
    </w:rPr>
  </w:style>
  <w:style w:type="character" w:customStyle="1" w:styleId="ListLabel895">
    <w:name w:val="ListLabel 895"/>
    <w:qFormat/>
    <w:rsid w:val="00F35855"/>
    <w:rPr>
      <w:rFonts w:cs="Courier New"/>
    </w:rPr>
  </w:style>
  <w:style w:type="character" w:customStyle="1" w:styleId="ListLabel896">
    <w:name w:val="ListLabel 896"/>
    <w:qFormat/>
    <w:rsid w:val="00F35855"/>
    <w:rPr>
      <w:rFonts w:cs="Wingdings"/>
    </w:rPr>
  </w:style>
  <w:style w:type="character" w:customStyle="1" w:styleId="ListLabel897">
    <w:name w:val="ListLabel 897"/>
    <w:qFormat/>
    <w:rsid w:val="00F35855"/>
    <w:rPr>
      <w:rFonts w:cs="Symbol"/>
    </w:rPr>
  </w:style>
  <w:style w:type="character" w:customStyle="1" w:styleId="ListLabel898">
    <w:name w:val="ListLabel 898"/>
    <w:qFormat/>
    <w:rsid w:val="00F35855"/>
    <w:rPr>
      <w:rFonts w:cs="Courier New"/>
    </w:rPr>
  </w:style>
  <w:style w:type="character" w:customStyle="1" w:styleId="ListLabel899">
    <w:name w:val="ListLabel 899"/>
    <w:qFormat/>
    <w:rsid w:val="00F35855"/>
    <w:rPr>
      <w:rFonts w:cs="Wingdings"/>
    </w:rPr>
  </w:style>
  <w:style w:type="character" w:customStyle="1" w:styleId="ListLabel900">
    <w:name w:val="ListLabel 900"/>
    <w:qFormat/>
    <w:rsid w:val="00F35855"/>
    <w:rPr>
      <w:rFonts w:ascii="Times New Roman" w:hAnsi="Times New Roman" w:cs="Symbol"/>
    </w:rPr>
  </w:style>
  <w:style w:type="character" w:customStyle="1" w:styleId="ListLabel901">
    <w:name w:val="ListLabel 901"/>
    <w:qFormat/>
    <w:rsid w:val="00F35855"/>
    <w:rPr>
      <w:rFonts w:cs="Courier New"/>
    </w:rPr>
  </w:style>
  <w:style w:type="character" w:customStyle="1" w:styleId="ListLabel902">
    <w:name w:val="ListLabel 902"/>
    <w:qFormat/>
    <w:rsid w:val="00F35855"/>
    <w:rPr>
      <w:rFonts w:cs="Wingdings"/>
    </w:rPr>
  </w:style>
  <w:style w:type="character" w:customStyle="1" w:styleId="ListLabel903">
    <w:name w:val="ListLabel 903"/>
    <w:qFormat/>
    <w:rsid w:val="00F35855"/>
    <w:rPr>
      <w:rFonts w:cs="Symbol"/>
    </w:rPr>
  </w:style>
  <w:style w:type="character" w:customStyle="1" w:styleId="ListLabel904">
    <w:name w:val="ListLabel 904"/>
    <w:qFormat/>
    <w:rsid w:val="00F35855"/>
    <w:rPr>
      <w:rFonts w:cs="Courier New"/>
    </w:rPr>
  </w:style>
  <w:style w:type="character" w:customStyle="1" w:styleId="ListLabel905">
    <w:name w:val="ListLabel 905"/>
    <w:qFormat/>
    <w:rsid w:val="00F35855"/>
    <w:rPr>
      <w:rFonts w:cs="Wingdings"/>
    </w:rPr>
  </w:style>
  <w:style w:type="character" w:customStyle="1" w:styleId="ListLabel906">
    <w:name w:val="ListLabel 906"/>
    <w:qFormat/>
    <w:rsid w:val="00F35855"/>
    <w:rPr>
      <w:rFonts w:cs="Symbol"/>
    </w:rPr>
  </w:style>
  <w:style w:type="character" w:customStyle="1" w:styleId="ListLabel907">
    <w:name w:val="ListLabel 907"/>
    <w:qFormat/>
    <w:rsid w:val="00F35855"/>
    <w:rPr>
      <w:rFonts w:cs="Courier New"/>
    </w:rPr>
  </w:style>
  <w:style w:type="character" w:customStyle="1" w:styleId="ListLabel908">
    <w:name w:val="ListLabel 908"/>
    <w:qFormat/>
    <w:rsid w:val="00F35855"/>
    <w:rPr>
      <w:rFonts w:cs="Wingdings"/>
    </w:rPr>
  </w:style>
  <w:style w:type="character" w:customStyle="1" w:styleId="ListLabel909">
    <w:name w:val="ListLabel 909"/>
    <w:qFormat/>
    <w:rsid w:val="00F35855"/>
    <w:rPr>
      <w:rFonts w:ascii="Times New Roman" w:hAnsi="Times New Roman" w:cs="Symbol"/>
    </w:rPr>
  </w:style>
  <w:style w:type="character" w:customStyle="1" w:styleId="ListLabel910">
    <w:name w:val="ListLabel 910"/>
    <w:qFormat/>
    <w:rsid w:val="00F35855"/>
    <w:rPr>
      <w:rFonts w:cs="Courier New"/>
    </w:rPr>
  </w:style>
  <w:style w:type="character" w:customStyle="1" w:styleId="ListLabel911">
    <w:name w:val="ListLabel 911"/>
    <w:qFormat/>
    <w:rsid w:val="00F35855"/>
    <w:rPr>
      <w:rFonts w:cs="Wingdings"/>
    </w:rPr>
  </w:style>
  <w:style w:type="character" w:customStyle="1" w:styleId="ListLabel912">
    <w:name w:val="ListLabel 912"/>
    <w:qFormat/>
    <w:rsid w:val="00F35855"/>
    <w:rPr>
      <w:rFonts w:cs="Symbol"/>
    </w:rPr>
  </w:style>
  <w:style w:type="character" w:customStyle="1" w:styleId="ListLabel913">
    <w:name w:val="ListLabel 913"/>
    <w:qFormat/>
    <w:rsid w:val="00F35855"/>
    <w:rPr>
      <w:rFonts w:cs="Courier New"/>
    </w:rPr>
  </w:style>
  <w:style w:type="character" w:customStyle="1" w:styleId="ListLabel914">
    <w:name w:val="ListLabel 914"/>
    <w:qFormat/>
    <w:rsid w:val="00F35855"/>
    <w:rPr>
      <w:rFonts w:cs="Wingdings"/>
    </w:rPr>
  </w:style>
  <w:style w:type="character" w:customStyle="1" w:styleId="ListLabel915">
    <w:name w:val="ListLabel 915"/>
    <w:qFormat/>
    <w:rsid w:val="00F35855"/>
    <w:rPr>
      <w:rFonts w:cs="Symbol"/>
    </w:rPr>
  </w:style>
  <w:style w:type="character" w:customStyle="1" w:styleId="ListLabel916">
    <w:name w:val="ListLabel 916"/>
    <w:qFormat/>
    <w:rsid w:val="00F35855"/>
    <w:rPr>
      <w:rFonts w:cs="Courier New"/>
    </w:rPr>
  </w:style>
  <w:style w:type="character" w:customStyle="1" w:styleId="ListLabel917">
    <w:name w:val="ListLabel 917"/>
    <w:qFormat/>
    <w:rsid w:val="00F35855"/>
    <w:rPr>
      <w:rFonts w:cs="Wingdings"/>
    </w:rPr>
  </w:style>
  <w:style w:type="character" w:customStyle="1" w:styleId="ListLabel918">
    <w:name w:val="ListLabel 918"/>
    <w:qFormat/>
    <w:rsid w:val="00F35855"/>
    <w:rPr>
      <w:rFonts w:ascii="Times New Roman" w:hAnsi="Times New Roman" w:cs="Symbol"/>
    </w:rPr>
  </w:style>
  <w:style w:type="character" w:customStyle="1" w:styleId="ListLabel919">
    <w:name w:val="ListLabel 919"/>
    <w:qFormat/>
    <w:rsid w:val="00F35855"/>
    <w:rPr>
      <w:rFonts w:cs="Courier New"/>
    </w:rPr>
  </w:style>
  <w:style w:type="character" w:customStyle="1" w:styleId="ListLabel920">
    <w:name w:val="ListLabel 920"/>
    <w:qFormat/>
    <w:rsid w:val="00F35855"/>
    <w:rPr>
      <w:rFonts w:cs="Wingdings"/>
    </w:rPr>
  </w:style>
  <w:style w:type="character" w:customStyle="1" w:styleId="ListLabel921">
    <w:name w:val="ListLabel 921"/>
    <w:qFormat/>
    <w:rsid w:val="00F35855"/>
    <w:rPr>
      <w:rFonts w:cs="Symbol"/>
    </w:rPr>
  </w:style>
  <w:style w:type="character" w:customStyle="1" w:styleId="ListLabel922">
    <w:name w:val="ListLabel 922"/>
    <w:qFormat/>
    <w:rsid w:val="00F35855"/>
    <w:rPr>
      <w:rFonts w:cs="Courier New"/>
    </w:rPr>
  </w:style>
  <w:style w:type="character" w:customStyle="1" w:styleId="ListLabel923">
    <w:name w:val="ListLabel 923"/>
    <w:qFormat/>
    <w:rsid w:val="00F35855"/>
    <w:rPr>
      <w:rFonts w:cs="Wingdings"/>
    </w:rPr>
  </w:style>
  <w:style w:type="character" w:customStyle="1" w:styleId="ListLabel924">
    <w:name w:val="ListLabel 924"/>
    <w:qFormat/>
    <w:rsid w:val="00F35855"/>
    <w:rPr>
      <w:rFonts w:cs="Symbol"/>
    </w:rPr>
  </w:style>
  <w:style w:type="character" w:customStyle="1" w:styleId="ListLabel925">
    <w:name w:val="ListLabel 925"/>
    <w:qFormat/>
    <w:rsid w:val="00F35855"/>
    <w:rPr>
      <w:rFonts w:cs="Courier New"/>
    </w:rPr>
  </w:style>
  <w:style w:type="character" w:customStyle="1" w:styleId="ListLabel926">
    <w:name w:val="ListLabel 926"/>
    <w:qFormat/>
    <w:rsid w:val="00F35855"/>
    <w:rPr>
      <w:rFonts w:cs="Wingdings"/>
    </w:rPr>
  </w:style>
  <w:style w:type="character" w:customStyle="1" w:styleId="ListLabel927">
    <w:name w:val="ListLabel 927"/>
    <w:qFormat/>
    <w:rsid w:val="00F35855"/>
    <w:rPr>
      <w:rFonts w:ascii="Times New Roman" w:hAnsi="Times New Roman" w:cs="Symbol"/>
    </w:rPr>
  </w:style>
  <w:style w:type="character" w:customStyle="1" w:styleId="ListLabel928">
    <w:name w:val="ListLabel 928"/>
    <w:qFormat/>
    <w:rsid w:val="00F35855"/>
    <w:rPr>
      <w:rFonts w:cs="Courier New"/>
    </w:rPr>
  </w:style>
  <w:style w:type="character" w:customStyle="1" w:styleId="ListLabel929">
    <w:name w:val="ListLabel 929"/>
    <w:qFormat/>
    <w:rsid w:val="00F35855"/>
    <w:rPr>
      <w:rFonts w:cs="Wingdings"/>
    </w:rPr>
  </w:style>
  <w:style w:type="character" w:customStyle="1" w:styleId="ListLabel930">
    <w:name w:val="ListLabel 930"/>
    <w:qFormat/>
    <w:rsid w:val="00F35855"/>
    <w:rPr>
      <w:rFonts w:cs="Symbol"/>
    </w:rPr>
  </w:style>
  <w:style w:type="character" w:customStyle="1" w:styleId="ListLabel931">
    <w:name w:val="ListLabel 931"/>
    <w:qFormat/>
    <w:rsid w:val="00F35855"/>
    <w:rPr>
      <w:rFonts w:cs="Courier New"/>
    </w:rPr>
  </w:style>
  <w:style w:type="character" w:customStyle="1" w:styleId="ListLabel932">
    <w:name w:val="ListLabel 932"/>
    <w:qFormat/>
    <w:rsid w:val="00F35855"/>
    <w:rPr>
      <w:rFonts w:cs="Wingdings"/>
    </w:rPr>
  </w:style>
  <w:style w:type="character" w:customStyle="1" w:styleId="ListLabel933">
    <w:name w:val="ListLabel 933"/>
    <w:qFormat/>
    <w:rsid w:val="00F35855"/>
    <w:rPr>
      <w:rFonts w:cs="Symbol"/>
    </w:rPr>
  </w:style>
  <w:style w:type="character" w:customStyle="1" w:styleId="ListLabel934">
    <w:name w:val="ListLabel 934"/>
    <w:qFormat/>
    <w:rsid w:val="00F35855"/>
    <w:rPr>
      <w:rFonts w:cs="Courier New"/>
    </w:rPr>
  </w:style>
  <w:style w:type="character" w:customStyle="1" w:styleId="ListLabel935">
    <w:name w:val="ListLabel 935"/>
    <w:qFormat/>
    <w:rsid w:val="00F35855"/>
    <w:rPr>
      <w:rFonts w:cs="Wingdings"/>
    </w:rPr>
  </w:style>
  <w:style w:type="character" w:customStyle="1" w:styleId="ListLabel936">
    <w:name w:val="ListLabel 936"/>
    <w:qFormat/>
    <w:rsid w:val="00F35855"/>
    <w:rPr>
      <w:rFonts w:ascii="Times New Roman" w:hAnsi="Times New Roman" w:cs="Symbol"/>
    </w:rPr>
  </w:style>
  <w:style w:type="character" w:customStyle="1" w:styleId="ListLabel937">
    <w:name w:val="ListLabel 937"/>
    <w:qFormat/>
    <w:rsid w:val="00F35855"/>
    <w:rPr>
      <w:rFonts w:cs="Courier New"/>
    </w:rPr>
  </w:style>
  <w:style w:type="character" w:customStyle="1" w:styleId="ListLabel938">
    <w:name w:val="ListLabel 938"/>
    <w:qFormat/>
    <w:rsid w:val="00F35855"/>
    <w:rPr>
      <w:rFonts w:cs="Wingdings"/>
    </w:rPr>
  </w:style>
  <w:style w:type="character" w:customStyle="1" w:styleId="ListLabel939">
    <w:name w:val="ListLabel 939"/>
    <w:qFormat/>
    <w:rsid w:val="00F35855"/>
    <w:rPr>
      <w:rFonts w:cs="Symbol"/>
    </w:rPr>
  </w:style>
  <w:style w:type="character" w:customStyle="1" w:styleId="ListLabel940">
    <w:name w:val="ListLabel 940"/>
    <w:qFormat/>
    <w:rsid w:val="00F35855"/>
    <w:rPr>
      <w:rFonts w:cs="Courier New"/>
    </w:rPr>
  </w:style>
  <w:style w:type="character" w:customStyle="1" w:styleId="ListLabel941">
    <w:name w:val="ListLabel 941"/>
    <w:qFormat/>
    <w:rsid w:val="00F35855"/>
    <w:rPr>
      <w:rFonts w:cs="Wingdings"/>
    </w:rPr>
  </w:style>
  <w:style w:type="character" w:customStyle="1" w:styleId="ListLabel942">
    <w:name w:val="ListLabel 942"/>
    <w:qFormat/>
    <w:rsid w:val="00F35855"/>
    <w:rPr>
      <w:rFonts w:cs="Symbol"/>
    </w:rPr>
  </w:style>
  <w:style w:type="character" w:customStyle="1" w:styleId="ListLabel943">
    <w:name w:val="ListLabel 943"/>
    <w:qFormat/>
    <w:rsid w:val="00F35855"/>
    <w:rPr>
      <w:rFonts w:cs="Courier New"/>
    </w:rPr>
  </w:style>
  <w:style w:type="character" w:customStyle="1" w:styleId="ListLabel944">
    <w:name w:val="ListLabel 944"/>
    <w:qFormat/>
    <w:rsid w:val="00F35855"/>
    <w:rPr>
      <w:rFonts w:cs="Wingdings"/>
    </w:rPr>
  </w:style>
  <w:style w:type="character" w:customStyle="1" w:styleId="ListLabel945">
    <w:name w:val="ListLabel 945"/>
    <w:qFormat/>
    <w:rsid w:val="00F35855"/>
    <w:rPr>
      <w:rFonts w:ascii="Times New Roman" w:hAnsi="Times New Roman" w:cs="Symbol"/>
      <w:sz w:val="24"/>
    </w:rPr>
  </w:style>
  <w:style w:type="character" w:customStyle="1" w:styleId="ListLabel946">
    <w:name w:val="ListLabel 946"/>
    <w:qFormat/>
    <w:rsid w:val="00F35855"/>
    <w:rPr>
      <w:rFonts w:cs="Symbol"/>
    </w:rPr>
  </w:style>
  <w:style w:type="character" w:customStyle="1" w:styleId="ListLabel947">
    <w:name w:val="ListLabel 947"/>
    <w:qFormat/>
    <w:rsid w:val="00F35855"/>
    <w:rPr>
      <w:rFonts w:cs="Symbol"/>
    </w:rPr>
  </w:style>
  <w:style w:type="character" w:customStyle="1" w:styleId="ListLabel948">
    <w:name w:val="ListLabel 948"/>
    <w:qFormat/>
    <w:rsid w:val="00F35855"/>
    <w:rPr>
      <w:rFonts w:cs="Symbol"/>
    </w:rPr>
  </w:style>
  <w:style w:type="character" w:customStyle="1" w:styleId="ListLabel949">
    <w:name w:val="ListLabel 949"/>
    <w:qFormat/>
    <w:rsid w:val="00F35855"/>
    <w:rPr>
      <w:rFonts w:cs="Symbol"/>
    </w:rPr>
  </w:style>
  <w:style w:type="character" w:customStyle="1" w:styleId="ListLabel950">
    <w:name w:val="ListLabel 950"/>
    <w:qFormat/>
    <w:rsid w:val="00F35855"/>
    <w:rPr>
      <w:rFonts w:cs="Symbol"/>
    </w:rPr>
  </w:style>
  <w:style w:type="character" w:customStyle="1" w:styleId="ListLabel951">
    <w:name w:val="ListLabel 951"/>
    <w:qFormat/>
    <w:rsid w:val="00F35855"/>
    <w:rPr>
      <w:rFonts w:cs="Symbol"/>
    </w:rPr>
  </w:style>
  <w:style w:type="character" w:customStyle="1" w:styleId="ListLabel952">
    <w:name w:val="ListLabel 952"/>
    <w:qFormat/>
    <w:rsid w:val="00F35855"/>
    <w:rPr>
      <w:rFonts w:cs="Symbol"/>
    </w:rPr>
  </w:style>
  <w:style w:type="character" w:customStyle="1" w:styleId="ListLabel953">
    <w:name w:val="ListLabel 953"/>
    <w:qFormat/>
    <w:rsid w:val="00F35855"/>
    <w:rPr>
      <w:rFonts w:cs="Symbol"/>
    </w:rPr>
  </w:style>
  <w:style w:type="character" w:customStyle="1" w:styleId="ListLabel954">
    <w:name w:val="ListLabel 954"/>
    <w:qFormat/>
    <w:rsid w:val="00F35855"/>
    <w:rPr>
      <w:rFonts w:ascii="Times New Roman" w:hAnsi="Times New Roman" w:cs="Symbol"/>
      <w:sz w:val="24"/>
    </w:rPr>
  </w:style>
  <w:style w:type="character" w:customStyle="1" w:styleId="ListLabel955">
    <w:name w:val="ListLabel 955"/>
    <w:qFormat/>
    <w:rsid w:val="00F35855"/>
    <w:rPr>
      <w:rFonts w:cs="Symbol"/>
    </w:rPr>
  </w:style>
  <w:style w:type="character" w:customStyle="1" w:styleId="ListLabel956">
    <w:name w:val="ListLabel 956"/>
    <w:qFormat/>
    <w:rsid w:val="00F35855"/>
    <w:rPr>
      <w:rFonts w:cs="Symbol"/>
    </w:rPr>
  </w:style>
  <w:style w:type="character" w:customStyle="1" w:styleId="ListLabel957">
    <w:name w:val="ListLabel 957"/>
    <w:qFormat/>
    <w:rsid w:val="00F35855"/>
    <w:rPr>
      <w:rFonts w:cs="Symbol"/>
    </w:rPr>
  </w:style>
  <w:style w:type="character" w:customStyle="1" w:styleId="ListLabel958">
    <w:name w:val="ListLabel 958"/>
    <w:qFormat/>
    <w:rsid w:val="00F35855"/>
    <w:rPr>
      <w:rFonts w:cs="Symbol"/>
    </w:rPr>
  </w:style>
  <w:style w:type="character" w:customStyle="1" w:styleId="ListLabel959">
    <w:name w:val="ListLabel 959"/>
    <w:qFormat/>
    <w:rsid w:val="00F35855"/>
    <w:rPr>
      <w:rFonts w:cs="Symbol"/>
    </w:rPr>
  </w:style>
  <w:style w:type="character" w:customStyle="1" w:styleId="ListLabel960">
    <w:name w:val="ListLabel 960"/>
    <w:qFormat/>
    <w:rsid w:val="00F35855"/>
    <w:rPr>
      <w:rFonts w:cs="Symbol"/>
    </w:rPr>
  </w:style>
  <w:style w:type="character" w:customStyle="1" w:styleId="ListLabel961">
    <w:name w:val="ListLabel 961"/>
    <w:qFormat/>
    <w:rsid w:val="00F35855"/>
    <w:rPr>
      <w:rFonts w:cs="Symbol"/>
    </w:rPr>
  </w:style>
  <w:style w:type="character" w:customStyle="1" w:styleId="ListLabel962">
    <w:name w:val="ListLabel 962"/>
    <w:qFormat/>
    <w:rsid w:val="00F35855"/>
    <w:rPr>
      <w:rFonts w:cs="Symbol"/>
    </w:rPr>
  </w:style>
  <w:style w:type="character" w:customStyle="1" w:styleId="a8">
    <w:name w:val="Символ нумерации"/>
    <w:qFormat/>
    <w:rsid w:val="00F35855"/>
  </w:style>
  <w:style w:type="character" w:customStyle="1" w:styleId="ListLabel963">
    <w:name w:val="ListLabel 963"/>
    <w:qFormat/>
    <w:rsid w:val="00F35855"/>
    <w:rPr>
      <w:rFonts w:ascii="Times New Roman" w:hAnsi="Times New Roman" w:cs="Symbol"/>
    </w:rPr>
  </w:style>
  <w:style w:type="character" w:customStyle="1" w:styleId="ListLabel964">
    <w:name w:val="ListLabel 964"/>
    <w:qFormat/>
    <w:rsid w:val="00F35855"/>
    <w:rPr>
      <w:rFonts w:cs="Courier New"/>
    </w:rPr>
  </w:style>
  <w:style w:type="character" w:customStyle="1" w:styleId="ListLabel965">
    <w:name w:val="ListLabel 965"/>
    <w:qFormat/>
    <w:rsid w:val="00F35855"/>
    <w:rPr>
      <w:rFonts w:cs="Wingdings"/>
    </w:rPr>
  </w:style>
  <w:style w:type="character" w:customStyle="1" w:styleId="ListLabel966">
    <w:name w:val="ListLabel 966"/>
    <w:qFormat/>
    <w:rsid w:val="00F35855"/>
    <w:rPr>
      <w:rFonts w:cs="Symbol"/>
    </w:rPr>
  </w:style>
  <w:style w:type="character" w:customStyle="1" w:styleId="ListLabel967">
    <w:name w:val="ListLabel 967"/>
    <w:qFormat/>
    <w:rsid w:val="00F35855"/>
    <w:rPr>
      <w:rFonts w:cs="Courier New"/>
    </w:rPr>
  </w:style>
  <w:style w:type="character" w:customStyle="1" w:styleId="ListLabel968">
    <w:name w:val="ListLabel 968"/>
    <w:qFormat/>
    <w:rsid w:val="00F35855"/>
    <w:rPr>
      <w:rFonts w:cs="Wingdings"/>
    </w:rPr>
  </w:style>
  <w:style w:type="character" w:customStyle="1" w:styleId="ListLabel969">
    <w:name w:val="ListLabel 969"/>
    <w:qFormat/>
    <w:rsid w:val="00F35855"/>
    <w:rPr>
      <w:rFonts w:cs="Symbol"/>
    </w:rPr>
  </w:style>
  <w:style w:type="character" w:customStyle="1" w:styleId="ListLabel970">
    <w:name w:val="ListLabel 970"/>
    <w:qFormat/>
    <w:rsid w:val="00F35855"/>
    <w:rPr>
      <w:rFonts w:cs="Courier New"/>
    </w:rPr>
  </w:style>
  <w:style w:type="character" w:customStyle="1" w:styleId="ListLabel971">
    <w:name w:val="ListLabel 971"/>
    <w:qFormat/>
    <w:rsid w:val="00F35855"/>
    <w:rPr>
      <w:rFonts w:cs="Wingdings"/>
    </w:rPr>
  </w:style>
  <w:style w:type="character" w:customStyle="1" w:styleId="ListLabel972">
    <w:name w:val="ListLabel 972"/>
    <w:qFormat/>
    <w:rsid w:val="00F35855"/>
    <w:rPr>
      <w:rFonts w:ascii="Times New Roman" w:hAnsi="Times New Roman" w:cs="Symbol"/>
    </w:rPr>
  </w:style>
  <w:style w:type="character" w:customStyle="1" w:styleId="ListLabel973">
    <w:name w:val="ListLabel 973"/>
    <w:qFormat/>
    <w:rsid w:val="00F35855"/>
    <w:rPr>
      <w:rFonts w:cs="Courier New"/>
    </w:rPr>
  </w:style>
  <w:style w:type="character" w:customStyle="1" w:styleId="ListLabel974">
    <w:name w:val="ListLabel 974"/>
    <w:qFormat/>
    <w:rsid w:val="00F35855"/>
    <w:rPr>
      <w:rFonts w:cs="Wingdings"/>
    </w:rPr>
  </w:style>
  <w:style w:type="character" w:customStyle="1" w:styleId="ListLabel975">
    <w:name w:val="ListLabel 975"/>
    <w:qFormat/>
    <w:rsid w:val="00F35855"/>
    <w:rPr>
      <w:rFonts w:cs="Symbol"/>
    </w:rPr>
  </w:style>
  <w:style w:type="character" w:customStyle="1" w:styleId="ListLabel976">
    <w:name w:val="ListLabel 976"/>
    <w:qFormat/>
    <w:rsid w:val="00F35855"/>
    <w:rPr>
      <w:rFonts w:cs="Courier New"/>
    </w:rPr>
  </w:style>
  <w:style w:type="character" w:customStyle="1" w:styleId="ListLabel977">
    <w:name w:val="ListLabel 977"/>
    <w:qFormat/>
    <w:rsid w:val="00F35855"/>
    <w:rPr>
      <w:rFonts w:cs="Wingdings"/>
    </w:rPr>
  </w:style>
  <w:style w:type="character" w:customStyle="1" w:styleId="ListLabel978">
    <w:name w:val="ListLabel 978"/>
    <w:qFormat/>
    <w:rsid w:val="00F35855"/>
    <w:rPr>
      <w:rFonts w:cs="Symbol"/>
    </w:rPr>
  </w:style>
  <w:style w:type="character" w:customStyle="1" w:styleId="ListLabel979">
    <w:name w:val="ListLabel 979"/>
    <w:qFormat/>
    <w:rsid w:val="00F35855"/>
    <w:rPr>
      <w:rFonts w:cs="Courier New"/>
    </w:rPr>
  </w:style>
  <w:style w:type="character" w:customStyle="1" w:styleId="ListLabel980">
    <w:name w:val="ListLabel 980"/>
    <w:qFormat/>
    <w:rsid w:val="00F35855"/>
    <w:rPr>
      <w:rFonts w:cs="Wingdings"/>
    </w:rPr>
  </w:style>
  <w:style w:type="character" w:customStyle="1" w:styleId="ListLabel981">
    <w:name w:val="ListLabel 981"/>
    <w:qFormat/>
    <w:rsid w:val="00F35855"/>
    <w:rPr>
      <w:rFonts w:ascii="Times New Roman" w:hAnsi="Times New Roman" w:cs="Symbol"/>
    </w:rPr>
  </w:style>
  <w:style w:type="character" w:customStyle="1" w:styleId="ListLabel982">
    <w:name w:val="ListLabel 982"/>
    <w:qFormat/>
    <w:rsid w:val="00F35855"/>
    <w:rPr>
      <w:rFonts w:cs="Courier New"/>
    </w:rPr>
  </w:style>
  <w:style w:type="character" w:customStyle="1" w:styleId="ListLabel983">
    <w:name w:val="ListLabel 983"/>
    <w:qFormat/>
    <w:rsid w:val="00F35855"/>
    <w:rPr>
      <w:rFonts w:cs="Wingdings"/>
    </w:rPr>
  </w:style>
  <w:style w:type="character" w:customStyle="1" w:styleId="ListLabel984">
    <w:name w:val="ListLabel 984"/>
    <w:qFormat/>
    <w:rsid w:val="00F35855"/>
    <w:rPr>
      <w:rFonts w:cs="Symbol"/>
    </w:rPr>
  </w:style>
  <w:style w:type="character" w:customStyle="1" w:styleId="ListLabel985">
    <w:name w:val="ListLabel 985"/>
    <w:qFormat/>
    <w:rsid w:val="00F35855"/>
    <w:rPr>
      <w:rFonts w:cs="Courier New"/>
    </w:rPr>
  </w:style>
  <w:style w:type="character" w:customStyle="1" w:styleId="ListLabel986">
    <w:name w:val="ListLabel 986"/>
    <w:qFormat/>
    <w:rsid w:val="00F35855"/>
    <w:rPr>
      <w:rFonts w:cs="Wingdings"/>
    </w:rPr>
  </w:style>
  <w:style w:type="character" w:customStyle="1" w:styleId="ListLabel987">
    <w:name w:val="ListLabel 987"/>
    <w:qFormat/>
    <w:rsid w:val="00F35855"/>
    <w:rPr>
      <w:rFonts w:cs="Symbol"/>
    </w:rPr>
  </w:style>
  <w:style w:type="character" w:customStyle="1" w:styleId="ListLabel988">
    <w:name w:val="ListLabel 988"/>
    <w:qFormat/>
    <w:rsid w:val="00F35855"/>
    <w:rPr>
      <w:rFonts w:cs="Courier New"/>
    </w:rPr>
  </w:style>
  <w:style w:type="character" w:customStyle="1" w:styleId="ListLabel989">
    <w:name w:val="ListLabel 989"/>
    <w:qFormat/>
    <w:rsid w:val="00F35855"/>
    <w:rPr>
      <w:rFonts w:cs="Wingdings"/>
    </w:rPr>
  </w:style>
  <w:style w:type="character" w:customStyle="1" w:styleId="ListLabel990">
    <w:name w:val="ListLabel 990"/>
    <w:qFormat/>
    <w:rsid w:val="00F35855"/>
    <w:rPr>
      <w:rFonts w:ascii="Times New Roman" w:hAnsi="Times New Roman" w:cs="Symbol"/>
    </w:rPr>
  </w:style>
  <w:style w:type="character" w:customStyle="1" w:styleId="ListLabel991">
    <w:name w:val="ListLabel 991"/>
    <w:qFormat/>
    <w:rsid w:val="00F35855"/>
    <w:rPr>
      <w:rFonts w:cs="Courier New"/>
    </w:rPr>
  </w:style>
  <w:style w:type="character" w:customStyle="1" w:styleId="ListLabel992">
    <w:name w:val="ListLabel 992"/>
    <w:qFormat/>
    <w:rsid w:val="00F35855"/>
    <w:rPr>
      <w:rFonts w:cs="Wingdings"/>
    </w:rPr>
  </w:style>
  <w:style w:type="character" w:customStyle="1" w:styleId="ListLabel993">
    <w:name w:val="ListLabel 993"/>
    <w:qFormat/>
    <w:rsid w:val="00F35855"/>
    <w:rPr>
      <w:rFonts w:cs="Symbol"/>
    </w:rPr>
  </w:style>
  <w:style w:type="character" w:customStyle="1" w:styleId="ListLabel994">
    <w:name w:val="ListLabel 994"/>
    <w:qFormat/>
    <w:rsid w:val="00F35855"/>
    <w:rPr>
      <w:rFonts w:cs="Courier New"/>
    </w:rPr>
  </w:style>
  <w:style w:type="character" w:customStyle="1" w:styleId="ListLabel995">
    <w:name w:val="ListLabel 995"/>
    <w:qFormat/>
    <w:rsid w:val="00F35855"/>
    <w:rPr>
      <w:rFonts w:cs="Wingdings"/>
    </w:rPr>
  </w:style>
  <w:style w:type="character" w:customStyle="1" w:styleId="ListLabel996">
    <w:name w:val="ListLabel 996"/>
    <w:qFormat/>
    <w:rsid w:val="00F35855"/>
    <w:rPr>
      <w:rFonts w:cs="Symbol"/>
    </w:rPr>
  </w:style>
  <w:style w:type="character" w:customStyle="1" w:styleId="ListLabel997">
    <w:name w:val="ListLabel 997"/>
    <w:qFormat/>
    <w:rsid w:val="00F35855"/>
    <w:rPr>
      <w:rFonts w:cs="Courier New"/>
    </w:rPr>
  </w:style>
  <w:style w:type="character" w:customStyle="1" w:styleId="ListLabel998">
    <w:name w:val="ListLabel 998"/>
    <w:qFormat/>
    <w:rsid w:val="00F35855"/>
    <w:rPr>
      <w:rFonts w:cs="Wingdings"/>
    </w:rPr>
  </w:style>
  <w:style w:type="character" w:customStyle="1" w:styleId="ListLabel999">
    <w:name w:val="ListLabel 999"/>
    <w:qFormat/>
    <w:rsid w:val="00F35855"/>
    <w:rPr>
      <w:rFonts w:ascii="Times New Roman" w:hAnsi="Times New Roman" w:cs="Symbol"/>
    </w:rPr>
  </w:style>
  <w:style w:type="character" w:customStyle="1" w:styleId="ListLabel1000">
    <w:name w:val="ListLabel 1000"/>
    <w:qFormat/>
    <w:rsid w:val="00F35855"/>
    <w:rPr>
      <w:rFonts w:cs="Courier New"/>
    </w:rPr>
  </w:style>
  <w:style w:type="character" w:customStyle="1" w:styleId="ListLabel1001">
    <w:name w:val="ListLabel 1001"/>
    <w:qFormat/>
    <w:rsid w:val="00F35855"/>
    <w:rPr>
      <w:rFonts w:cs="Wingdings"/>
    </w:rPr>
  </w:style>
  <w:style w:type="character" w:customStyle="1" w:styleId="ListLabel1002">
    <w:name w:val="ListLabel 1002"/>
    <w:qFormat/>
    <w:rsid w:val="00F35855"/>
    <w:rPr>
      <w:rFonts w:cs="Symbol"/>
    </w:rPr>
  </w:style>
  <w:style w:type="character" w:customStyle="1" w:styleId="ListLabel1003">
    <w:name w:val="ListLabel 1003"/>
    <w:qFormat/>
    <w:rsid w:val="00F35855"/>
    <w:rPr>
      <w:rFonts w:cs="Courier New"/>
    </w:rPr>
  </w:style>
  <w:style w:type="character" w:customStyle="1" w:styleId="ListLabel1004">
    <w:name w:val="ListLabel 1004"/>
    <w:qFormat/>
    <w:rsid w:val="00F35855"/>
    <w:rPr>
      <w:rFonts w:cs="Wingdings"/>
    </w:rPr>
  </w:style>
  <w:style w:type="character" w:customStyle="1" w:styleId="ListLabel1005">
    <w:name w:val="ListLabel 1005"/>
    <w:qFormat/>
    <w:rsid w:val="00F35855"/>
    <w:rPr>
      <w:rFonts w:cs="Symbol"/>
    </w:rPr>
  </w:style>
  <w:style w:type="character" w:customStyle="1" w:styleId="ListLabel1006">
    <w:name w:val="ListLabel 1006"/>
    <w:qFormat/>
    <w:rsid w:val="00F35855"/>
    <w:rPr>
      <w:rFonts w:cs="Courier New"/>
    </w:rPr>
  </w:style>
  <w:style w:type="character" w:customStyle="1" w:styleId="ListLabel1007">
    <w:name w:val="ListLabel 1007"/>
    <w:qFormat/>
    <w:rsid w:val="00F35855"/>
    <w:rPr>
      <w:rFonts w:cs="Wingdings"/>
    </w:rPr>
  </w:style>
  <w:style w:type="character" w:customStyle="1" w:styleId="ListLabel1008">
    <w:name w:val="ListLabel 1008"/>
    <w:qFormat/>
    <w:rsid w:val="00F35855"/>
    <w:rPr>
      <w:rFonts w:ascii="Times New Roman" w:hAnsi="Times New Roman" w:cs="Symbol"/>
    </w:rPr>
  </w:style>
  <w:style w:type="character" w:customStyle="1" w:styleId="ListLabel1009">
    <w:name w:val="ListLabel 1009"/>
    <w:qFormat/>
    <w:rsid w:val="00F35855"/>
    <w:rPr>
      <w:rFonts w:cs="Courier New"/>
    </w:rPr>
  </w:style>
  <w:style w:type="character" w:customStyle="1" w:styleId="ListLabel1010">
    <w:name w:val="ListLabel 1010"/>
    <w:qFormat/>
    <w:rsid w:val="00F35855"/>
    <w:rPr>
      <w:rFonts w:cs="Wingdings"/>
    </w:rPr>
  </w:style>
  <w:style w:type="character" w:customStyle="1" w:styleId="ListLabel1011">
    <w:name w:val="ListLabel 1011"/>
    <w:qFormat/>
    <w:rsid w:val="00F35855"/>
    <w:rPr>
      <w:rFonts w:cs="Symbol"/>
    </w:rPr>
  </w:style>
  <w:style w:type="character" w:customStyle="1" w:styleId="ListLabel1012">
    <w:name w:val="ListLabel 1012"/>
    <w:qFormat/>
    <w:rsid w:val="00F35855"/>
    <w:rPr>
      <w:rFonts w:cs="Courier New"/>
    </w:rPr>
  </w:style>
  <w:style w:type="character" w:customStyle="1" w:styleId="ListLabel1013">
    <w:name w:val="ListLabel 1013"/>
    <w:qFormat/>
    <w:rsid w:val="00F35855"/>
    <w:rPr>
      <w:rFonts w:cs="Wingdings"/>
    </w:rPr>
  </w:style>
  <w:style w:type="character" w:customStyle="1" w:styleId="ListLabel1014">
    <w:name w:val="ListLabel 1014"/>
    <w:qFormat/>
    <w:rsid w:val="00F35855"/>
    <w:rPr>
      <w:rFonts w:cs="Symbol"/>
    </w:rPr>
  </w:style>
  <w:style w:type="character" w:customStyle="1" w:styleId="ListLabel1015">
    <w:name w:val="ListLabel 1015"/>
    <w:qFormat/>
    <w:rsid w:val="00F35855"/>
    <w:rPr>
      <w:rFonts w:cs="Courier New"/>
    </w:rPr>
  </w:style>
  <w:style w:type="character" w:customStyle="1" w:styleId="ListLabel1016">
    <w:name w:val="ListLabel 1016"/>
    <w:qFormat/>
    <w:rsid w:val="00F35855"/>
    <w:rPr>
      <w:rFonts w:cs="Wingdings"/>
    </w:rPr>
  </w:style>
  <w:style w:type="character" w:customStyle="1" w:styleId="ListLabel1017">
    <w:name w:val="ListLabel 1017"/>
    <w:qFormat/>
    <w:rsid w:val="00F35855"/>
    <w:rPr>
      <w:rFonts w:ascii="Times New Roman" w:hAnsi="Times New Roman" w:cs="Symbol"/>
    </w:rPr>
  </w:style>
  <w:style w:type="character" w:customStyle="1" w:styleId="ListLabel1018">
    <w:name w:val="ListLabel 1018"/>
    <w:qFormat/>
    <w:rsid w:val="00F35855"/>
    <w:rPr>
      <w:rFonts w:cs="Courier New"/>
    </w:rPr>
  </w:style>
  <w:style w:type="character" w:customStyle="1" w:styleId="ListLabel1019">
    <w:name w:val="ListLabel 1019"/>
    <w:qFormat/>
    <w:rsid w:val="00F35855"/>
    <w:rPr>
      <w:rFonts w:cs="Wingdings"/>
    </w:rPr>
  </w:style>
  <w:style w:type="character" w:customStyle="1" w:styleId="ListLabel1020">
    <w:name w:val="ListLabel 1020"/>
    <w:qFormat/>
    <w:rsid w:val="00F35855"/>
    <w:rPr>
      <w:rFonts w:cs="Symbol"/>
    </w:rPr>
  </w:style>
  <w:style w:type="character" w:customStyle="1" w:styleId="ListLabel1021">
    <w:name w:val="ListLabel 1021"/>
    <w:qFormat/>
    <w:rsid w:val="00F35855"/>
    <w:rPr>
      <w:rFonts w:cs="Courier New"/>
    </w:rPr>
  </w:style>
  <w:style w:type="character" w:customStyle="1" w:styleId="ListLabel1022">
    <w:name w:val="ListLabel 1022"/>
    <w:qFormat/>
    <w:rsid w:val="00F35855"/>
    <w:rPr>
      <w:rFonts w:cs="Wingdings"/>
    </w:rPr>
  </w:style>
  <w:style w:type="character" w:customStyle="1" w:styleId="ListLabel1023">
    <w:name w:val="ListLabel 1023"/>
    <w:qFormat/>
    <w:rsid w:val="00F35855"/>
    <w:rPr>
      <w:rFonts w:cs="Symbol"/>
    </w:rPr>
  </w:style>
  <w:style w:type="character" w:customStyle="1" w:styleId="ListLabel1024">
    <w:name w:val="ListLabel 1024"/>
    <w:qFormat/>
    <w:rsid w:val="00F35855"/>
    <w:rPr>
      <w:rFonts w:cs="Courier New"/>
    </w:rPr>
  </w:style>
  <w:style w:type="character" w:customStyle="1" w:styleId="ListLabel1025">
    <w:name w:val="ListLabel 1025"/>
    <w:qFormat/>
    <w:rsid w:val="00F35855"/>
    <w:rPr>
      <w:rFonts w:cs="Wingdings"/>
    </w:rPr>
  </w:style>
  <w:style w:type="character" w:customStyle="1" w:styleId="ListLabel1026">
    <w:name w:val="ListLabel 1026"/>
    <w:qFormat/>
    <w:rsid w:val="00F35855"/>
    <w:rPr>
      <w:rFonts w:ascii="Times New Roman" w:hAnsi="Times New Roman" w:cs="Symbol"/>
    </w:rPr>
  </w:style>
  <w:style w:type="character" w:customStyle="1" w:styleId="ListLabel1027">
    <w:name w:val="ListLabel 1027"/>
    <w:qFormat/>
    <w:rsid w:val="00F35855"/>
    <w:rPr>
      <w:rFonts w:cs="Courier New"/>
    </w:rPr>
  </w:style>
  <w:style w:type="character" w:customStyle="1" w:styleId="ListLabel1028">
    <w:name w:val="ListLabel 1028"/>
    <w:qFormat/>
    <w:rsid w:val="00F35855"/>
    <w:rPr>
      <w:rFonts w:cs="Wingdings"/>
    </w:rPr>
  </w:style>
  <w:style w:type="character" w:customStyle="1" w:styleId="ListLabel1029">
    <w:name w:val="ListLabel 1029"/>
    <w:qFormat/>
    <w:rsid w:val="00F35855"/>
    <w:rPr>
      <w:rFonts w:cs="Symbol"/>
    </w:rPr>
  </w:style>
  <w:style w:type="character" w:customStyle="1" w:styleId="ListLabel1030">
    <w:name w:val="ListLabel 1030"/>
    <w:qFormat/>
    <w:rsid w:val="00F35855"/>
    <w:rPr>
      <w:rFonts w:cs="Courier New"/>
    </w:rPr>
  </w:style>
  <w:style w:type="character" w:customStyle="1" w:styleId="ListLabel1031">
    <w:name w:val="ListLabel 1031"/>
    <w:qFormat/>
    <w:rsid w:val="00F35855"/>
    <w:rPr>
      <w:rFonts w:cs="Wingdings"/>
    </w:rPr>
  </w:style>
  <w:style w:type="character" w:customStyle="1" w:styleId="ListLabel1032">
    <w:name w:val="ListLabel 1032"/>
    <w:qFormat/>
    <w:rsid w:val="00F35855"/>
    <w:rPr>
      <w:rFonts w:cs="Symbol"/>
    </w:rPr>
  </w:style>
  <w:style w:type="character" w:customStyle="1" w:styleId="ListLabel1033">
    <w:name w:val="ListLabel 1033"/>
    <w:qFormat/>
    <w:rsid w:val="00F35855"/>
    <w:rPr>
      <w:rFonts w:cs="Courier New"/>
    </w:rPr>
  </w:style>
  <w:style w:type="character" w:customStyle="1" w:styleId="ListLabel1034">
    <w:name w:val="ListLabel 1034"/>
    <w:qFormat/>
    <w:rsid w:val="00F35855"/>
    <w:rPr>
      <w:rFonts w:cs="Wingdings"/>
    </w:rPr>
  </w:style>
  <w:style w:type="character" w:customStyle="1" w:styleId="ListLabel1035">
    <w:name w:val="ListLabel 1035"/>
    <w:qFormat/>
    <w:rsid w:val="00F35855"/>
    <w:rPr>
      <w:rFonts w:ascii="Times New Roman" w:hAnsi="Times New Roman" w:cs="Symbol"/>
    </w:rPr>
  </w:style>
  <w:style w:type="character" w:customStyle="1" w:styleId="ListLabel1036">
    <w:name w:val="ListLabel 1036"/>
    <w:qFormat/>
    <w:rsid w:val="00F35855"/>
    <w:rPr>
      <w:rFonts w:cs="Courier New"/>
    </w:rPr>
  </w:style>
  <w:style w:type="character" w:customStyle="1" w:styleId="ListLabel1037">
    <w:name w:val="ListLabel 1037"/>
    <w:qFormat/>
    <w:rsid w:val="00F35855"/>
    <w:rPr>
      <w:rFonts w:cs="Wingdings"/>
    </w:rPr>
  </w:style>
  <w:style w:type="character" w:customStyle="1" w:styleId="ListLabel1038">
    <w:name w:val="ListLabel 1038"/>
    <w:qFormat/>
    <w:rsid w:val="00F35855"/>
    <w:rPr>
      <w:rFonts w:cs="Symbol"/>
    </w:rPr>
  </w:style>
  <w:style w:type="character" w:customStyle="1" w:styleId="ListLabel1039">
    <w:name w:val="ListLabel 1039"/>
    <w:qFormat/>
    <w:rsid w:val="00F35855"/>
    <w:rPr>
      <w:rFonts w:cs="Courier New"/>
    </w:rPr>
  </w:style>
  <w:style w:type="character" w:customStyle="1" w:styleId="ListLabel1040">
    <w:name w:val="ListLabel 1040"/>
    <w:qFormat/>
    <w:rsid w:val="00F35855"/>
    <w:rPr>
      <w:rFonts w:cs="Wingdings"/>
    </w:rPr>
  </w:style>
  <w:style w:type="character" w:customStyle="1" w:styleId="ListLabel1041">
    <w:name w:val="ListLabel 1041"/>
    <w:qFormat/>
    <w:rsid w:val="00F35855"/>
    <w:rPr>
      <w:rFonts w:cs="Symbol"/>
    </w:rPr>
  </w:style>
  <w:style w:type="character" w:customStyle="1" w:styleId="ListLabel1042">
    <w:name w:val="ListLabel 1042"/>
    <w:qFormat/>
    <w:rsid w:val="00F35855"/>
    <w:rPr>
      <w:rFonts w:cs="Courier New"/>
    </w:rPr>
  </w:style>
  <w:style w:type="character" w:customStyle="1" w:styleId="ListLabel1043">
    <w:name w:val="ListLabel 1043"/>
    <w:qFormat/>
    <w:rsid w:val="00F35855"/>
    <w:rPr>
      <w:rFonts w:cs="Wingdings"/>
    </w:rPr>
  </w:style>
  <w:style w:type="character" w:customStyle="1" w:styleId="ListLabel1044">
    <w:name w:val="ListLabel 1044"/>
    <w:qFormat/>
    <w:rsid w:val="00F35855"/>
    <w:rPr>
      <w:rFonts w:ascii="Times New Roman" w:hAnsi="Times New Roman" w:cs="Symbol"/>
    </w:rPr>
  </w:style>
  <w:style w:type="character" w:customStyle="1" w:styleId="ListLabel1045">
    <w:name w:val="ListLabel 1045"/>
    <w:qFormat/>
    <w:rsid w:val="00F35855"/>
    <w:rPr>
      <w:rFonts w:cs="Courier New"/>
    </w:rPr>
  </w:style>
  <w:style w:type="character" w:customStyle="1" w:styleId="ListLabel1046">
    <w:name w:val="ListLabel 1046"/>
    <w:qFormat/>
    <w:rsid w:val="00F35855"/>
    <w:rPr>
      <w:rFonts w:cs="Wingdings"/>
    </w:rPr>
  </w:style>
  <w:style w:type="character" w:customStyle="1" w:styleId="ListLabel1047">
    <w:name w:val="ListLabel 1047"/>
    <w:qFormat/>
    <w:rsid w:val="00F35855"/>
    <w:rPr>
      <w:rFonts w:cs="Symbol"/>
    </w:rPr>
  </w:style>
  <w:style w:type="character" w:customStyle="1" w:styleId="ListLabel1048">
    <w:name w:val="ListLabel 1048"/>
    <w:qFormat/>
    <w:rsid w:val="00F35855"/>
    <w:rPr>
      <w:rFonts w:cs="Courier New"/>
    </w:rPr>
  </w:style>
  <w:style w:type="character" w:customStyle="1" w:styleId="ListLabel1049">
    <w:name w:val="ListLabel 1049"/>
    <w:qFormat/>
    <w:rsid w:val="00F35855"/>
    <w:rPr>
      <w:rFonts w:cs="Wingdings"/>
    </w:rPr>
  </w:style>
  <w:style w:type="character" w:customStyle="1" w:styleId="ListLabel1050">
    <w:name w:val="ListLabel 1050"/>
    <w:qFormat/>
    <w:rsid w:val="00F35855"/>
    <w:rPr>
      <w:rFonts w:cs="Symbol"/>
    </w:rPr>
  </w:style>
  <w:style w:type="character" w:customStyle="1" w:styleId="ListLabel1051">
    <w:name w:val="ListLabel 1051"/>
    <w:qFormat/>
    <w:rsid w:val="00F35855"/>
    <w:rPr>
      <w:rFonts w:cs="Courier New"/>
    </w:rPr>
  </w:style>
  <w:style w:type="character" w:customStyle="1" w:styleId="ListLabel1052">
    <w:name w:val="ListLabel 1052"/>
    <w:qFormat/>
    <w:rsid w:val="00F35855"/>
    <w:rPr>
      <w:rFonts w:cs="Wingdings"/>
    </w:rPr>
  </w:style>
  <w:style w:type="character" w:customStyle="1" w:styleId="ListLabel1053">
    <w:name w:val="ListLabel 1053"/>
    <w:qFormat/>
    <w:rsid w:val="00F35855"/>
    <w:rPr>
      <w:rFonts w:ascii="Times New Roman" w:hAnsi="Times New Roman" w:cs="Symbol"/>
    </w:rPr>
  </w:style>
  <w:style w:type="character" w:customStyle="1" w:styleId="ListLabel1054">
    <w:name w:val="ListLabel 1054"/>
    <w:qFormat/>
    <w:rsid w:val="00F35855"/>
    <w:rPr>
      <w:rFonts w:cs="Courier New"/>
    </w:rPr>
  </w:style>
  <w:style w:type="character" w:customStyle="1" w:styleId="ListLabel1055">
    <w:name w:val="ListLabel 1055"/>
    <w:qFormat/>
    <w:rsid w:val="00F35855"/>
    <w:rPr>
      <w:rFonts w:cs="Wingdings"/>
    </w:rPr>
  </w:style>
  <w:style w:type="character" w:customStyle="1" w:styleId="ListLabel1056">
    <w:name w:val="ListLabel 1056"/>
    <w:qFormat/>
    <w:rsid w:val="00F35855"/>
    <w:rPr>
      <w:rFonts w:cs="Symbol"/>
    </w:rPr>
  </w:style>
  <w:style w:type="character" w:customStyle="1" w:styleId="ListLabel1057">
    <w:name w:val="ListLabel 1057"/>
    <w:qFormat/>
    <w:rsid w:val="00F35855"/>
    <w:rPr>
      <w:rFonts w:cs="Courier New"/>
    </w:rPr>
  </w:style>
  <w:style w:type="character" w:customStyle="1" w:styleId="ListLabel1058">
    <w:name w:val="ListLabel 1058"/>
    <w:qFormat/>
    <w:rsid w:val="00F35855"/>
    <w:rPr>
      <w:rFonts w:cs="Wingdings"/>
    </w:rPr>
  </w:style>
  <w:style w:type="character" w:customStyle="1" w:styleId="ListLabel1059">
    <w:name w:val="ListLabel 1059"/>
    <w:qFormat/>
    <w:rsid w:val="00F35855"/>
    <w:rPr>
      <w:rFonts w:cs="Symbol"/>
    </w:rPr>
  </w:style>
  <w:style w:type="character" w:customStyle="1" w:styleId="ListLabel1060">
    <w:name w:val="ListLabel 1060"/>
    <w:qFormat/>
    <w:rsid w:val="00F35855"/>
    <w:rPr>
      <w:rFonts w:cs="Courier New"/>
    </w:rPr>
  </w:style>
  <w:style w:type="character" w:customStyle="1" w:styleId="ListLabel1061">
    <w:name w:val="ListLabel 1061"/>
    <w:qFormat/>
    <w:rsid w:val="00F35855"/>
    <w:rPr>
      <w:rFonts w:cs="Wingdings"/>
    </w:rPr>
  </w:style>
  <w:style w:type="character" w:customStyle="1" w:styleId="ListLabel1062">
    <w:name w:val="ListLabel 1062"/>
    <w:qFormat/>
    <w:rsid w:val="00F35855"/>
    <w:rPr>
      <w:rFonts w:ascii="Times New Roman" w:hAnsi="Times New Roman" w:cs="Symbol"/>
    </w:rPr>
  </w:style>
  <w:style w:type="character" w:customStyle="1" w:styleId="ListLabel1063">
    <w:name w:val="ListLabel 1063"/>
    <w:qFormat/>
    <w:rsid w:val="00F35855"/>
    <w:rPr>
      <w:rFonts w:cs="Courier New"/>
    </w:rPr>
  </w:style>
  <w:style w:type="character" w:customStyle="1" w:styleId="ListLabel1064">
    <w:name w:val="ListLabel 1064"/>
    <w:qFormat/>
    <w:rsid w:val="00F35855"/>
    <w:rPr>
      <w:rFonts w:cs="Wingdings"/>
    </w:rPr>
  </w:style>
  <w:style w:type="character" w:customStyle="1" w:styleId="ListLabel1065">
    <w:name w:val="ListLabel 1065"/>
    <w:qFormat/>
    <w:rsid w:val="00F35855"/>
    <w:rPr>
      <w:rFonts w:cs="Symbol"/>
    </w:rPr>
  </w:style>
  <w:style w:type="character" w:customStyle="1" w:styleId="ListLabel1066">
    <w:name w:val="ListLabel 1066"/>
    <w:qFormat/>
    <w:rsid w:val="00F35855"/>
    <w:rPr>
      <w:rFonts w:cs="Courier New"/>
    </w:rPr>
  </w:style>
  <w:style w:type="character" w:customStyle="1" w:styleId="ListLabel1067">
    <w:name w:val="ListLabel 1067"/>
    <w:qFormat/>
    <w:rsid w:val="00F35855"/>
    <w:rPr>
      <w:rFonts w:cs="Wingdings"/>
    </w:rPr>
  </w:style>
  <w:style w:type="character" w:customStyle="1" w:styleId="ListLabel1068">
    <w:name w:val="ListLabel 1068"/>
    <w:qFormat/>
    <w:rsid w:val="00F35855"/>
    <w:rPr>
      <w:rFonts w:cs="Symbol"/>
    </w:rPr>
  </w:style>
  <w:style w:type="character" w:customStyle="1" w:styleId="ListLabel1069">
    <w:name w:val="ListLabel 1069"/>
    <w:qFormat/>
    <w:rsid w:val="00F35855"/>
    <w:rPr>
      <w:rFonts w:cs="Courier New"/>
    </w:rPr>
  </w:style>
  <w:style w:type="character" w:customStyle="1" w:styleId="ListLabel1070">
    <w:name w:val="ListLabel 1070"/>
    <w:qFormat/>
    <w:rsid w:val="00F35855"/>
    <w:rPr>
      <w:rFonts w:cs="Wingdings"/>
    </w:rPr>
  </w:style>
  <w:style w:type="character" w:customStyle="1" w:styleId="ListLabel1071">
    <w:name w:val="ListLabel 1071"/>
    <w:qFormat/>
    <w:rsid w:val="00F35855"/>
    <w:rPr>
      <w:rFonts w:ascii="Times New Roman" w:hAnsi="Times New Roman" w:cs="Symbol"/>
    </w:rPr>
  </w:style>
  <w:style w:type="character" w:customStyle="1" w:styleId="ListLabel1072">
    <w:name w:val="ListLabel 1072"/>
    <w:qFormat/>
    <w:rsid w:val="00F35855"/>
    <w:rPr>
      <w:rFonts w:cs="Courier New"/>
    </w:rPr>
  </w:style>
  <w:style w:type="character" w:customStyle="1" w:styleId="ListLabel1073">
    <w:name w:val="ListLabel 1073"/>
    <w:qFormat/>
    <w:rsid w:val="00F35855"/>
    <w:rPr>
      <w:rFonts w:cs="Wingdings"/>
    </w:rPr>
  </w:style>
  <w:style w:type="character" w:customStyle="1" w:styleId="ListLabel1074">
    <w:name w:val="ListLabel 1074"/>
    <w:qFormat/>
    <w:rsid w:val="00F35855"/>
    <w:rPr>
      <w:rFonts w:cs="Symbol"/>
    </w:rPr>
  </w:style>
  <w:style w:type="character" w:customStyle="1" w:styleId="ListLabel1075">
    <w:name w:val="ListLabel 1075"/>
    <w:qFormat/>
    <w:rsid w:val="00F35855"/>
    <w:rPr>
      <w:rFonts w:cs="Courier New"/>
    </w:rPr>
  </w:style>
  <w:style w:type="character" w:customStyle="1" w:styleId="ListLabel1076">
    <w:name w:val="ListLabel 1076"/>
    <w:qFormat/>
    <w:rsid w:val="00F35855"/>
    <w:rPr>
      <w:rFonts w:cs="Wingdings"/>
    </w:rPr>
  </w:style>
  <w:style w:type="character" w:customStyle="1" w:styleId="ListLabel1077">
    <w:name w:val="ListLabel 1077"/>
    <w:qFormat/>
    <w:rsid w:val="00F35855"/>
    <w:rPr>
      <w:rFonts w:cs="Symbol"/>
    </w:rPr>
  </w:style>
  <w:style w:type="character" w:customStyle="1" w:styleId="ListLabel1078">
    <w:name w:val="ListLabel 1078"/>
    <w:qFormat/>
    <w:rsid w:val="00F35855"/>
    <w:rPr>
      <w:rFonts w:cs="Courier New"/>
    </w:rPr>
  </w:style>
  <w:style w:type="character" w:customStyle="1" w:styleId="ListLabel1079">
    <w:name w:val="ListLabel 1079"/>
    <w:qFormat/>
    <w:rsid w:val="00F35855"/>
    <w:rPr>
      <w:rFonts w:cs="Wingdings"/>
    </w:rPr>
  </w:style>
  <w:style w:type="character" w:customStyle="1" w:styleId="ListLabel1080">
    <w:name w:val="ListLabel 1080"/>
    <w:qFormat/>
    <w:rsid w:val="00F35855"/>
    <w:rPr>
      <w:rFonts w:ascii="Times New Roman" w:hAnsi="Times New Roman" w:cs="Symbol"/>
    </w:rPr>
  </w:style>
  <w:style w:type="character" w:customStyle="1" w:styleId="ListLabel1081">
    <w:name w:val="ListLabel 1081"/>
    <w:qFormat/>
    <w:rsid w:val="00F35855"/>
    <w:rPr>
      <w:rFonts w:cs="Courier New"/>
    </w:rPr>
  </w:style>
  <w:style w:type="character" w:customStyle="1" w:styleId="ListLabel1082">
    <w:name w:val="ListLabel 1082"/>
    <w:qFormat/>
    <w:rsid w:val="00F35855"/>
    <w:rPr>
      <w:rFonts w:cs="Wingdings"/>
    </w:rPr>
  </w:style>
  <w:style w:type="character" w:customStyle="1" w:styleId="ListLabel1083">
    <w:name w:val="ListLabel 1083"/>
    <w:qFormat/>
    <w:rsid w:val="00F35855"/>
    <w:rPr>
      <w:rFonts w:cs="Symbol"/>
    </w:rPr>
  </w:style>
  <w:style w:type="character" w:customStyle="1" w:styleId="ListLabel1084">
    <w:name w:val="ListLabel 1084"/>
    <w:qFormat/>
    <w:rsid w:val="00F35855"/>
    <w:rPr>
      <w:rFonts w:cs="Courier New"/>
    </w:rPr>
  </w:style>
  <w:style w:type="character" w:customStyle="1" w:styleId="ListLabel1085">
    <w:name w:val="ListLabel 1085"/>
    <w:qFormat/>
    <w:rsid w:val="00F35855"/>
    <w:rPr>
      <w:rFonts w:cs="Wingdings"/>
    </w:rPr>
  </w:style>
  <w:style w:type="character" w:customStyle="1" w:styleId="ListLabel1086">
    <w:name w:val="ListLabel 1086"/>
    <w:qFormat/>
    <w:rsid w:val="00F35855"/>
    <w:rPr>
      <w:rFonts w:cs="Symbol"/>
    </w:rPr>
  </w:style>
  <w:style w:type="character" w:customStyle="1" w:styleId="ListLabel1087">
    <w:name w:val="ListLabel 1087"/>
    <w:qFormat/>
    <w:rsid w:val="00F35855"/>
    <w:rPr>
      <w:rFonts w:cs="Courier New"/>
    </w:rPr>
  </w:style>
  <w:style w:type="character" w:customStyle="1" w:styleId="ListLabel1088">
    <w:name w:val="ListLabel 1088"/>
    <w:qFormat/>
    <w:rsid w:val="00F35855"/>
    <w:rPr>
      <w:rFonts w:cs="Wingdings"/>
    </w:rPr>
  </w:style>
  <w:style w:type="character" w:customStyle="1" w:styleId="ListLabel1089">
    <w:name w:val="ListLabel 1089"/>
    <w:qFormat/>
    <w:rsid w:val="00F35855"/>
    <w:rPr>
      <w:rFonts w:ascii="Times New Roman" w:hAnsi="Times New Roman" w:cs="Symbol"/>
    </w:rPr>
  </w:style>
  <w:style w:type="character" w:customStyle="1" w:styleId="ListLabel1090">
    <w:name w:val="ListLabel 1090"/>
    <w:qFormat/>
    <w:rsid w:val="00F35855"/>
    <w:rPr>
      <w:rFonts w:cs="Courier New"/>
    </w:rPr>
  </w:style>
  <w:style w:type="character" w:customStyle="1" w:styleId="ListLabel1091">
    <w:name w:val="ListLabel 1091"/>
    <w:qFormat/>
    <w:rsid w:val="00F35855"/>
    <w:rPr>
      <w:rFonts w:cs="Wingdings"/>
    </w:rPr>
  </w:style>
  <w:style w:type="character" w:customStyle="1" w:styleId="ListLabel1092">
    <w:name w:val="ListLabel 1092"/>
    <w:qFormat/>
    <w:rsid w:val="00F35855"/>
    <w:rPr>
      <w:rFonts w:cs="Symbol"/>
    </w:rPr>
  </w:style>
  <w:style w:type="character" w:customStyle="1" w:styleId="ListLabel1093">
    <w:name w:val="ListLabel 1093"/>
    <w:qFormat/>
    <w:rsid w:val="00F35855"/>
    <w:rPr>
      <w:rFonts w:cs="Courier New"/>
    </w:rPr>
  </w:style>
  <w:style w:type="character" w:customStyle="1" w:styleId="ListLabel1094">
    <w:name w:val="ListLabel 1094"/>
    <w:qFormat/>
    <w:rsid w:val="00F35855"/>
    <w:rPr>
      <w:rFonts w:cs="Wingdings"/>
    </w:rPr>
  </w:style>
  <w:style w:type="character" w:customStyle="1" w:styleId="ListLabel1095">
    <w:name w:val="ListLabel 1095"/>
    <w:qFormat/>
    <w:rsid w:val="00F35855"/>
    <w:rPr>
      <w:rFonts w:cs="Symbol"/>
    </w:rPr>
  </w:style>
  <w:style w:type="character" w:customStyle="1" w:styleId="ListLabel1096">
    <w:name w:val="ListLabel 1096"/>
    <w:qFormat/>
    <w:rsid w:val="00F35855"/>
    <w:rPr>
      <w:rFonts w:cs="Courier New"/>
    </w:rPr>
  </w:style>
  <w:style w:type="character" w:customStyle="1" w:styleId="ListLabel1097">
    <w:name w:val="ListLabel 1097"/>
    <w:qFormat/>
    <w:rsid w:val="00F35855"/>
    <w:rPr>
      <w:rFonts w:cs="Wingdings"/>
    </w:rPr>
  </w:style>
  <w:style w:type="character" w:customStyle="1" w:styleId="ListLabel1098">
    <w:name w:val="ListLabel 1098"/>
    <w:qFormat/>
    <w:rsid w:val="00F35855"/>
    <w:rPr>
      <w:rFonts w:ascii="Times New Roman" w:hAnsi="Times New Roman" w:cs="Symbol"/>
    </w:rPr>
  </w:style>
  <w:style w:type="character" w:customStyle="1" w:styleId="ListLabel1099">
    <w:name w:val="ListLabel 1099"/>
    <w:qFormat/>
    <w:rsid w:val="00F35855"/>
    <w:rPr>
      <w:rFonts w:cs="Courier New"/>
    </w:rPr>
  </w:style>
  <w:style w:type="character" w:customStyle="1" w:styleId="ListLabel1100">
    <w:name w:val="ListLabel 1100"/>
    <w:qFormat/>
    <w:rsid w:val="00F35855"/>
    <w:rPr>
      <w:rFonts w:cs="Wingdings"/>
    </w:rPr>
  </w:style>
  <w:style w:type="character" w:customStyle="1" w:styleId="ListLabel1101">
    <w:name w:val="ListLabel 1101"/>
    <w:qFormat/>
    <w:rsid w:val="00F35855"/>
    <w:rPr>
      <w:rFonts w:cs="Symbol"/>
    </w:rPr>
  </w:style>
  <w:style w:type="character" w:customStyle="1" w:styleId="ListLabel1102">
    <w:name w:val="ListLabel 1102"/>
    <w:qFormat/>
    <w:rsid w:val="00F35855"/>
    <w:rPr>
      <w:rFonts w:cs="Courier New"/>
    </w:rPr>
  </w:style>
  <w:style w:type="character" w:customStyle="1" w:styleId="ListLabel1103">
    <w:name w:val="ListLabel 1103"/>
    <w:qFormat/>
    <w:rsid w:val="00F35855"/>
    <w:rPr>
      <w:rFonts w:cs="Wingdings"/>
    </w:rPr>
  </w:style>
  <w:style w:type="character" w:customStyle="1" w:styleId="ListLabel1104">
    <w:name w:val="ListLabel 1104"/>
    <w:qFormat/>
    <w:rsid w:val="00F35855"/>
    <w:rPr>
      <w:rFonts w:cs="Symbol"/>
    </w:rPr>
  </w:style>
  <w:style w:type="character" w:customStyle="1" w:styleId="ListLabel1105">
    <w:name w:val="ListLabel 1105"/>
    <w:qFormat/>
    <w:rsid w:val="00F35855"/>
    <w:rPr>
      <w:rFonts w:cs="Courier New"/>
    </w:rPr>
  </w:style>
  <w:style w:type="character" w:customStyle="1" w:styleId="ListLabel1106">
    <w:name w:val="ListLabel 1106"/>
    <w:qFormat/>
    <w:rsid w:val="00F35855"/>
    <w:rPr>
      <w:rFonts w:cs="Wingdings"/>
    </w:rPr>
  </w:style>
  <w:style w:type="character" w:customStyle="1" w:styleId="ListLabel1107">
    <w:name w:val="ListLabel 1107"/>
    <w:qFormat/>
    <w:rsid w:val="00F35855"/>
    <w:rPr>
      <w:rFonts w:ascii="Times New Roman" w:hAnsi="Times New Roman" w:cs="Symbol"/>
    </w:rPr>
  </w:style>
  <w:style w:type="character" w:customStyle="1" w:styleId="ListLabel1108">
    <w:name w:val="ListLabel 1108"/>
    <w:qFormat/>
    <w:rsid w:val="00F35855"/>
    <w:rPr>
      <w:rFonts w:cs="Courier New"/>
    </w:rPr>
  </w:style>
  <w:style w:type="character" w:customStyle="1" w:styleId="ListLabel1109">
    <w:name w:val="ListLabel 1109"/>
    <w:qFormat/>
    <w:rsid w:val="00F35855"/>
    <w:rPr>
      <w:rFonts w:cs="Wingdings"/>
    </w:rPr>
  </w:style>
  <w:style w:type="character" w:customStyle="1" w:styleId="ListLabel1110">
    <w:name w:val="ListLabel 1110"/>
    <w:qFormat/>
    <w:rsid w:val="00F35855"/>
    <w:rPr>
      <w:rFonts w:cs="Symbol"/>
    </w:rPr>
  </w:style>
  <w:style w:type="character" w:customStyle="1" w:styleId="ListLabel1111">
    <w:name w:val="ListLabel 1111"/>
    <w:qFormat/>
    <w:rsid w:val="00F35855"/>
    <w:rPr>
      <w:rFonts w:cs="Courier New"/>
    </w:rPr>
  </w:style>
  <w:style w:type="character" w:customStyle="1" w:styleId="ListLabel1112">
    <w:name w:val="ListLabel 1112"/>
    <w:qFormat/>
    <w:rsid w:val="00F35855"/>
    <w:rPr>
      <w:rFonts w:cs="Wingdings"/>
    </w:rPr>
  </w:style>
  <w:style w:type="character" w:customStyle="1" w:styleId="ListLabel1113">
    <w:name w:val="ListLabel 1113"/>
    <w:qFormat/>
    <w:rsid w:val="00F35855"/>
    <w:rPr>
      <w:rFonts w:cs="Symbol"/>
    </w:rPr>
  </w:style>
  <w:style w:type="character" w:customStyle="1" w:styleId="ListLabel1114">
    <w:name w:val="ListLabel 1114"/>
    <w:qFormat/>
    <w:rsid w:val="00F35855"/>
    <w:rPr>
      <w:rFonts w:cs="Courier New"/>
    </w:rPr>
  </w:style>
  <w:style w:type="character" w:customStyle="1" w:styleId="ListLabel1115">
    <w:name w:val="ListLabel 1115"/>
    <w:qFormat/>
    <w:rsid w:val="00F35855"/>
    <w:rPr>
      <w:rFonts w:cs="Wingdings"/>
    </w:rPr>
  </w:style>
  <w:style w:type="character" w:customStyle="1" w:styleId="ListLabel1116">
    <w:name w:val="ListLabel 1116"/>
    <w:qFormat/>
    <w:rsid w:val="00F35855"/>
    <w:rPr>
      <w:rFonts w:ascii="Times New Roman" w:hAnsi="Times New Roman" w:cs="Symbol"/>
    </w:rPr>
  </w:style>
  <w:style w:type="character" w:customStyle="1" w:styleId="ListLabel1117">
    <w:name w:val="ListLabel 1117"/>
    <w:qFormat/>
    <w:rsid w:val="00F35855"/>
    <w:rPr>
      <w:rFonts w:cs="Courier New"/>
    </w:rPr>
  </w:style>
  <w:style w:type="character" w:customStyle="1" w:styleId="ListLabel1118">
    <w:name w:val="ListLabel 1118"/>
    <w:qFormat/>
    <w:rsid w:val="00F35855"/>
    <w:rPr>
      <w:rFonts w:cs="Wingdings"/>
    </w:rPr>
  </w:style>
  <w:style w:type="character" w:customStyle="1" w:styleId="ListLabel1119">
    <w:name w:val="ListLabel 1119"/>
    <w:qFormat/>
    <w:rsid w:val="00F35855"/>
    <w:rPr>
      <w:rFonts w:cs="Symbol"/>
    </w:rPr>
  </w:style>
  <w:style w:type="character" w:customStyle="1" w:styleId="ListLabel1120">
    <w:name w:val="ListLabel 1120"/>
    <w:qFormat/>
    <w:rsid w:val="00F35855"/>
    <w:rPr>
      <w:rFonts w:cs="Courier New"/>
    </w:rPr>
  </w:style>
  <w:style w:type="character" w:customStyle="1" w:styleId="ListLabel1121">
    <w:name w:val="ListLabel 1121"/>
    <w:qFormat/>
    <w:rsid w:val="00F35855"/>
    <w:rPr>
      <w:rFonts w:cs="Wingdings"/>
    </w:rPr>
  </w:style>
  <w:style w:type="character" w:customStyle="1" w:styleId="ListLabel1122">
    <w:name w:val="ListLabel 1122"/>
    <w:qFormat/>
    <w:rsid w:val="00F35855"/>
    <w:rPr>
      <w:rFonts w:cs="Symbol"/>
    </w:rPr>
  </w:style>
  <w:style w:type="character" w:customStyle="1" w:styleId="ListLabel1123">
    <w:name w:val="ListLabel 1123"/>
    <w:qFormat/>
    <w:rsid w:val="00F35855"/>
    <w:rPr>
      <w:rFonts w:cs="Courier New"/>
    </w:rPr>
  </w:style>
  <w:style w:type="character" w:customStyle="1" w:styleId="ListLabel1124">
    <w:name w:val="ListLabel 1124"/>
    <w:qFormat/>
    <w:rsid w:val="00F35855"/>
    <w:rPr>
      <w:rFonts w:cs="Wingdings"/>
    </w:rPr>
  </w:style>
  <w:style w:type="character" w:customStyle="1" w:styleId="ListLabel1125">
    <w:name w:val="ListLabel 1125"/>
    <w:qFormat/>
    <w:rsid w:val="00F35855"/>
    <w:rPr>
      <w:rFonts w:ascii="Times New Roman" w:hAnsi="Times New Roman" w:cs="Symbol"/>
    </w:rPr>
  </w:style>
  <w:style w:type="character" w:customStyle="1" w:styleId="ListLabel1126">
    <w:name w:val="ListLabel 1126"/>
    <w:qFormat/>
    <w:rsid w:val="00F35855"/>
    <w:rPr>
      <w:rFonts w:cs="Courier New"/>
    </w:rPr>
  </w:style>
  <w:style w:type="character" w:customStyle="1" w:styleId="ListLabel1127">
    <w:name w:val="ListLabel 1127"/>
    <w:qFormat/>
    <w:rsid w:val="00F35855"/>
    <w:rPr>
      <w:rFonts w:cs="Wingdings"/>
    </w:rPr>
  </w:style>
  <w:style w:type="character" w:customStyle="1" w:styleId="ListLabel1128">
    <w:name w:val="ListLabel 1128"/>
    <w:qFormat/>
    <w:rsid w:val="00F35855"/>
    <w:rPr>
      <w:rFonts w:cs="Symbol"/>
    </w:rPr>
  </w:style>
  <w:style w:type="character" w:customStyle="1" w:styleId="ListLabel1129">
    <w:name w:val="ListLabel 1129"/>
    <w:qFormat/>
    <w:rsid w:val="00F35855"/>
    <w:rPr>
      <w:rFonts w:cs="Courier New"/>
    </w:rPr>
  </w:style>
  <w:style w:type="character" w:customStyle="1" w:styleId="ListLabel1130">
    <w:name w:val="ListLabel 1130"/>
    <w:qFormat/>
    <w:rsid w:val="00F35855"/>
    <w:rPr>
      <w:rFonts w:cs="Wingdings"/>
    </w:rPr>
  </w:style>
  <w:style w:type="character" w:customStyle="1" w:styleId="ListLabel1131">
    <w:name w:val="ListLabel 1131"/>
    <w:qFormat/>
    <w:rsid w:val="00F35855"/>
    <w:rPr>
      <w:rFonts w:cs="Symbol"/>
    </w:rPr>
  </w:style>
  <w:style w:type="character" w:customStyle="1" w:styleId="ListLabel1132">
    <w:name w:val="ListLabel 1132"/>
    <w:qFormat/>
    <w:rsid w:val="00F35855"/>
    <w:rPr>
      <w:rFonts w:cs="Courier New"/>
    </w:rPr>
  </w:style>
  <w:style w:type="character" w:customStyle="1" w:styleId="ListLabel1133">
    <w:name w:val="ListLabel 1133"/>
    <w:qFormat/>
    <w:rsid w:val="00F35855"/>
    <w:rPr>
      <w:rFonts w:cs="Wingdings"/>
    </w:rPr>
  </w:style>
  <w:style w:type="character" w:customStyle="1" w:styleId="ListLabel1134">
    <w:name w:val="ListLabel 1134"/>
    <w:qFormat/>
    <w:rsid w:val="00F35855"/>
    <w:rPr>
      <w:rFonts w:ascii="Times New Roman" w:hAnsi="Times New Roman" w:cs="Symbol"/>
    </w:rPr>
  </w:style>
  <w:style w:type="character" w:customStyle="1" w:styleId="ListLabel1135">
    <w:name w:val="ListLabel 1135"/>
    <w:qFormat/>
    <w:rsid w:val="00F35855"/>
    <w:rPr>
      <w:rFonts w:cs="Courier New"/>
    </w:rPr>
  </w:style>
  <w:style w:type="character" w:customStyle="1" w:styleId="ListLabel1136">
    <w:name w:val="ListLabel 1136"/>
    <w:qFormat/>
    <w:rsid w:val="00F35855"/>
    <w:rPr>
      <w:rFonts w:cs="Wingdings"/>
    </w:rPr>
  </w:style>
  <w:style w:type="character" w:customStyle="1" w:styleId="ListLabel1137">
    <w:name w:val="ListLabel 1137"/>
    <w:qFormat/>
    <w:rsid w:val="00F35855"/>
    <w:rPr>
      <w:rFonts w:cs="Symbol"/>
    </w:rPr>
  </w:style>
  <w:style w:type="character" w:customStyle="1" w:styleId="ListLabel1138">
    <w:name w:val="ListLabel 1138"/>
    <w:qFormat/>
    <w:rsid w:val="00F35855"/>
    <w:rPr>
      <w:rFonts w:cs="Courier New"/>
    </w:rPr>
  </w:style>
  <w:style w:type="character" w:customStyle="1" w:styleId="ListLabel1139">
    <w:name w:val="ListLabel 1139"/>
    <w:qFormat/>
    <w:rsid w:val="00F35855"/>
    <w:rPr>
      <w:rFonts w:cs="Wingdings"/>
    </w:rPr>
  </w:style>
  <w:style w:type="character" w:customStyle="1" w:styleId="ListLabel1140">
    <w:name w:val="ListLabel 1140"/>
    <w:qFormat/>
    <w:rsid w:val="00F35855"/>
    <w:rPr>
      <w:rFonts w:cs="Symbol"/>
    </w:rPr>
  </w:style>
  <w:style w:type="character" w:customStyle="1" w:styleId="ListLabel1141">
    <w:name w:val="ListLabel 1141"/>
    <w:qFormat/>
    <w:rsid w:val="00F35855"/>
    <w:rPr>
      <w:rFonts w:cs="Courier New"/>
    </w:rPr>
  </w:style>
  <w:style w:type="character" w:customStyle="1" w:styleId="ListLabel1142">
    <w:name w:val="ListLabel 1142"/>
    <w:qFormat/>
    <w:rsid w:val="00F35855"/>
    <w:rPr>
      <w:rFonts w:cs="Wingdings"/>
    </w:rPr>
  </w:style>
  <w:style w:type="character" w:customStyle="1" w:styleId="ListLabel1143">
    <w:name w:val="ListLabel 1143"/>
    <w:qFormat/>
    <w:rsid w:val="00F35855"/>
    <w:rPr>
      <w:rFonts w:ascii="Times New Roman" w:hAnsi="Times New Roman" w:cs="Symbol"/>
    </w:rPr>
  </w:style>
  <w:style w:type="character" w:customStyle="1" w:styleId="ListLabel1144">
    <w:name w:val="ListLabel 1144"/>
    <w:qFormat/>
    <w:rsid w:val="00F35855"/>
    <w:rPr>
      <w:rFonts w:cs="Courier New"/>
    </w:rPr>
  </w:style>
  <w:style w:type="character" w:customStyle="1" w:styleId="ListLabel1145">
    <w:name w:val="ListLabel 1145"/>
    <w:qFormat/>
    <w:rsid w:val="00F35855"/>
    <w:rPr>
      <w:rFonts w:cs="Wingdings"/>
    </w:rPr>
  </w:style>
  <w:style w:type="character" w:customStyle="1" w:styleId="ListLabel1146">
    <w:name w:val="ListLabel 1146"/>
    <w:qFormat/>
    <w:rsid w:val="00F35855"/>
    <w:rPr>
      <w:rFonts w:cs="Symbol"/>
    </w:rPr>
  </w:style>
  <w:style w:type="character" w:customStyle="1" w:styleId="ListLabel1147">
    <w:name w:val="ListLabel 1147"/>
    <w:qFormat/>
    <w:rsid w:val="00F35855"/>
    <w:rPr>
      <w:rFonts w:cs="Courier New"/>
    </w:rPr>
  </w:style>
  <w:style w:type="character" w:customStyle="1" w:styleId="ListLabel1148">
    <w:name w:val="ListLabel 1148"/>
    <w:qFormat/>
    <w:rsid w:val="00F35855"/>
    <w:rPr>
      <w:rFonts w:cs="Wingdings"/>
    </w:rPr>
  </w:style>
  <w:style w:type="character" w:customStyle="1" w:styleId="ListLabel1149">
    <w:name w:val="ListLabel 1149"/>
    <w:qFormat/>
    <w:rsid w:val="00F35855"/>
    <w:rPr>
      <w:rFonts w:cs="Symbol"/>
    </w:rPr>
  </w:style>
  <w:style w:type="character" w:customStyle="1" w:styleId="ListLabel1150">
    <w:name w:val="ListLabel 1150"/>
    <w:qFormat/>
    <w:rsid w:val="00F35855"/>
    <w:rPr>
      <w:rFonts w:cs="Courier New"/>
    </w:rPr>
  </w:style>
  <w:style w:type="character" w:customStyle="1" w:styleId="ListLabel1151">
    <w:name w:val="ListLabel 1151"/>
    <w:qFormat/>
    <w:rsid w:val="00F35855"/>
    <w:rPr>
      <w:rFonts w:cs="Wingdings"/>
    </w:rPr>
  </w:style>
  <w:style w:type="character" w:customStyle="1" w:styleId="ListLabel1152">
    <w:name w:val="ListLabel 1152"/>
    <w:qFormat/>
    <w:rsid w:val="00F35855"/>
    <w:rPr>
      <w:rFonts w:ascii="Times New Roman" w:hAnsi="Times New Roman" w:cs="Symbol"/>
    </w:rPr>
  </w:style>
  <w:style w:type="character" w:customStyle="1" w:styleId="ListLabel1153">
    <w:name w:val="ListLabel 1153"/>
    <w:qFormat/>
    <w:rsid w:val="00F35855"/>
    <w:rPr>
      <w:rFonts w:cs="Courier New"/>
    </w:rPr>
  </w:style>
  <w:style w:type="character" w:customStyle="1" w:styleId="ListLabel1154">
    <w:name w:val="ListLabel 1154"/>
    <w:qFormat/>
    <w:rsid w:val="00F35855"/>
    <w:rPr>
      <w:rFonts w:cs="Wingdings"/>
    </w:rPr>
  </w:style>
  <w:style w:type="character" w:customStyle="1" w:styleId="ListLabel1155">
    <w:name w:val="ListLabel 1155"/>
    <w:qFormat/>
    <w:rsid w:val="00F35855"/>
    <w:rPr>
      <w:rFonts w:cs="Symbol"/>
    </w:rPr>
  </w:style>
  <w:style w:type="character" w:customStyle="1" w:styleId="ListLabel1156">
    <w:name w:val="ListLabel 1156"/>
    <w:qFormat/>
    <w:rsid w:val="00F35855"/>
    <w:rPr>
      <w:rFonts w:cs="Courier New"/>
    </w:rPr>
  </w:style>
  <w:style w:type="character" w:customStyle="1" w:styleId="ListLabel1157">
    <w:name w:val="ListLabel 1157"/>
    <w:qFormat/>
    <w:rsid w:val="00F35855"/>
    <w:rPr>
      <w:rFonts w:cs="Wingdings"/>
    </w:rPr>
  </w:style>
  <w:style w:type="character" w:customStyle="1" w:styleId="ListLabel1158">
    <w:name w:val="ListLabel 1158"/>
    <w:qFormat/>
    <w:rsid w:val="00F35855"/>
    <w:rPr>
      <w:rFonts w:cs="Symbol"/>
    </w:rPr>
  </w:style>
  <w:style w:type="character" w:customStyle="1" w:styleId="ListLabel1159">
    <w:name w:val="ListLabel 1159"/>
    <w:qFormat/>
    <w:rsid w:val="00F35855"/>
    <w:rPr>
      <w:rFonts w:cs="Courier New"/>
    </w:rPr>
  </w:style>
  <w:style w:type="character" w:customStyle="1" w:styleId="ListLabel1160">
    <w:name w:val="ListLabel 1160"/>
    <w:qFormat/>
    <w:rsid w:val="00F35855"/>
    <w:rPr>
      <w:rFonts w:cs="Wingdings"/>
    </w:rPr>
  </w:style>
  <w:style w:type="character" w:customStyle="1" w:styleId="ListLabel1161">
    <w:name w:val="ListLabel 1161"/>
    <w:qFormat/>
    <w:rsid w:val="00F35855"/>
    <w:rPr>
      <w:rFonts w:ascii="Times New Roman" w:hAnsi="Times New Roman" w:cs="Symbol"/>
    </w:rPr>
  </w:style>
  <w:style w:type="character" w:customStyle="1" w:styleId="ListLabel1162">
    <w:name w:val="ListLabel 1162"/>
    <w:qFormat/>
    <w:rsid w:val="00F35855"/>
    <w:rPr>
      <w:rFonts w:cs="Courier New"/>
    </w:rPr>
  </w:style>
  <w:style w:type="character" w:customStyle="1" w:styleId="ListLabel1163">
    <w:name w:val="ListLabel 1163"/>
    <w:qFormat/>
    <w:rsid w:val="00F35855"/>
    <w:rPr>
      <w:rFonts w:cs="Wingdings"/>
    </w:rPr>
  </w:style>
  <w:style w:type="character" w:customStyle="1" w:styleId="ListLabel1164">
    <w:name w:val="ListLabel 1164"/>
    <w:qFormat/>
    <w:rsid w:val="00F35855"/>
    <w:rPr>
      <w:rFonts w:cs="Symbol"/>
    </w:rPr>
  </w:style>
  <w:style w:type="character" w:customStyle="1" w:styleId="ListLabel1165">
    <w:name w:val="ListLabel 1165"/>
    <w:qFormat/>
    <w:rsid w:val="00F35855"/>
    <w:rPr>
      <w:rFonts w:cs="Courier New"/>
    </w:rPr>
  </w:style>
  <w:style w:type="character" w:customStyle="1" w:styleId="ListLabel1166">
    <w:name w:val="ListLabel 1166"/>
    <w:qFormat/>
    <w:rsid w:val="00F35855"/>
    <w:rPr>
      <w:rFonts w:cs="Wingdings"/>
    </w:rPr>
  </w:style>
  <w:style w:type="character" w:customStyle="1" w:styleId="ListLabel1167">
    <w:name w:val="ListLabel 1167"/>
    <w:qFormat/>
    <w:rsid w:val="00F35855"/>
    <w:rPr>
      <w:rFonts w:cs="Symbol"/>
    </w:rPr>
  </w:style>
  <w:style w:type="character" w:customStyle="1" w:styleId="ListLabel1168">
    <w:name w:val="ListLabel 1168"/>
    <w:qFormat/>
    <w:rsid w:val="00F35855"/>
    <w:rPr>
      <w:rFonts w:cs="Courier New"/>
    </w:rPr>
  </w:style>
  <w:style w:type="character" w:customStyle="1" w:styleId="ListLabel1169">
    <w:name w:val="ListLabel 1169"/>
    <w:qFormat/>
    <w:rsid w:val="00F35855"/>
    <w:rPr>
      <w:rFonts w:cs="Wingdings"/>
    </w:rPr>
  </w:style>
  <w:style w:type="character" w:customStyle="1" w:styleId="ListLabel1170">
    <w:name w:val="ListLabel 1170"/>
    <w:qFormat/>
    <w:rsid w:val="00F35855"/>
    <w:rPr>
      <w:rFonts w:ascii="Times New Roman" w:hAnsi="Times New Roman" w:cs="Symbol"/>
    </w:rPr>
  </w:style>
  <w:style w:type="character" w:customStyle="1" w:styleId="ListLabel1171">
    <w:name w:val="ListLabel 1171"/>
    <w:qFormat/>
    <w:rsid w:val="00F35855"/>
    <w:rPr>
      <w:rFonts w:cs="Courier New"/>
    </w:rPr>
  </w:style>
  <w:style w:type="character" w:customStyle="1" w:styleId="ListLabel1172">
    <w:name w:val="ListLabel 1172"/>
    <w:qFormat/>
    <w:rsid w:val="00F35855"/>
    <w:rPr>
      <w:rFonts w:cs="Wingdings"/>
    </w:rPr>
  </w:style>
  <w:style w:type="character" w:customStyle="1" w:styleId="ListLabel1173">
    <w:name w:val="ListLabel 1173"/>
    <w:qFormat/>
    <w:rsid w:val="00F35855"/>
    <w:rPr>
      <w:rFonts w:cs="Symbol"/>
    </w:rPr>
  </w:style>
  <w:style w:type="character" w:customStyle="1" w:styleId="ListLabel1174">
    <w:name w:val="ListLabel 1174"/>
    <w:qFormat/>
    <w:rsid w:val="00F35855"/>
    <w:rPr>
      <w:rFonts w:cs="Courier New"/>
    </w:rPr>
  </w:style>
  <w:style w:type="character" w:customStyle="1" w:styleId="ListLabel1175">
    <w:name w:val="ListLabel 1175"/>
    <w:qFormat/>
    <w:rsid w:val="00F35855"/>
    <w:rPr>
      <w:rFonts w:cs="Wingdings"/>
    </w:rPr>
  </w:style>
  <w:style w:type="character" w:customStyle="1" w:styleId="ListLabel1176">
    <w:name w:val="ListLabel 1176"/>
    <w:qFormat/>
    <w:rsid w:val="00F35855"/>
    <w:rPr>
      <w:rFonts w:cs="Symbol"/>
    </w:rPr>
  </w:style>
  <w:style w:type="character" w:customStyle="1" w:styleId="ListLabel1177">
    <w:name w:val="ListLabel 1177"/>
    <w:qFormat/>
    <w:rsid w:val="00F35855"/>
    <w:rPr>
      <w:rFonts w:cs="Courier New"/>
    </w:rPr>
  </w:style>
  <w:style w:type="character" w:customStyle="1" w:styleId="ListLabel1178">
    <w:name w:val="ListLabel 1178"/>
    <w:qFormat/>
    <w:rsid w:val="00F35855"/>
    <w:rPr>
      <w:rFonts w:cs="Wingdings"/>
    </w:rPr>
  </w:style>
  <w:style w:type="character" w:customStyle="1" w:styleId="ListLabel1179">
    <w:name w:val="ListLabel 1179"/>
    <w:qFormat/>
    <w:rsid w:val="00F35855"/>
    <w:rPr>
      <w:rFonts w:ascii="Times New Roman" w:hAnsi="Times New Roman" w:cs="Symbol"/>
    </w:rPr>
  </w:style>
  <w:style w:type="character" w:customStyle="1" w:styleId="ListLabel1180">
    <w:name w:val="ListLabel 1180"/>
    <w:qFormat/>
    <w:rsid w:val="00F35855"/>
    <w:rPr>
      <w:rFonts w:cs="Courier New"/>
    </w:rPr>
  </w:style>
  <w:style w:type="character" w:customStyle="1" w:styleId="ListLabel1181">
    <w:name w:val="ListLabel 1181"/>
    <w:qFormat/>
    <w:rsid w:val="00F35855"/>
    <w:rPr>
      <w:rFonts w:cs="Wingdings"/>
    </w:rPr>
  </w:style>
  <w:style w:type="character" w:customStyle="1" w:styleId="ListLabel1182">
    <w:name w:val="ListLabel 1182"/>
    <w:qFormat/>
    <w:rsid w:val="00F35855"/>
    <w:rPr>
      <w:rFonts w:cs="Symbol"/>
    </w:rPr>
  </w:style>
  <w:style w:type="character" w:customStyle="1" w:styleId="ListLabel1183">
    <w:name w:val="ListLabel 1183"/>
    <w:qFormat/>
    <w:rsid w:val="00F35855"/>
    <w:rPr>
      <w:rFonts w:cs="Courier New"/>
    </w:rPr>
  </w:style>
  <w:style w:type="character" w:customStyle="1" w:styleId="ListLabel1184">
    <w:name w:val="ListLabel 1184"/>
    <w:qFormat/>
    <w:rsid w:val="00F35855"/>
    <w:rPr>
      <w:rFonts w:cs="Wingdings"/>
    </w:rPr>
  </w:style>
  <w:style w:type="character" w:customStyle="1" w:styleId="ListLabel1185">
    <w:name w:val="ListLabel 1185"/>
    <w:qFormat/>
    <w:rsid w:val="00F35855"/>
    <w:rPr>
      <w:rFonts w:cs="Symbol"/>
    </w:rPr>
  </w:style>
  <w:style w:type="character" w:customStyle="1" w:styleId="ListLabel1186">
    <w:name w:val="ListLabel 1186"/>
    <w:qFormat/>
    <w:rsid w:val="00F35855"/>
    <w:rPr>
      <w:rFonts w:cs="Courier New"/>
    </w:rPr>
  </w:style>
  <w:style w:type="character" w:customStyle="1" w:styleId="ListLabel1187">
    <w:name w:val="ListLabel 1187"/>
    <w:qFormat/>
    <w:rsid w:val="00F35855"/>
    <w:rPr>
      <w:rFonts w:cs="Wingdings"/>
    </w:rPr>
  </w:style>
  <w:style w:type="character" w:customStyle="1" w:styleId="ListLabel1188">
    <w:name w:val="ListLabel 1188"/>
    <w:qFormat/>
    <w:rsid w:val="00F35855"/>
    <w:rPr>
      <w:rFonts w:ascii="Times New Roman" w:hAnsi="Times New Roman" w:cs="Symbol"/>
    </w:rPr>
  </w:style>
  <w:style w:type="character" w:customStyle="1" w:styleId="ListLabel1189">
    <w:name w:val="ListLabel 1189"/>
    <w:qFormat/>
    <w:rsid w:val="00F35855"/>
    <w:rPr>
      <w:rFonts w:cs="Courier New"/>
    </w:rPr>
  </w:style>
  <w:style w:type="character" w:customStyle="1" w:styleId="ListLabel1190">
    <w:name w:val="ListLabel 1190"/>
    <w:qFormat/>
    <w:rsid w:val="00F35855"/>
    <w:rPr>
      <w:rFonts w:cs="Wingdings"/>
    </w:rPr>
  </w:style>
  <w:style w:type="character" w:customStyle="1" w:styleId="ListLabel1191">
    <w:name w:val="ListLabel 1191"/>
    <w:qFormat/>
    <w:rsid w:val="00F35855"/>
    <w:rPr>
      <w:rFonts w:cs="Symbol"/>
    </w:rPr>
  </w:style>
  <w:style w:type="character" w:customStyle="1" w:styleId="ListLabel1192">
    <w:name w:val="ListLabel 1192"/>
    <w:qFormat/>
    <w:rsid w:val="00F35855"/>
    <w:rPr>
      <w:rFonts w:cs="Courier New"/>
    </w:rPr>
  </w:style>
  <w:style w:type="character" w:customStyle="1" w:styleId="ListLabel1193">
    <w:name w:val="ListLabel 1193"/>
    <w:qFormat/>
    <w:rsid w:val="00F35855"/>
    <w:rPr>
      <w:rFonts w:cs="Wingdings"/>
    </w:rPr>
  </w:style>
  <w:style w:type="character" w:customStyle="1" w:styleId="ListLabel1194">
    <w:name w:val="ListLabel 1194"/>
    <w:qFormat/>
    <w:rsid w:val="00F35855"/>
    <w:rPr>
      <w:rFonts w:cs="Symbol"/>
    </w:rPr>
  </w:style>
  <w:style w:type="character" w:customStyle="1" w:styleId="ListLabel1195">
    <w:name w:val="ListLabel 1195"/>
    <w:qFormat/>
    <w:rsid w:val="00F35855"/>
    <w:rPr>
      <w:rFonts w:cs="Courier New"/>
    </w:rPr>
  </w:style>
  <w:style w:type="character" w:customStyle="1" w:styleId="ListLabel1196">
    <w:name w:val="ListLabel 1196"/>
    <w:qFormat/>
    <w:rsid w:val="00F35855"/>
    <w:rPr>
      <w:rFonts w:cs="Wingdings"/>
    </w:rPr>
  </w:style>
  <w:style w:type="character" w:customStyle="1" w:styleId="ListLabel1197">
    <w:name w:val="ListLabel 1197"/>
    <w:qFormat/>
    <w:rsid w:val="00F35855"/>
    <w:rPr>
      <w:rFonts w:ascii="Times New Roman" w:hAnsi="Times New Roman" w:cs="Symbol"/>
    </w:rPr>
  </w:style>
  <w:style w:type="character" w:customStyle="1" w:styleId="ListLabel1198">
    <w:name w:val="ListLabel 1198"/>
    <w:qFormat/>
    <w:rsid w:val="00F35855"/>
    <w:rPr>
      <w:rFonts w:cs="Courier New"/>
    </w:rPr>
  </w:style>
  <w:style w:type="character" w:customStyle="1" w:styleId="ListLabel1199">
    <w:name w:val="ListLabel 1199"/>
    <w:qFormat/>
    <w:rsid w:val="00F35855"/>
    <w:rPr>
      <w:rFonts w:cs="Wingdings"/>
    </w:rPr>
  </w:style>
  <w:style w:type="character" w:customStyle="1" w:styleId="ListLabel1200">
    <w:name w:val="ListLabel 1200"/>
    <w:qFormat/>
    <w:rsid w:val="00F35855"/>
    <w:rPr>
      <w:rFonts w:cs="Symbol"/>
    </w:rPr>
  </w:style>
  <w:style w:type="character" w:customStyle="1" w:styleId="ListLabel1201">
    <w:name w:val="ListLabel 1201"/>
    <w:qFormat/>
    <w:rsid w:val="00F35855"/>
    <w:rPr>
      <w:rFonts w:cs="Courier New"/>
    </w:rPr>
  </w:style>
  <w:style w:type="character" w:customStyle="1" w:styleId="ListLabel1202">
    <w:name w:val="ListLabel 1202"/>
    <w:qFormat/>
    <w:rsid w:val="00F35855"/>
    <w:rPr>
      <w:rFonts w:cs="Wingdings"/>
    </w:rPr>
  </w:style>
  <w:style w:type="character" w:customStyle="1" w:styleId="ListLabel1203">
    <w:name w:val="ListLabel 1203"/>
    <w:qFormat/>
    <w:rsid w:val="00F35855"/>
    <w:rPr>
      <w:rFonts w:cs="Symbol"/>
    </w:rPr>
  </w:style>
  <w:style w:type="character" w:customStyle="1" w:styleId="ListLabel1204">
    <w:name w:val="ListLabel 1204"/>
    <w:qFormat/>
    <w:rsid w:val="00F35855"/>
    <w:rPr>
      <w:rFonts w:cs="Courier New"/>
    </w:rPr>
  </w:style>
  <w:style w:type="character" w:customStyle="1" w:styleId="ListLabel1205">
    <w:name w:val="ListLabel 1205"/>
    <w:qFormat/>
    <w:rsid w:val="00F35855"/>
    <w:rPr>
      <w:rFonts w:cs="Wingdings"/>
    </w:rPr>
  </w:style>
  <w:style w:type="character" w:customStyle="1" w:styleId="ListLabel1206">
    <w:name w:val="ListLabel 1206"/>
    <w:qFormat/>
    <w:rsid w:val="00F35855"/>
    <w:rPr>
      <w:rFonts w:ascii="Times New Roman" w:hAnsi="Times New Roman" w:cs="Symbol"/>
    </w:rPr>
  </w:style>
  <w:style w:type="character" w:customStyle="1" w:styleId="ListLabel1207">
    <w:name w:val="ListLabel 1207"/>
    <w:qFormat/>
    <w:rsid w:val="00F35855"/>
    <w:rPr>
      <w:rFonts w:cs="Courier New"/>
    </w:rPr>
  </w:style>
  <w:style w:type="character" w:customStyle="1" w:styleId="ListLabel1208">
    <w:name w:val="ListLabel 1208"/>
    <w:qFormat/>
    <w:rsid w:val="00F35855"/>
    <w:rPr>
      <w:rFonts w:cs="Wingdings"/>
    </w:rPr>
  </w:style>
  <w:style w:type="character" w:customStyle="1" w:styleId="ListLabel1209">
    <w:name w:val="ListLabel 1209"/>
    <w:qFormat/>
    <w:rsid w:val="00F35855"/>
    <w:rPr>
      <w:rFonts w:cs="Symbol"/>
    </w:rPr>
  </w:style>
  <w:style w:type="character" w:customStyle="1" w:styleId="ListLabel1210">
    <w:name w:val="ListLabel 1210"/>
    <w:qFormat/>
    <w:rsid w:val="00F35855"/>
    <w:rPr>
      <w:rFonts w:cs="Courier New"/>
    </w:rPr>
  </w:style>
  <w:style w:type="character" w:customStyle="1" w:styleId="ListLabel1211">
    <w:name w:val="ListLabel 1211"/>
    <w:qFormat/>
    <w:rsid w:val="00F35855"/>
    <w:rPr>
      <w:rFonts w:cs="Wingdings"/>
    </w:rPr>
  </w:style>
  <w:style w:type="character" w:customStyle="1" w:styleId="ListLabel1212">
    <w:name w:val="ListLabel 1212"/>
    <w:qFormat/>
    <w:rsid w:val="00F35855"/>
    <w:rPr>
      <w:rFonts w:cs="Symbol"/>
    </w:rPr>
  </w:style>
  <w:style w:type="character" w:customStyle="1" w:styleId="ListLabel1213">
    <w:name w:val="ListLabel 1213"/>
    <w:qFormat/>
    <w:rsid w:val="00F35855"/>
    <w:rPr>
      <w:rFonts w:cs="Courier New"/>
    </w:rPr>
  </w:style>
  <w:style w:type="character" w:customStyle="1" w:styleId="ListLabel1214">
    <w:name w:val="ListLabel 1214"/>
    <w:qFormat/>
    <w:rsid w:val="00F35855"/>
    <w:rPr>
      <w:rFonts w:cs="Wingdings"/>
    </w:rPr>
  </w:style>
  <w:style w:type="character" w:customStyle="1" w:styleId="ListLabel1215">
    <w:name w:val="ListLabel 1215"/>
    <w:qFormat/>
    <w:rsid w:val="00F35855"/>
    <w:rPr>
      <w:rFonts w:ascii="Times New Roman" w:hAnsi="Times New Roman" w:cs="Symbol"/>
    </w:rPr>
  </w:style>
  <w:style w:type="character" w:customStyle="1" w:styleId="ListLabel1216">
    <w:name w:val="ListLabel 1216"/>
    <w:qFormat/>
    <w:rsid w:val="00F35855"/>
    <w:rPr>
      <w:rFonts w:cs="Courier New"/>
    </w:rPr>
  </w:style>
  <w:style w:type="character" w:customStyle="1" w:styleId="ListLabel1217">
    <w:name w:val="ListLabel 1217"/>
    <w:qFormat/>
    <w:rsid w:val="00F35855"/>
    <w:rPr>
      <w:rFonts w:cs="Wingdings"/>
    </w:rPr>
  </w:style>
  <w:style w:type="character" w:customStyle="1" w:styleId="ListLabel1218">
    <w:name w:val="ListLabel 1218"/>
    <w:qFormat/>
    <w:rsid w:val="00F35855"/>
    <w:rPr>
      <w:rFonts w:cs="Symbol"/>
    </w:rPr>
  </w:style>
  <w:style w:type="character" w:customStyle="1" w:styleId="ListLabel1219">
    <w:name w:val="ListLabel 1219"/>
    <w:qFormat/>
    <w:rsid w:val="00F35855"/>
    <w:rPr>
      <w:rFonts w:cs="Courier New"/>
    </w:rPr>
  </w:style>
  <w:style w:type="character" w:customStyle="1" w:styleId="ListLabel1220">
    <w:name w:val="ListLabel 1220"/>
    <w:qFormat/>
    <w:rsid w:val="00F35855"/>
    <w:rPr>
      <w:rFonts w:cs="Wingdings"/>
    </w:rPr>
  </w:style>
  <w:style w:type="character" w:customStyle="1" w:styleId="ListLabel1221">
    <w:name w:val="ListLabel 1221"/>
    <w:qFormat/>
    <w:rsid w:val="00F35855"/>
    <w:rPr>
      <w:rFonts w:cs="Symbol"/>
    </w:rPr>
  </w:style>
  <w:style w:type="character" w:customStyle="1" w:styleId="ListLabel1222">
    <w:name w:val="ListLabel 1222"/>
    <w:qFormat/>
    <w:rsid w:val="00F35855"/>
    <w:rPr>
      <w:rFonts w:cs="Courier New"/>
    </w:rPr>
  </w:style>
  <w:style w:type="character" w:customStyle="1" w:styleId="ListLabel1223">
    <w:name w:val="ListLabel 1223"/>
    <w:qFormat/>
    <w:rsid w:val="00F35855"/>
    <w:rPr>
      <w:rFonts w:cs="Wingdings"/>
    </w:rPr>
  </w:style>
  <w:style w:type="character" w:customStyle="1" w:styleId="ListLabel1224">
    <w:name w:val="ListLabel 1224"/>
    <w:qFormat/>
    <w:rsid w:val="00F35855"/>
    <w:rPr>
      <w:rFonts w:ascii="Times New Roman" w:hAnsi="Times New Roman" w:cs="Symbol"/>
    </w:rPr>
  </w:style>
  <w:style w:type="character" w:customStyle="1" w:styleId="ListLabel1225">
    <w:name w:val="ListLabel 1225"/>
    <w:qFormat/>
    <w:rsid w:val="00F35855"/>
    <w:rPr>
      <w:rFonts w:cs="Courier New"/>
    </w:rPr>
  </w:style>
  <w:style w:type="character" w:customStyle="1" w:styleId="ListLabel1226">
    <w:name w:val="ListLabel 1226"/>
    <w:qFormat/>
    <w:rsid w:val="00F35855"/>
    <w:rPr>
      <w:rFonts w:cs="Wingdings"/>
    </w:rPr>
  </w:style>
  <w:style w:type="character" w:customStyle="1" w:styleId="ListLabel1227">
    <w:name w:val="ListLabel 1227"/>
    <w:qFormat/>
    <w:rsid w:val="00F35855"/>
    <w:rPr>
      <w:rFonts w:cs="Symbol"/>
    </w:rPr>
  </w:style>
  <w:style w:type="character" w:customStyle="1" w:styleId="ListLabel1228">
    <w:name w:val="ListLabel 1228"/>
    <w:qFormat/>
    <w:rsid w:val="00F35855"/>
    <w:rPr>
      <w:rFonts w:cs="Courier New"/>
    </w:rPr>
  </w:style>
  <w:style w:type="character" w:customStyle="1" w:styleId="ListLabel1229">
    <w:name w:val="ListLabel 1229"/>
    <w:qFormat/>
    <w:rsid w:val="00F35855"/>
    <w:rPr>
      <w:rFonts w:cs="Wingdings"/>
    </w:rPr>
  </w:style>
  <w:style w:type="character" w:customStyle="1" w:styleId="ListLabel1230">
    <w:name w:val="ListLabel 1230"/>
    <w:qFormat/>
    <w:rsid w:val="00F35855"/>
    <w:rPr>
      <w:rFonts w:cs="Symbol"/>
    </w:rPr>
  </w:style>
  <w:style w:type="character" w:customStyle="1" w:styleId="ListLabel1231">
    <w:name w:val="ListLabel 1231"/>
    <w:qFormat/>
    <w:rsid w:val="00F35855"/>
    <w:rPr>
      <w:rFonts w:cs="Courier New"/>
    </w:rPr>
  </w:style>
  <w:style w:type="character" w:customStyle="1" w:styleId="ListLabel1232">
    <w:name w:val="ListLabel 1232"/>
    <w:qFormat/>
    <w:rsid w:val="00F35855"/>
    <w:rPr>
      <w:rFonts w:cs="Wingdings"/>
    </w:rPr>
  </w:style>
  <w:style w:type="character" w:customStyle="1" w:styleId="ListLabel1233">
    <w:name w:val="ListLabel 1233"/>
    <w:qFormat/>
    <w:rsid w:val="00F35855"/>
    <w:rPr>
      <w:rFonts w:ascii="Times New Roman" w:hAnsi="Times New Roman" w:cs="Symbol"/>
    </w:rPr>
  </w:style>
  <w:style w:type="character" w:customStyle="1" w:styleId="ListLabel1234">
    <w:name w:val="ListLabel 1234"/>
    <w:qFormat/>
    <w:rsid w:val="00F35855"/>
    <w:rPr>
      <w:rFonts w:cs="Courier New"/>
    </w:rPr>
  </w:style>
  <w:style w:type="character" w:customStyle="1" w:styleId="ListLabel1235">
    <w:name w:val="ListLabel 1235"/>
    <w:qFormat/>
    <w:rsid w:val="00F35855"/>
    <w:rPr>
      <w:rFonts w:cs="Wingdings"/>
    </w:rPr>
  </w:style>
  <w:style w:type="character" w:customStyle="1" w:styleId="ListLabel1236">
    <w:name w:val="ListLabel 1236"/>
    <w:qFormat/>
    <w:rsid w:val="00F35855"/>
    <w:rPr>
      <w:rFonts w:cs="Symbol"/>
    </w:rPr>
  </w:style>
  <w:style w:type="character" w:customStyle="1" w:styleId="ListLabel1237">
    <w:name w:val="ListLabel 1237"/>
    <w:qFormat/>
    <w:rsid w:val="00F35855"/>
    <w:rPr>
      <w:rFonts w:cs="Courier New"/>
    </w:rPr>
  </w:style>
  <w:style w:type="character" w:customStyle="1" w:styleId="ListLabel1238">
    <w:name w:val="ListLabel 1238"/>
    <w:qFormat/>
    <w:rsid w:val="00F35855"/>
    <w:rPr>
      <w:rFonts w:cs="Wingdings"/>
    </w:rPr>
  </w:style>
  <w:style w:type="character" w:customStyle="1" w:styleId="ListLabel1239">
    <w:name w:val="ListLabel 1239"/>
    <w:qFormat/>
    <w:rsid w:val="00F35855"/>
    <w:rPr>
      <w:rFonts w:cs="Symbol"/>
    </w:rPr>
  </w:style>
  <w:style w:type="character" w:customStyle="1" w:styleId="ListLabel1240">
    <w:name w:val="ListLabel 1240"/>
    <w:qFormat/>
    <w:rsid w:val="00F35855"/>
    <w:rPr>
      <w:rFonts w:cs="Courier New"/>
    </w:rPr>
  </w:style>
  <w:style w:type="character" w:customStyle="1" w:styleId="ListLabel1241">
    <w:name w:val="ListLabel 1241"/>
    <w:qFormat/>
    <w:rsid w:val="00F35855"/>
    <w:rPr>
      <w:rFonts w:cs="Wingdings"/>
    </w:rPr>
  </w:style>
  <w:style w:type="character" w:customStyle="1" w:styleId="ListLabel1242">
    <w:name w:val="ListLabel 1242"/>
    <w:qFormat/>
    <w:rsid w:val="00F35855"/>
    <w:rPr>
      <w:rFonts w:ascii="Times New Roman" w:hAnsi="Times New Roman" w:cs="Symbol"/>
    </w:rPr>
  </w:style>
  <w:style w:type="character" w:customStyle="1" w:styleId="ListLabel1243">
    <w:name w:val="ListLabel 1243"/>
    <w:qFormat/>
    <w:rsid w:val="00F35855"/>
    <w:rPr>
      <w:rFonts w:cs="Courier New"/>
    </w:rPr>
  </w:style>
  <w:style w:type="character" w:customStyle="1" w:styleId="ListLabel1244">
    <w:name w:val="ListLabel 1244"/>
    <w:qFormat/>
    <w:rsid w:val="00F35855"/>
    <w:rPr>
      <w:rFonts w:cs="Wingdings"/>
    </w:rPr>
  </w:style>
  <w:style w:type="character" w:customStyle="1" w:styleId="ListLabel1245">
    <w:name w:val="ListLabel 1245"/>
    <w:qFormat/>
    <w:rsid w:val="00F35855"/>
    <w:rPr>
      <w:rFonts w:cs="Symbol"/>
    </w:rPr>
  </w:style>
  <w:style w:type="character" w:customStyle="1" w:styleId="ListLabel1246">
    <w:name w:val="ListLabel 1246"/>
    <w:qFormat/>
    <w:rsid w:val="00F35855"/>
    <w:rPr>
      <w:rFonts w:cs="Courier New"/>
    </w:rPr>
  </w:style>
  <w:style w:type="character" w:customStyle="1" w:styleId="ListLabel1247">
    <w:name w:val="ListLabel 1247"/>
    <w:qFormat/>
    <w:rsid w:val="00F35855"/>
    <w:rPr>
      <w:rFonts w:cs="Wingdings"/>
    </w:rPr>
  </w:style>
  <w:style w:type="character" w:customStyle="1" w:styleId="ListLabel1248">
    <w:name w:val="ListLabel 1248"/>
    <w:qFormat/>
    <w:rsid w:val="00F35855"/>
    <w:rPr>
      <w:rFonts w:cs="Symbol"/>
    </w:rPr>
  </w:style>
  <w:style w:type="character" w:customStyle="1" w:styleId="ListLabel1249">
    <w:name w:val="ListLabel 1249"/>
    <w:qFormat/>
    <w:rsid w:val="00F35855"/>
    <w:rPr>
      <w:rFonts w:cs="Courier New"/>
    </w:rPr>
  </w:style>
  <w:style w:type="character" w:customStyle="1" w:styleId="ListLabel1250">
    <w:name w:val="ListLabel 1250"/>
    <w:qFormat/>
    <w:rsid w:val="00F35855"/>
    <w:rPr>
      <w:rFonts w:cs="Wingdings"/>
    </w:rPr>
  </w:style>
  <w:style w:type="character" w:customStyle="1" w:styleId="ListLabel1251">
    <w:name w:val="ListLabel 1251"/>
    <w:qFormat/>
    <w:rsid w:val="00F35855"/>
    <w:rPr>
      <w:rFonts w:ascii="Times New Roman" w:hAnsi="Times New Roman" w:cs="Symbol"/>
    </w:rPr>
  </w:style>
  <w:style w:type="character" w:customStyle="1" w:styleId="ListLabel1252">
    <w:name w:val="ListLabel 1252"/>
    <w:qFormat/>
    <w:rsid w:val="00F35855"/>
    <w:rPr>
      <w:rFonts w:cs="Courier New"/>
    </w:rPr>
  </w:style>
  <w:style w:type="character" w:customStyle="1" w:styleId="ListLabel1253">
    <w:name w:val="ListLabel 1253"/>
    <w:qFormat/>
    <w:rsid w:val="00F35855"/>
    <w:rPr>
      <w:rFonts w:cs="Wingdings"/>
    </w:rPr>
  </w:style>
  <w:style w:type="character" w:customStyle="1" w:styleId="ListLabel1254">
    <w:name w:val="ListLabel 1254"/>
    <w:qFormat/>
    <w:rsid w:val="00F35855"/>
    <w:rPr>
      <w:rFonts w:cs="Symbol"/>
    </w:rPr>
  </w:style>
  <w:style w:type="character" w:customStyle="1" w:styleId="ListLabel1255">
    <w:name w:val="ListLabel 1255"/>
    <w:qFormat/>
    <w:rsid w:val="00F35855"/>
    <w:rPr>
      <w:rFonts w:cs="Courier New"/>
    </w:rPr>
  </w:style>
  <w:style w:type="character" w:customStyle="1" w:styleId="ListLabel1256">
    <w:name w:val="ListLabel 1256"/>
    <w:qFormat/>
    <w:rsid w:val="00F35855"/>
    <w:rPr>
      <w:rFonts w:cs="Wingdings"/>
    </w:rPr>
  </w:style>
  <w:style w:type="character" w:customStyle="1" w:styleId="ListLabel1257">
    <w:name w:val="ListLabel 1257"/>
    <w:qFormat/>
    <w:rsid w:val="00F35855"/>
    <w:rPr>
      <w:rFonts w:cs="Symbol"/>
    </w:rPr>
  </w:style>
  <w:style w:type="character" w:customStyle="1" w:styleId="ListLabel1258">
    <w:name w:val="ListLabel 1258"/>
    <w:qFormat/>
    <w:rsid w:val="00F35855"/>
    <w:rPr>
      <w:rFonts w:cs="Courier New"/>
    </w:rPr>
  </w:style>
  <w:style w:type="character" w:customStyle="1" w:styleId="ListLabel1259">
    <w:name w:val="ListLabel 1259"/>
    <w:qFormat/>
    <w:rsid w:val="00F35855"/>
    <w:rPr>
      <w:rFonts w:cs="Wingdings"/>
    </w:rPr>
  </w:style>
  <w:style w:type="character" w:customStyle="1" w:styleId="ListLabel1260">
    <w:name w:val="ListLabel 1260"/>
    <w:qFormat/>
    <w:rsid w:val="00F35855"/>
    <w:rPr>
      <w:rFonts w:ascii="Times New Roman" w:hAnsi="Times New Roman" w:cs="Symbol"/>
    </w:rPr>
  </w:style>
  <w:style w:type="character" w:customStyle="1" w:styleId="ListLabel1261">
    <w:name w:val="ListLabel 1261"/>
    <w:qFormat/>
    <w:rsid w:val="00F35855"/>
    <w:rPr>
      <w:rFonts w:cs="Courier New"/>
    </w:rPr>
  </w:style>
  <w:style w:type="character" w:customStyle="1" w:styleId="ListLabel1262">
    <w:name w:val="ListLabel 1262"/>
    <w:qFormat/>
    <w:rsid w:val="00F35855"/>
    <w:rPr>
      <w:rFonts w:cs="Wingdings"/>
    </w:rPr>
  </w:style>
  <w:style w:type="character" w:customStyle="1" w:styleId="ListLabel1263">
    <w:name w:val="ListLabel 1263"/>
    <w:qFormat/>
    <w:rsid w:val="00F35855"/>
    <w:rPr>
      <w:rFonts w:cs="Symbol"/>
    </w:rPr>
  </w:style>
  <w:style w:type="character" w:customStyle="1" w:styleId="ListLabel1264">
    <w:name w:val="ListLabel 1264"/>
    <w:qFormat/>
    <w:rsid w:val="00F35855"/>
    <w:rPr>
      <w:rFonts w:cs="Courier New"/>
    </w:rPr>
  </w:style>
  <w:style w:type="character" w:customStyle="1" w:styleId="ListLabel1265">
    <w:name w:val="ListLabel 1265"/>
    <w:qFormat/>
    <w:rsid w:val="00F35855"/>
    <w:rPr>
      <w:rFonts w:cs="Wingdings"/>
    </w:rPr>
  </w:style>
  <w:style w:type="character" w:customStyle="1" w:styleId="ListLabel1266">
    <w:name w:val="ListLabel 1266"/>
    <w:qFormat/>
    <w:rsid w:val="00F35855"/>
    <w:rPr>
      <w:rFonts w:cs="Symbol"/>
    </w:rPr>
  </w:style>
  <w:style w:type="character" w:customStyle="1" w:styleId="ListLabel1267">
    <w:name w:val="ListLabel 1267"/>
    <w:qFormat/>
    <w:rsid w:val="00F35855"/>
    <w:rPr>
      <w:rFonts w:cs="Courier New"/>
    </w:rPr>
  </w:style>
  <w:style w:type="character" w:customStyle="1" w:styleId="ListLabel1268">
    <w:name w:val="ListLabel 1268"/>
    <w:qFormat/>
    <w:rsid w:val="00F35855"/>
    <w:rPr>
      <w:rFonts w:cs="Wingdings"/>
    </w:rPr>
  </w:style>
  <w:style w:type="character" w:customStyle="1" w:styleId="ListLabel1269">
    <w:name w:val="ListLabel 1269"/>
    <w:qFormat/>
    <w:rsid w:val="00F35855"/>
    <w:rPr>
      <w:rFonts w:ascii="Times New Roman" w:hAnsi="Times New Roman" w:cs="Symbol"/>
    </w:rPr>
  </w:style>
  <w:style w:type="character" w:customStyle="1" w:styleId="ListLabel1270">
    <w:name w:val="ListLabel 1270"/>
    <w:qFormat/>
    <w:rsid w:val="00F35855"/>
    <w:rPr>
      <w:rFonts w:cs="Courier New"/>
    </w:rPr>
  </w:style>
  <w:style w:type="character" w:customStyle="1" w:styleId="ListLabel1271">
    <w:name w:val="ListLabel 1271"/>
    <w:qFormat/>
    <w:rsid w:val="00F35855"/>
    <w:rPr>
      <w:rFonts w:cs="Wingdings"/>
    </w:rPr>
  </w:style>
  <w:style w:type="character" w:customStyle="1" w:styleId="ListLabel1272">
    <w:name w:val="ListLabel 1272"/>
    <w:qFormat/>
    <w:rsid w:val="00F35855"/>
    <w:rPr>
      <w:rFonts w:cs="Symbol"/>
    </w:rPr>
  </w:style>
  <w:style w:type="character" w:customStyle="1" w:styleId="ListLabel1273">
    <w:name w:val="ListLabel 1273"/>
    <w:qFormat/>
    <w:rsid w:val="00F35855"/>
    <w:rPr>
      <w:rFonts w:cs="Courier New"/>
    </w:rPr>
  </w:style>
  <w:style w:type="character" w:customStyle="1" w:styleId="ListLabel1274">
    <w:name w:val="ListLabel 1274"/>
    <w:qFormat/>
    <w:rsid w:val="00F35855"/>
    <w:rPr>
      <w:rFonts w:cs="Wingdings"/>
    </w:rPr>
  </w:style>
  <w:style w:type="character" w:customStyle="1" w:styleId="ListLabel1275">
    <w:name w:val="ListLabel 1275"/>
    <w:qFormat/>
    <w:rsid w:val="00F35855"/>
    <w:rPr>
      <w:rFonts w:cs="Symbol"/>
    </w:rPr>
  </w:style>
  <w:style w:type="character" w:customStyle="1" w:styleId="ListLabel1276">
    <w:name w:val="ListLabel 1276"/>
    <w:qFormat/>
    <w:rsid w:val="00F35855"/>
    <w:rPr>
      <w:rFonts w:cs="Courier New"/>
    </w:rPr>
  </w:style>
  <w:style w:type="character" w:customStyle="1" w:styleId="ListLabel1277">
    <w:name w:val="ListLabel 1277"/>
    <w:qFormat/>
    <w:rsid w:val="00F35855"/>
    <w:rPr>
      <w:rFonts w:cs="Wingdings"/>
    </w:rPr>
  </w:style>
  <w:style w:type="character" w:customStyle="1" w:styleId="ListLabel1278">
    <w:name w:val="ListLabel 1278"/>
    <w:qFormat/>
    <w:rsid w:val="00F35855"/>
    <w:rPr>
      <w:rFonts w:ascii="Times New Roman" w:hAnsi="Times New Roman" w:cs="Symbol"/>
    </w:rPr>
  </w:style>
  <w:style w:type="character" w:customStyle="1" w:styleId="ListLabel1279">
    <w:name w:val="ListLabel 1279"/>
    <w:qFormat/>
    <w:rsid w:val="00F35855"/>
    <w:rPr>
      <w:rFonts w:cs="Courier New"/>
    </w:rPr>
  </w:style>
  <w:style w:type="character" w:customStyle="1" w:styleId="ListLabel1280">
    <w:name w:val="ListLabel 1280"/>
    <w:qFormat/>
    <w:rsid w:val="00F35855"/>
    <w:rPr>
      <w:rFonts w:cs="Wingdings"/>
    </w:rPr>
  </w:style>
  <w:style w:type="character" w:customStyle="1" w:styleId="ListLabel1281">
    <w:name w:val="ListLabel 1281"/>
    <w:qFormat/>
    <w:rsid w:val="00F35855"/>
    <w:rPr>
      <w:rFonts w:cs="Symbol"/>
    </w:rPr>
  </w:style>
  <w:style w:type="character" w:customStyle="1" w:styleId="ListLabel1282">
    <w:name w:val="ListLabel 1282"/>
    <w:qFormat/>
    <w:rsid w:val="00F35855"/>
    <w:rPr>
      <w:rFonts w:cs="Courier New"/>
    </w:rPr>
  </w:style>
  <w:style w:type="character" w:customStyle="1" w:styleId="ListLabel1283">
    <w:name w:val="ListLabel 1283"/>
    <w:qFormat/>
    <w:rsid w:val="00F35855"/>
    <w:rPr>
      <w:rFonts w:cs="Wingdings"/>
    </w:rPr>
  </w:style>
  <w:style w:type="character" w:customStyle="1" w:styleId="ListLabel1284">
    <w:name w:val="ListLabel 1284"/>
    <w:qFormat/>
    <w:rsid w:val="00F35855"/>
    <w:rPr>
      <w:rFonts w:cs="Symbol"/>
    </w:rPr>
  </w:style>
  <w:style w:type="character" w:customStyle="1" w:styleId="ListLabel1285">
    <w:name w:val="ListLabel 1285"/>
    <w:qFormat/>
    <w:rsid w:val="00F35855"/>
    <w:rPr>
      <w:rFonts w:cs="Courier New"/>
    </w:rPr>
  </w:style>
  <w:style w:type="character" w:customStyle="1" w:styleId="ListLabel1286">
    <w:name w:val="ListLabel 1286"/>
    <w:qFormat/>
    <w:rsid w:val="00F35855"/>
    <w:rPr>
      <w:rFonts w:cs="Wingdings"/>
    </w:rPr>
  </w:style>
  <w:style w:type="character" w:customStyle="1" w:styleId="ListLabel1287">
    <w:name w:val="ListLabel 1287"/>
    <w:qFormat/>
    <w:rsid w:val="00F35855"/>
    <w:rPr>
      <w:rFonts w:ascii="Times New Roman" w:hAnsi="Times New Roman" w:cs="Symbol"/>
    </w:rPr>
  </w:style>
  <w:style w:type="character" w:customStyle="1" w:styleId="ListLabel1288">
    <w:name w:val="ListLabel 1288"/>
    <w:qFormat/>
    <w:rsid w:val="00F35855"/>
    <w:rPr>
      <w:rFonts w:cs="Courier New"/>
    </w:rPr>
  </w:style>
  <w:style w:type="character" w:customStyle="1" w:styleId="ListLabel1289">
    <w:name w:val="ListLabel 1289"/>
    <w:qFormat/>
    <w:rsid w:val="00F35855"/>
    <w:rPr>
      <w:rFonts w:cs="Wingdings"/>
    </w:rPr>
  </w:style>
  <w:style w:type="character" w:customStyle="1" w:styleId="ListLabel1290">
    <w:name w:val="ListLabel 1290"/>
    <w:qFormat/>
    <w:rsid w:val="00F35855"/>
    <w:rPr>
      <w:rFonts w:cs="Symbol"/>
    </w:rPr>
  </w:style>
  <w:style w:type="character" w:customStyle="1" w:styleId="ListLabel1291">
    <w:name w:val="ListLabel 1291"/>
    <w:qFormat/>
    <w:rsid w:val="00F35855"/>
    <w:rPr>
      <w:rFonts w:cs="Courier New"/>
    </w:rPr>
  </w:style>
  <w:style w:type="character" w:customStyle="1" w:styleId="ListLabel1292">
    <w:name w:val="ListLabel 1292"/>
    <w:qFormat/>
    <w:rsid w:val="00F35855"/>
    <w:rPr>
      <w:rFonts w:cs="Wingdings"/>
    </w:rPr>
  </w:style>
  <w:style w:type="character" w:customStyle="1" w:styleId="ListLabel1293">
    <w:name w:val="ListLabel 1293"/>
    <w:qFormat/>
    <w:rsid w:val="00F35855"/>
    <w:rPr>
      <w:rFonts w:cs="Symbol"/>
    </w:rPr>
  </w:style>
  <w:style w:type="character" w:customStyle="1" w:styleId="ListLabel1294">
    <w:name w:val="ListLabel 1294"/>
    <w:qFormat/>
    <w:rsid w:val="00F35855"/>
    <w:rPr>
      <w:rFonts w:cs="Courier New"/>
    </w:rPr>
  </w:style>
  <w:style w:type="character" w:customStyle="1" w:styleId="ListLabel1295">
    <w:name w:val="ListLabel 1295"/>
    <w:qFormat/>
    <w:rsid w:val="00F35855"/>
    <w:rPr>
      <w:rFonts w:cs="Wingdings"/>
    </w:rPr>
  </w:style>
  <w:style w:type="character" w:customStyle="1" w:styleId="ListLabel1296">
    <w:name w:val="ListLabel 1296"/>
    <w:qFormat/>
    <w:rsid w:val="00F35855"/>
    <w:rPr>
      <w:rFonts w:ascii="Times New Roman" w:hAnsi="Times New Roman" w:cs="Symbol"/>
    </w:rPr>
  </w:style>
  <w:style w:type="character" w:customStyle="1" w:styleId="ListLabel1297">
    <w:name w:val="ListLabel 1297"/>
    <w:qFormat/>
    <w:rsid w:val="00F35855"/>
    <w:rPr>
      <w:rFonts w:cs="Courier New"/>
    </w:rPr>
  </w:style>
  <w:style w:type="character" w:customStyle="1" w:styleId="ListLabel1298">
    <w:name w:val="ListLabel 1298"/>
    <w:qFormat/>
    <w:rsid w:val="00F35855"/>
    <w:rPr>
      <w:rFonts w:cs="Wingdings"/>
    </w:rPr>
  </w:style>
  <w:style w:type="character" w:customStyle="1" w:styleId="ListLabel1299">
    <w:name w:val="ListLabel 1299"/>
    <w:qFormat/>
    <w:rsid w:val="00F35855"/>
    <w:rPr>
      <w:rFonts w:cs="Symbol"/>
    </w:rPr>
  </w:style>
  <w:style w:type="character" w:customStyle="1" w:styleId="ListLabel1300">
    <w:name w:val="ListLabel 1300"/>
    <w:qFormat/>
    <w:rsid w:val="00F35855"/>
    <w:rPr>
      <w:rFonts w:cs="Courier New"/>
    </w:rPr>
  </w:style>
  <w:style w:type="character" w:customStyle="1" w:styleId="ListLabel1301">
    <w:name w:val="ListLabel 1301"/>
    <w:qFormat/>
    <w:rsid w:val="00F35855"/>
    <w:rPr>
      <w:rFonts w:cs="Wingdings"/>
    </w:rPr>
  </w:style>
  <w:style w:type="character" w:customStyle="1" w:styleId="ListLabel1302">
    <w:name w:val="ListLabel 1302"/>
    <w:qFormat/>
    <w:rsid w:val="00F35855"/>
    <w:rPr>
      <w:rFonts w:cs="Symbol"/>
    </w:rPr>
  </w:style>
  <w:style w:type="character" w:customStyle="1" w:styleId="ListLabel1303">
    <w:name w:val="ListLabel 1303"/>
    <w:qFormat/>
    <w:rsid w:val="00F35855"/>
    <w:rPr>
      <w:rFonts w:cs="Courier New"/>
    </w:rPr>
  </w:style>
  <w:style w:type="character" w:customStyle="1" w:styleId="ListLabel1304">
    <w:name w:val="ListLabel 1304"/>
    <w:qFormat/>
    <w:rsid w:val="00F35855"/>
    <w:rPr>
      <w:rFonts w:cs="Wingdings"/>
    </w:rPr>
  </w:style>
  <w:style w:type="character" w:customStyle="1" w:styleId="ListLabel1305">
    <w:name w:val="ListLabel 1305"/>
    <w:qFormat/>
    <w:rsid w:val="00F35855"/>
    <w:rPr>
      <w:rFonts w:ascii="Times New Roman" w:hAnsi="Times New Roman" w:cs="Symbol"/>
    </w:rPr>
  </w:style>
  <w:style w:type="character" w:customStyle="1" w:styleId="ListLabel1306">
    <w:name w:val="ListLabel 1306"/>
    <w:qFormat/>
    <w:rsid w:val="00F35855"/>
    <w:rPr>
      <w:rFonts w:cs="Courier New"/>
    </w:rPr>
  </w:style>
  <w:style w:type="character" w:customStyle="1" w:styleId="ListLabel1307">
    <w:name w:val="ListLabel 1307"/>
    <w:qFormat/>
    <w:rsid w:val="00F35855"/>
    <w:rPr>
      <w:rFonts w:cs="Wingdings"/>
    </w:rPr>
  </w:style>
  <w:style w:type="character" w:customStyle="1" w:styleId="ListLabel1308">
    <w:name w:val="ListLabel 1308"/>
    <w:qFormat/>
    <w:rsid w:val="00F35855"/>
    <w:rPr>
      <w:rFonts w:cs="Symbol"/>
    </w:rPr>
  </w:style>
  <w:style w:type="character" w:customStyle="1" w:styleId="ListLabel1309">
    <w:name w:val="ListLabel 1309"/>
    <w:qFormat/>
    <w:rsid w:val="00F35855"/>
    <w:rPr>
      <w:rFonts w:cs="Courier New"/>
    </w:rPr>
  </w:style>
  <w:style w:type="character" w:customStyle="1" w:styleId="ListLabel1310">
    <w:name w:val="ListLabel 1310"/>
    <w:qFormat/>
    <w:rsid w:val="00F35855"/>
    <w:rPr>
      <w:rFonts w:cs="Wingdings"/>
    </w:rPr>
  </w:style>
  <w:style w:type="character" w:customStyle="1" w:styleId="ListLabel1311">
    <w:name w:val="ListLabel 1311"/>
    <w:qFormat/>
    <w:rsid w:val="00F35855"/>
    <w:rPr>
      <w:rFonts w:cs="Symbol"/>
    </w:rPr>
  </w:style>
  <w:style w:type="character" w:customStyle="1" w:styleId="ListLabel1312">
    <w:name w:val="ListLabel 1312"/>
    <w:qFormat/>
    <w:rsid w:val="00F35855"/>
    <w:rPr>
      <w:rFonts w:cs="Courier New"/>
    </w:rPr>
  </w:style>
  <w:style w:type="character" w:customStyle="1" w:styleId="ListLabel1313">
    <w:name w:val="ListLabel 1313"/>
    <w:qFormat/>
    <w:rsid w:val="00F35855"/>
    <w:rPr>
      <w:rFonts w:cs="Wingdings"/>
    </w:rPr>
  </w:style>
  <w:style w:type="character" w:customStyle="1" w:styleId="ListLabel1314">
    <w:name w:val="ListLabel 1314"/>
    <w:qFormat/>
    <w:rsid w:val="00F35855"/>
    <w:rPr>
      <w:rFonts w:ascii="Times New Roman" w:hAnsi="Times New Roman" w:cs="Symbol"/>
    </w:rPr>
  </w:style>
  <w:style w:type="character" w:customStyle="1" w:styleId="ListLabel1315">
    <w:name w:val="ListLabel 1315"/>
    <w:qFormat/>
    <w:rsid w:val="00F35855"/>
    <w:rPr>
      <w:rFonts w:cs="Courier New"/>
    </w:rPr>
  </w:style>
  <w:style w:type="character" w:customStyle="1" w:styleId="ListLabel1316">
    <w:name w:val="ListLabel 1316"/>
    <w:qFormat/>
    <w:rsid w:val="00F35855"/>
    <w:rPr>
      <w:rFonts w:cs="Wingdings"/>
    </w:rPr>
  </w:style>
  <w:style w:type="character" w:customStyle="1" w:styleId="ListLabel1317">
    <w:name w:val="ListLabel 1317"/>
    <w:qFormat/>
    <w:rsid w:val="00F35855"/>
    <w:rPr>
      <w:rFonts w:cs="Symbol"/>
    </w:rPr>
  </w:style>
  <w:style w:type="character" w:customStyle="1" w:styleId="ListLabel1318">
    <w:name w:val="ListLabel 1318"/>
    <w:qFormat/>
    <w:rsid w:val="00F35855"/>
    <w:rPr>
      <w:rFonts w:cs="Courier New"/>
    </w:rPr>
  </w:style>
  <w:style w:type="character" w:customStyle="1" w:styleId="ListLabel1319">
    <w:name w:val="ListLabel 1319"/>
    <w:qFormat/>
    <w:rsid w:val="00F35855"/>
    <w:rPr>
      <w:rFonts w:cs="Wingdings"/>
    </w:rPr>
  </w:style>
  <w:style w:type="character" w:customStyle="1" w:styleId="ListLabel1320">
    <w:name w:val="ListLabel 1320"/>
    <w:qFormat/>
    <w:rsid w:val="00F35855"/>
    <w:rPr>
      <w:rFonts w:cs="Symbol"/>
    </w:rPr>
  </w:style>
  <w:style w:type="character" w:customStyle="1" w:styleId="ListLabel1321">
    <w:name w:val="ListLabel 1321"/>
    <w:qFormat/>
    <w:rsid w:val="00F35855"/>
    <w:rPr>
      <w:rFonts w:cs="Courier New"/>
    </w:rPr>
  </w:style>
  <w:style w:type="character" w:customStyle="1" w:styleId="ListLabel1322">
    <w:name w:val="ListLabel 1322"/>
    <w:qFormat/>
    <w:rsid w:val="00F35855"/>
    <w:rPr>
      <w:rFonts w:cs="Wingdings"/>
    </w:rPr>
  </w:style>
  <w:style w:type="character" w:customStyle="1" w:styleId="ListLabel1323">
    <w:name w:val="ListLabel 1323"/>
    <w:qFormat/>
    <w:rsid w:val="00F35855"/>
    <w:rPr>
      <w:rFonts w:ascii="Times New Roman" w:hAnsi="Times New Roman" w:cs="Symbol"/>
    </w:rPr>
  </w:style>
  <w:style w:type="character" w:customStyle="1" w:styleId="ListLabel1324">
    <w:name w:val="ListLabel 1324"/>
    <w:qFormat/>
    <w:rsid w:val="00F35855"/>
    <w:rPr>
      <w:rFonts w:cs="Courier New"/>
    </w:rPr>
  </w:style>
  <w:style w:type="character" w:customStyle="1" w:styleId="ListLabel1325">
    <w:name w:val="ListLabel 1325"/>
    <w:qFormat/>
    <w:rsid w:val="00F35855"/>
    <w:rPr>
      <w:rFonts w:cs="Wingdings"/>
    </w:rPr>
  </w:style>
  <w:style w:type="character" w:customStyle="1" w:styleId="ListLabel1326">
    <w:name w:val="ListLabel 1326"/>
    <w:qFormat/>
    <w:rsid w:val="00F35855"/>
    <w:rPr>
      <w:rFonts w:cs="Symbol"/>
    </w:rPr>
  </w:style>
  <w:style w:type="character" w:customStyle="1" w:styleId="ListLabel1327">
    <w:name w:val="ListLabel 1327"/>
    <w:qFormat/>
    <w:rsid w:val="00F35855"/>
    <w:rPr>
      <w:rFonts w:cs="Courier New"/>
    </w:rPr>
  </w:style>
  <w:style w:type="character" w:customStyle="1" w:styleId="ListLabel1328">
    <w:name w:val="ListLabel 1328"/>
    <w:qFormat/>
    <w:rsid w:val="00F35855"/>
    <w:rPr>
      <w:rFonts w:cs="Wingdings"/>
    </w:rPr>
  </w:style>
  <w:style w:type="character" w:customStyle="1" w:styleId="ListLabel1329">
    <w:name w:val="ListLabel 1329"/>
    <w:qFormat/>
    <w:rsid w:val="00F35855"/>
    <w:rPr>
      <w:rFonts w:cs="Symbol"/>
    </w:rPr>
  </w:style>
  <w:style w:type="character" w:customStyle="1" w:styleId="ListLabel1330">
    <w:name w:val="ListLabel 1330"/>
    <w:qFormat/>
    <w:rsid w:val="00F35855"/>
    <w:rPr>
      <w:rFonts w:cs="Courier New"/>
    </w:rPr>
  </w:style>
  <w:style w:type="character" w:customStyle="1" w:styleId="ListLabel1331">
    <w:name w:val="ListLabel 1331"/>
    <w:qFormat/>
    <w:rsid w:val="00F35855"/>
    <w:rPr>
      <w:rFonts w:cs="Wingdings"/>
    </w:rPr>
  </w:style>
  <w:style w:type="character" w:customStyle="1" w:styleId="ListLabel1332">
    <w:name w:val="ListLabel 1332"/>
    <w:qFormat/>
    <w:rsid w:val="00F35855"/>
    <w:rPr>
      <w:rFonts w:ascii="Times New Roman" w:hAnsi="Times New Roman" w:cs="Symbol"/>
    </w:rPr>
  </w:style>
  <w:style w:type="character" w:customStyle="1" w:styleId="ListLabel1333">
    <w:name w:val="ListLabel 1333"/>
    <w:qFormat/>
    <w:rsid w:val="00F35855"/>
    <w:rPr>
      <w:rFonts w:cs="Courier New"/>
    </w:rPr>
  </w:style>
  <w:style w:type="character" w:customStyle="1" w:styleId="ListLabel1334">
    <w:name w:val="ListLabel 1334"/>
    <w:qFormat/>
    <w:rsid w:val="00F35855"/>
    <w:rPr>
      <w:rFonts w:cs="Wingdings"/>
    </w:rPr>
  </w:style>
  <w:style w:type="character" w:customStyle="1" w:styleId="ListLabel1335">
    <w:name w:val="ListLabel 1335"/>
    <w:qFormat/>
    <w:rsid w:val="00F35855"/>
    <w:rPr>
      <w:rFonts w:cs="Symbol"/>
    </w:rPr>
  </w:style>
  <w:style w:type="character" w:customStyle="1" w:styleId="ListLabel1336">
    <w:name w:val="ListLabel 1336"/>
    <w:qFormat/>
    <w:rsid w:val="00F35855"/>
    <w:rPr>
      <w:rFonts w:cs="Courier New"/>
    </w:rPr>
  </w:style>
  <w:style w:type="character" w:customStyle="1" w:styleId="ListLabel1337">
    <w:name w:val="ListLabel 1337"/>
    <w:qFormat/>
    <w:rsid w:val="00F35855"/>
    <w:rPr>
      <w:rFonts w:cs="Wingdings"/>
    </w:rPr>
  </w:style>
  <w:style w:type="character" w:customStyle="1" w:styleId="ListLabel1338">
    <w:name w:val="ListLabel 1338"/>
    <w:qFormat/>
    <w:rsid w:val="00F35855"/>
    <w:rPr>
      <w:rFonts w:cs="Symbol"/>
    </w:rPr>
  </w:style>
  <w:style w:type="character" w:customStyle="1" w:styleId="ListLabel1339">
    <w:name w:val="ListLabel 1339"/>
    <w:qFormat/>
    <w:rsid w:val="00F35855"/>
    <w:rPr>
      <w:rFonts w:cs="Courier New"/>
    </w:rPr>
  </w:style>
  <w:style w:type="character" w:customStyle="1" w:styleId="ListLabel1340">
    <w:name w:val="ListLabel 1340"/>
    <w:qFormat/>
    <w:rsid w:val="00F35855"/>
    <w:rPr>
      <w:rFonts w:cs="Wingdings"/>
    </w:rPr>
  </w:style>
  <w:style w:type="character" w:customStyle="1" w:styleId="ListLabel1341">
    <w:name w:val="ListLabel 1341"/>
    <w:qFormat/>
    <w:rsid w:val="00F35855"/>
    <w:rPr>
      <w:rFonts w:ascii="Times New Roman" w:hAnsi="Times New Roman" w:cs="Symbol"/>
    </w:rPr>
  </w:style>
  <w:style w:type="character" w:customStyle="1" w:styleId="ListLabel1342">
    <w:name w:val="ListLabel 1342"/>
    <w:qFormat/>
    <w:rsid w:val="00F35855"/>
    <w:rPr>
      <w:rFonts w:cs="Courier New"/>
    </w:rPr>
  </w:style>
  <w:style w:type="character" w:customStyle="1" w:styleId="ListLabel1343">
    <w:name w:val="ListLabel 1343"/>
    <w:qFormat/>
    <w:rsid w:val="00F35855"/>
    <w:rPr>
      <w:rFonts w:cs="Wingdings"/>
    </w:rPr>
  </w:style>
  <w:style w:type="character" w:customStyle="1" w:styleId="ListLabel1344">
    <w:name w:val="ListLabel 1344"/>
    <w:qFormat/>
    <w:rsid w:val="00F35855"/>
    <w:rPr>
      <w:rFonts w:cs="Symbol"/>
    </w:rPr>
  </w:style>
  <w:style w:type="character" w:customStyle="1" w:styleId="ListLabel1345">
    <w:name w:val="ListLabel 1345"/>
    <w:qFormat/>
    <w:rsid w:val="00F35855"/>
    <w:rPr>
      <w:rFonts w:cs="Courier New"/>
    </w:rPr>
  </w:style>
  <w:style w:type="character" w:customStyle="1" w:styleId="ListLabel1346">
    <w:name w:val="ListLabel 1346"/>
    <w:qFormat/>
    <w:rsid w:val="00F35855"/>
    <w:rPr>
      <w:rFonts w:cs="Wingdings"/>
    </w:rPr>
  </w:style>
  <w:style w:type="character" w:customStyle="1" w:styleId="ListLabel1347">
    <w:name w:val="ListLabel 1347"/>
    <w:qFormat/>
    <w:rsid w:val="00F35855"/>
    <w:rPr>
      <w:rFonts w:cs="Symbol"/>
    </w:rPr>
  </w:style>
  <w:style w:type="character" w:customStyle="1" w:styleId="ListLabel1348">
    <w:name w:val="ListLabel 1348"/>
    <w:qFormat/>
    <w:rsid w:val="00F35855"/>
    <w:rPr>
      <w:rFonts w:cs="Courier New"/>
    </w:rPr>
  </w:style>
  <w:style w:type="character" w:customStyle="1" w:styleId="ListLabel1349">
    <w:name w:val="ListLabel 1349"/>
    <w:qFormat/>
    <w:rsid w:val="00F35855"/>
    <w:rPr>
      <w:rFonts w:cs="Wingdings"/>
    </w:rPr>
  </w:style>
  <w:style w:type="character" w:customStyle="1" w:styleId="ListLabel1350">
    <w:name w:val="ListLabel 1350"/>
    <w:qFormat/>
    <w:rsid w:val="00F35855"/>
    <w:rPr>
      <w:rFonts w:ascii="Times New Roman" w:hAnsi="Times New Roman" w:cs="Symbol"/>
    </w:rPr>
  </w:style>
  <w:style w:type="character" w:customStyle="1" w:styleId="ListLabel1351">
    <w:name w:val="ListLabel 1351"/>
    <w:qFormat/>
    <w:rsid w:val="00F35855"/>
    <w:rPr>
      <w:rFonts w:cs="Courier New"/>
    </w:rPr>
  </w:style>
  <w:style w:type="character" w:customStyle="1" w:styleId="ListLabel1352">
    <w:name w:val="ListLabel 1352"/>
    <w:qFormat/>
    <w:rsid w:val="00F35855"/>
    <w:rPr>
      <w:rFonts w:cs="Wingdings"/>
    </w:rPr>
  </w:style>
  <w:style w:type="character" w:customStyle="1" w:styleId="ListLabel1353">
    <w:name w:val="ListLabel 1353"/>
    <w:qFormat/>
    <w:rsid w:val="00F35855"/>
    <w:rPr>
      <w:rFonts w:cs="Symbol"/>
    </w:rPr>
  </w:style>
  <w:style w:type="character" w:customStyle="1" w:styleId="ListLabel1354">
    <w:name w:val="ListLabel 1354"/>
    <w:qFormat/>
    <w:rsid w:val="00F35855"/>
    <w:rPr>
      <w:rFonts w:cs="Courier New"/>
    </w:rPr>
  </w:style>
  <w:style w:type="character" w:customStyle="1" w:styleId="ListLabel1355">
    <w:name w:val="ListLabel 1355"/>
    <w:qFormat/>
    <w:rsid w:val="00F35855"/>
    <w:rPr>
      <w:rFonts w:cs="Wingdings"/>
    </w:rPr>
  </w:style>
  <w:style w:type="character" w:customStyle="1" w:styleId="ListLabel1356">
    <w:name w:val="ListLabel 1356"/>
    <w:qFormat/>
    <w:rsid w:val="00F35855"/>
    <w:rPr>
      <w:rFonts w:cs="Symbol"/>
    </w:rPr>
  </w:style>
  <w:style w:type="character" w:customStyle="1" w:styleId="ListLabel1357">
    <w:name w:val="ListLabel 1357"/>
    <w:qFormat/>
    <w:rsid w:val="00F35855"/>
    <w:rPr>
      <w:rFonts w:cs="Courier New"/>
    </w:rPr>
  </w:style>
  <w:style w:type="character" w:customStyle="1" w:styleId="ListLabel1358">
    <w:name w:val="ListLabel 1358"/>
    <w:qFormat/>
    <w:rsid w:val="00F35855"/>
    <w:rPr>
      <w:rFonts w:cs="Wingdings"/>
    </w:rPr>
  </w:style>
  <w:style w:type="character" w:customStyle="1" w:styleId="ListLabel1359">
    <w:name w:val="ListLabel 1359"/>
    <w:qFormat/>
    <w:rsid w:val="00F35855"/>
    <w:rPr>
      <w:rFonts w:ascii="Times New Roman" w:hAnsi="Times New Roman" w:cs="Symbol"/>
    </w:rPr>
  </w:style>
  <w:style w:type="character" w:customStyle="1" w:styleId="ListLabel1360">
    <w:name w:val="ListLabel 1360"/>
    <w:qFormat/>
    <w:rsid w:val="00F35855"/>
    <w:rPr>
      <w:rFonts w:cs="Courier New"/>
    </w:rPr>
  </w:style>
  <w:style w:type="character" w:customStyle="1" w:styleId="ListLabel1361">
    <w:name w:val="ListLabel 1361"/>
    <w:qFormat/>
    <w:rsid w:val="00F35855"/>
    <w:rPr>
      <w:rFonts w:cs="Wingdings"/>
    </w:rPr>
  </w:style>
  <w:style w:type="character" w:customStyle="1" w:styleId="ListLabel1362">
    <w:name w:val="ListLabel 1362"/>
    <w:qFormat/>
    <w:rsid w:val="00F35855"/>
    <w:rPr>
      <w:rFonts w:cs="Symbol"/>
    </w:rPr>
  </w:style>
  <w:style w:type="character" w:customStyle="1" w:styleId="ListLabel1363">
    <w:name w:val="ListLabel 1363"/>
    <w:qFormat/>
    <w:rsid w:val="00F35855"/>
    <w:rPr>
      <w:rFonts w:cs="Courier New"/>
    </w:rPr>
  </w:style>
  <w:style w:type="character" w:customStyle="1" w:styleId="ListLabel1364">
    <w:name w:val="ListLabel 1364"/>
    <w:qFormat/>
    <w:rsid w:val="00F35855"/>
    <w:rPr>
      <w:rFonts w:cs="Wingdings"/>
    </w:rPr>
  </w:style>
  <w:style w:type="character" w:customStyle="1" w:styleId="ListLabel1365">
    <w:name w:val="ListLabel 1365"/>
    <w:qFormat/>
    <w:rsid w:val="00F35855"/>
    <w:rPr>
      <w:rFonts w:cs="Symbol"/>
    </w:rPr>
  </w:style>
  <w:style w:type="character" w:customStyle="1" w:styleId="ListLabel1366">
    <w:name w:val="ListLabel 1366"/>
    <w:qFormat/>
    <w:rsid w:val="00F35855"/>
    <w:rPr>
      <w:rFonts w:cs="Courier New"/>
    </w:rPr>
  </w:style>
  <w:style w:type="character" w:customStyle="1" w:styleId="ListLabel1367">
    <w:name w:val="ListLabel 1367"/>
    <w:qFormat/>
    <w:rsid w:val="00F35855"/>
    <w:rPr>
      <w:rFonts w:cs="Wingdings"/>
    </w:rPr>
  </w:style>
  <w:style w:type="character" w:customStyle="1" w:styleId="ListLabel1368">
    <w:name w:val="ListLabel 1368"/>
    <w:qFormat/>
    <w:rsid w:val="00F35855"/>
    <w:rPr>
      <w:rFonts w:ascii="Times New Roman" w:hAnsi="Times New Roman" w:cs="Symbol"/>
    </w:rPr>
  </w:style>
  <w:style w:type="character" w:customStyle="1" w:styleId="ListLabel1369">
    <w:name w:val="ListLabel 1369"/>
    <w:qFormat/>
    <w:rsid w:val="00F35855"/>
    <w:rPr>
      <w:rFonts w:cs="Courier New"/>
    </w:rPr>
  </w:style>
  <w:style w:type="character" w:customStyle="1" w:styleId="ListLabel1370">
    <w:name w:val="ListLabel 1370"/>
    <w:qFormat/>
    <w:rsid w:val="00F35855"/>
    <w:rPr>
      <w:rFonts w:cs="Wingdings"/>
    </w:rPr>
  </w:style>
  <w:style w:type="character" w:customStyle="1" w:styleId="ListLabel1371">
    <w:name w:val="ListLabel 1371"/>
    <w:qFormat/>
    <w:rsid w:val="00F35855"/>
    <w:rPr>
      <w:rFonts w:cs="Symbol"/>
    </w:rPr>
  </w:style>
  <w:style w:type="character" w:customStyle="1" w:styleId="ListLabel1372">
    <w:name w:val="ListLabel 1372"/>
    <w:qFormat/>
    <w:rsid w:val="00F35855"/>
    <w:rPr>
      <w:rFonts w:cs="Courier New"/>
    </w:rPr>
  </w:style>
  <w:style w:type="character" w:customStyle="1" w:styleId="ListLabel1373">
    <w:name w:val="ListLabel 1373"/>
    <w:qFormat/>
    <w:rsid w:val="00F35855"/>
    <w:rPr>
      <w:rFonts w:cs="Wingdings"/>
    </w:rPr>
  </w:style>
  <w:style w:type="character" w:customStyle="1" w:styleId="ListLabel1374">
    <w:name w:val="ListLabel 1374"/>
    <w:qFormat/>
    <w:rsid w:val="00F35855"/>
    <w:rPr>
      <w:rFonts w:cs="Symbol"/>
    </w:rPr>
  </w:style>
  <w:style w:type="character" w:customStyle="1" w:styleId="ListLabel1375">
    <w:name w:val="ListLabel 1375"/>
    <w:qFormat/>
    <w:rsid w:val="00F35855"/>
    <w:rPr>
      <w:rFonts w:cs="Courier New"/>
    </w:rPr>
  </w:style>
  <w:style w:type="character" w:customStyle="1" w:styleId="ListLabel1376">
    <w:name w:val="ListLabel 1376"/>
    <w:qFormat/>
    <w:rsid w:val="00F35855"/>
    <w:rPr>
      <w:rFonts w:cs="Wingdings"/>
    </w:rPr>
  </w:style>
  <w:style w:type="character" w:customStyle="1" w:styleId="ListLabel1377">
    <w:name w:val="ListLabel 1377"/>
    <w:qFormat/>
    <w:rsid w:val="00F35855"/>
    <w:rPr>
      <w:rFonts w:ascii="Times New Roman" w:hAnsi="Times New Roman" w:cs="Symbol"/>
    </w:rPr>
  </w:style>
  <w:style w:type="character" w:customStyle="1" w:styleId="ListLabel1378">
    <w:name w:val="ListLabel 1378"/>
    <w:qFormat/>
    <w:rsid w:val="00F35855"/>
    <w:rPr>
      <w:rFonts w:cs="Courier New"/>
    </w:rPr>
  </w:style>
  <w:style w:type="character" w:customStyle="1" w:styleId="ListLabel1379">
    <w:name w:val="ListLabel 1379"/>
    <w:qFormat/>
    <w:rsid w:val="00F35855"/>
    <w:rPr>
      <w:rFonts w:cs="Wingdings"/>
    </w:rPr>
  </w:style>
  <w:style w:type="character" w:customStyle="1" w:styleId="ListLabel1380">
    <w:name w:val="ListLabel 1380"/>
    <w:qFormat/>
    <w:rsid w:val="00F35855"/>
    <w:rPr>
      <w:rFonts w:cs="Symbol"/>
    </w:rPr>
  </w:style>
  <w:style w:type="character" w:customStyle="1" w:styleId="ListLabel1381">
    <w:name w:val="ListLabel 1381"/>
    <w:qFormat/>
    <w:rsid w:val="00F35855"/>
    <w:rPr>
      <w:rFonts w:cs="Courier New"/>
    </w:rPr>
  </w:style>
  <w:style w:type="character" w:customStyle="1" w:styleId="ListLabel1382">
    <w:name w:val="ListLabel 1382"/>
    <w:qFormat/>
    <w:rsid w:val="00F35855"/>
    <w:rPr>
      <w:rFonts w:cs="Wingdings"/>
    </w:rPr>
  </w:style>
  <w:style w:type="character" w:customStyle="1" w:styleId="ListLabel1383">
    <w:name w:val="ListLabel 1383"/>
    <w:qFormat/>
    <w:rsid w:val="00F35855"/>
    <w:rPr>
      <w:rFonts w:cs="Symbol"/>
    </w:rPr>
  </w:style>
  <w:style w:type="character" w:customStyle="1" w:styleId="ListLabel1384">
    <w:name w:val="ListLabel 1384"/>
    <w:qFormat/>
    <w:rsid w:val="00F35855"/>
    <w:rPr>
      <w:rFonts w:cs="Courier New"/>
    </w:rPr>
  </w:style>
  <w:style w:type="character" w:customStyle="1" w:styleId="ListLabel1385">
    <w:name w:val="ListLabel 1385"/>
    <w:qFormat/>
    <w:rsid w:val="00F35855"/>
    <w:rPr>
      <w:rFonts w:cs="Wingdings"/>
    </w:rPr>
  </w:style>
  <w:style w:type="character" w:customStyle="1" w:styleId="ListLabel1386">
    <w:name w:val="ListLabel 1386"/>
    <w:qFormat/>
    <w:rsid w:val="00F35855"/>
    <w:rPr>
      <w:rFonts w:ascii="Times New Roman" w:hAnsi="Times New Roman" w:cs="Symbol"/>
    </w:rPr>
  </w:style>
  <w:style w:type="character" w:customStyle="1" w:styleId="ListLabel1387">
    <w:name w:val="ListLabel 1387"/>
    <w:qFormat/>
    <w:rsid w:val="00F35855"/>
    <w:rPr>
      <w:rFonts w:cs="Courier New"/>
    </w:rPr>
  </w:style>
  <w:style w:type="character" w:customStyle="1" w:styleId="ListLabel1388">
    <w:name w:val="ListLabel 1388"/>
    <w:qFormat/>
    <w:rsid w:val="00F35855"/>
    <w:rPr>
      <w:rFonts w:cs="Wingdings"/>
    </w:rPr>
  </w:style>
  <w:style w:type="character" w:customStyle="1" w:styleId="ListLabel1389">
    <w:name w:val="ListLabel 1389"/>
    <w:qFormat/>
    <w:rsid w:val="00F35855"/>
    <w:rPr>
      <w:rFonts w:cs="Symbol"/>
    </w:rPr>
  </w:style>
  <w:style w:type="character" w:customStyle="1" w:styleId="ListLabel1390">
    <w:name w:val="ListLabel 1390"/>
    <w:qFormat/>
    <w:rsid w:val="00F35855"/>
    <w:rPr>
      <w:rFonts w:cs="Courier New"/>
    </w:rPr>
  </w:style>
  <w:style w:type="character" w:customStyle="1" w:styleId="ListLabel1391">
    <w:name w:val="ListLabel 1391"/>
    <w:qFormat/>
    <w:rsid w:val="00F35855"/>
    <w:rPr>
      <w:rFonts w:cs="Wingdings"/>
    </w:rPr>
  </w:style>
  <w:style w:type="character" w:customStyle="1" w:styleId="ListLabel1392">
    <w:name w:val="ListLabel 1392"/>
    <w:qFormat/>
    <w:rsid w:val="00F35855"/>
    <w:rPr>
      <w:rFonts w:cs="Symbol"/>
    </w:rPr>
  </w:style>
  <w:style w:type="character" w:customStyle="1" w:styleId="ListLabel1393">
    <w:name w:val="ListLabel 1393"/>
    <w:qFormat/>
    <w:rsid w:val="00F35855"/>
    <w:rPr>
      <w:rFonts w:cs="Courier New"/>
    </w:rPr>
  </w:style>
  <w:style w:type="character" w:customStyle="1" w:styleId="ListLabel1394">
    <w:name w:val="ListLabel 1394"/>
    <w:qFormat/>
    <w:rsid w:val="00F35855"/>
    <w:rPr>
      <w:rFonts w:cs="Wingdings"/>
    </w:rPr>
  </w:style>
  <w:style w:type="character" w:customStyle="1" w:styleId="ListLabel1395">
    <w:name w:val="ListLabel 1395"/>
    <w:qFormat/>
    <w:rsid w:val="00F35855"/>
    <w:rPr>
      <w:rFonts w:ascii="Times New Roman" w:hAnsi="Times New Roman" w:cs="Symbol"/>
    </w:rPr>
  </w:style>
  <w:style w:type="character" w:customStyle="1" w:styleId="ListLabel1396">
    <w:name w:val="ListLabel 1396"/>
    <w:qFormat/>
    <w:rsid w:val="00F35855"/>
    <w:rPr>
      <w:rFonts w:cs="Courier New"/>
    </w:rPr>
  </w:style>
  <w:style w:type="character" w:customStyle="1" w:styleId="ListLabel1397">
    <w:name w:val="ListLabel 1397"/>
    <w:qFormat/>
    <w:rsid w:val="00F35855"/>
    <w:rPr>
      <w:rFonts w:cs="Wingdings"/>
    </w:rPr>
  </w:style>
  <w:style w:type="character" w:customStyle="1" w:styleId="ListLabel1398">
    <w:name w:val="ListLabel 1398"/>
    <w:qFormat/>
    <w:rsid w:val="00F35855"/>
    <w:rPr>
      <w:rFonts w:cs="Symbol"/>
    </w:rPr>
  </w:style>
  <w:style w:type="character" w:customStyle="1" w:styleId="ListLabel1399">
    <w:name w:val="ListLabel 1399"/>
    <w:qFormat/>
    <w:rsid w:val="00F35855"/>
    <w:rPr>
      <w:rFonts w:cs="Courier New"/>
    </w:rPr>
  </w:style>
  <w:style w:type="character" w:customStyle="1" w:styleId="ListLabel1400">
    <w:name w:val="ListLabel 1400"/>
    <w:qFormat/>
    <w:rsid w:val="00F35855"/>
    <w:rPr>
      <w:rFonts w:cs="Wingdings"/>
    </w:rPr>
  </w:style>
  <w:style w:type="character" w:customStyle="1" w:styleId="ListLabel1401">
    <w:name w:val="ListLabel 1401"/>
    <w:qFormat/>
    <w:rsid w:val="00F35855"/>
    <w:rPr>
      <w:rFonts w:cs="Symbol"/>
    </w:rPr>
  </w:style>
  <w:style w:type="character" w:customStyle="1" w:styleId="ListLabel1402">
    <w:name w:val="ListLabel 1402"/>
    <w:qFormat/>
    <w:rsid w:val="00F35855"/>
    <w:rPr>
      <w:rFonts w:cs="Courier New"/>
    </w:rPr>
  </w:style>
  <w:style w:type="character" w:customStyle="1" w:styleId="ListLabel1403">
    <w:name w:val="ListLabel 1403"/>
    <w:qFormat/>
    <w:rsid w:val="00F35855"/>
    <w:rPr>
      <w:rFonts w:cs="Wingdings"/>
    </w:rPr>
  </w:style>
  <w:style w:type="character" w:customStyle="1" w:styleId="ListLabel1404">
    <w:name w:val="ListLabel 1404"/>
    <w:qFormat/>
    <w:rsid w:val="00F35855"/>
    <w:rPr>
      <w:rFonts w:ascii="Times New Roman" w:hAnsi="Times New Roman" w:cs="Symbol"/>
    </w:rPr>
  </w:style>
  <w:style w:type="character" w:customStyle="1" w:styleId="ListLabel1405">
    <w:name w:val="ListLabel 1405"/>
    <w:qFormat/>
    <w:rsid w:val="00F35855"/>
    <w:rPr>
      <w:rFonts w:cs="Courier New"/>
    </w:rPr>
  </w:style>
  <w:style w:type="character" w:customStyle="1" w:styleId="ListLabel1406">
    <w:name w:val="ListLabel 1406"/>
    <w:qFormat/>
    <w:rsid w:val="00F35855"/>
    <w:rPr>
      <w:rFonts w:cs="Wingdings"/>
    </w:rPr>
  </w:style>
  <w:style w:type="character" w:customStyle="1" w:styleId="ListLabel1407">
    <w:name w:val="ListLabel 1407"/>
    <w:qFormat/>
    <w:rsid w:val="00F35855"/>
    <w:rPr>
      <w:rFonts w:cs="Symbol"/>
    </w:rPr>
  </w:style>
  <w:style w:type="character" w:customStyle="1" w:styleId="ListLabel1408">
    <w:name w:val="ListLabel 1408"/>
    <w:qFormat/>
    <w:rsid w:val="00F35855"/>
    <w:rPr>
      <w:rFonts w:cs="Courier New"/>
    </w:rPr>
  </w:style>
  <w:style w:type="character" w:customStyle="1" w:styleId="ListLabel1409">
    <w:name w:val="ListLabel 1409"/>
    <w:qFormat/>
    <w:rsid w:val="00F35855"/>
    <w:rPr>
      <w:rFonts w:cs="Wingdings"/>
    </w:rPr>
  </w:style>
  <w:style w:type="character" w:customStyle="1" w:styleId="ListLabel1410">
    <w:name w:val="ListLabel 1410"/>
    <w:qFormat/>
    <w:rsid w:val="00F35855"/>
    <w:rPr>
      <w:rFonts w:cs="Symbol"/>
    </w:rPr>
  </w:style>
  <w:style w:type="character" w:customStyle="1" w:styleId="ListLabel1411">
    <w:name w:val="ListLabel 1411"/>
    <w:qFormat/>
    <w:rsid w:val="00F35855"/>
    <w:rPr>
      <w:rFonts w:cs="Courier New"/>
    </w:rPr>
  </w:style>
  <w:style w:type="character" w:customStyle="1" w:styleId="ListLabel1412">
    <w:name w:val="ListLabel 1412"/>
    <w:qFormat/>
    <w:rsid w:val="00F35855"/>
    <w:rPr>
      <w:rFonts w:cs="Wingdings"/>
    </w:rPr>
  </w:style>
  <w:style w:type="character" w:customStyle="1" w:styleId="ListLabel1413">
    <w:name w:val="ListLabel 1413"/>
    <w:qFormat/>
    <w:rsid w:val="00F35855"/>
    <w:rPr>
      <w:rFonts w:ascii="Times New Roman" w:hAnsi="Times New Roman" w:cs="Symbol"/>
    </w:rPr>
  </w:style>
  <w:style w:type="character" w:customStyle="1" w:styleId="ListLabel1414">
    <w:name w:val="ListLabel 1414"/>
    <w:qFormat/>
    <w:rsid w:val="00F35855"/>
    <w:rPr>
      <w:rFonts w:cs="Courier New"/>
    </w:rPr>
  </w:style>
  <w:style w:type="character" w:customStyle="1" w:styleId="ListLabel1415">
    <w:name w:val="ListLabel 1415"/>
    <w:qFormat/>
    <w:rsid w:val="00F35855"/>
    <w:rPr>
      <w:rFonts w:cs="Wingdings"/>
    </w:rPr>
  </w:style>
  <w:style w:type="character" w:customStyle="1" w:styleId="ListLabel1416">
    <w:name w:val="ListLabel 1416"/>
    <w:qFormat/>
    <w:rsid w:val="00F35855"/>
    <w:rPr>
      <w:rFonts w:cs="Symbol"/>
    </w:rPr>
  </w:style>
  <w:style w:type="character" w:customStyle="1" w:styleId="ListLabel1417">
    <w:name w:val="ListLabel 1417"/>
    <w:qFormat/>
    <w:rsid w:val="00F35855"/>
    <w:rPr>
      <w:rFonts w:cs="Courier New"/>
    </w:rPr>
  </w:style>
  <w:style w:type="character" w:customStyle="1" w:styleId="ListLabel1418">
    <w:name w:val="ListLabel 1418"/>
    <w:qFormat/>
    <w:rsid w:val="00F35855"/>
    <w:rPr>
      <w:rFonts w:cs="Wingdings"/>
    </w:rPr>
  </w:style>
  <w:style w:type="character" w:customStyle="1" w:styleId="ListLabel1419">
    <w:name w:val="ListLabel 1419"/>
    <w:qFormat/>
    <w:rsid w:val="00F35855"/>
    <w:rPr>
      <w:rFonts w:cs="Symbol"/>
    </w:rPr>
  </w:style>
  <w:style w:type="character" w:customStyle="1" w:styleId="ListLabel1420">
    <w:name w:val="ListLabel 1420"/>
    <w:qFormat/>
    <w:rsid w:val="00F35855"/>
    <w:rPr>
      <w:rFonts w:cs="Courier New"/>
    </w:rPr>
  </w:style>
  <w:style w:type="character" w:customStyle="1" w:styleId="ListLabel1421">
    <w:name w:val="ListLabel 1421"/>
    <w:qFormat/>
    <w:rsid w:val="00F35855"/>
    <w:rPr>
      <w:rFonts w:cs="Wingdings"/>
    </w:rPr>
  </w:style>
  <w:style w:type="character" w:customStyle="1" w:styleId="ListLabel1422">
    <w:name w:val="ListLabel 1422"/>
    <w:qFormat/>
    <w:rsid w:val="00F35855"/>
    <w:rPr>
      <w:rFonts w:ascii="Times New Roman" w:hAnsi="Times New Roman" w:cs="Symbol"/>
    </w:rPr>
  </w:style>
  <w:style w:type="character" w:customStyle="1" w:styleId="ListLabel1423">
    <w:name w:val="ListLabel 1423"/>
    <w:qFormat/>
    <w:rsid w:val="00F35855"/>
    <w:rPr>
      <w:rFonts w:cs="Courier New"/>
    </w:rPr>
  </w:style>
  <w:style w:type="character" w:customStyle="1" w:styleId="ListLabel1424">
    <w:name w:val="ListLabel 1424"/>
    <w:qFormat/>
    <w:rsid w:val="00F35855"/>
    <w:rPr>
      <w:rFonts w:cs="Wingdings"/>
    </w:rPr>
  </w:style>
  <w:style w:type="character" w:customStyle="1" w:styleId="ListLabel1425">
    <w:name w:val="ListLabel 1425"/>
    <w:qFormat/>
    <w:rsid w:val="00F35855"/>
    <w:rPr>
      <w:rFonts w:cs="Symbol"/>
    </w:rPr>
  </w:style>
  <w:style w:type="character" w:customStyle="1" w:styleId="ListLabel1426">
    <w:name w:val="ListLabel 1426"/>
    <w:qFormat/>
    <w:rsid w:val="00F35855"/>
    <w:rPr>
      <w:rFonts w:cs="Courier New"/>
    </w:rPr>
  </w:style>
  <w:style w:type="character" w:customStyle="1" w:styleId="ListLabel1427">
    <w:name w:val="ListLabel 1427"/>
    <w:qFormat/>
    <w:rsid w:val="00F35855"/>
    <w:rPr>
      <w:rFonts w:cs="Wingdings"/>
    </w:rPr>
  </w:style>
  <w:style w:type="character" w:customStyle="1" w:styleId="ListLabel1428">
    <w:name w:val="ListLabel 1428"/>
    <w:qFormat/>
    <w:rsid w:val="00F35855"/>
    <w:rPr>
      <w:rFonts w:cs="Symbol"/>
    </w:rPr>
  </w:style>
  <w:style w:type="character" w:customStyle="1" w:styleId="ListLabel1429">
    <w:name w:val="ListLabel 1429"/>
    <w:qFormat/>
    <w:rsid w:val="00F35855"/>
    <w:rPr>
      <w:rFonts w:cs="Courier New"/>
    </w:rPr>
  </w:style>
  <w:style w:type="character" w:customStyle="1" w:styleId="ListLabel1430">
    <w:name w:val="ListLabel 1430"/>
    <w:qFormat/>
    <w:rsid w:val="00F35855"/>
    <w:rPr>
      <w:rFonts w:cs="Wingdings"/>
    </w:rPr>
  </w:style>
  <w:style w:type="character" w:customStyle="1" w:styleId="ListLabel1431">
    <w:name w:val="ListLabel 1431"/>
    <w:qFormat/>
    <w:rsid w:val="00F35855"/>
    <w:rPr>
      <w:rFonts w:ascii="Times New Roman" w:hAnsi="Times New Roman" w:cs="Symbol"/>
    </w:rPr>
  </w:style>
  <w:style w:type="character" w:customStyle="1" w:styleId="ListLabel1432">
    <w:name w:val="ListLabel 1432"/>
    <w:qFormat/>
    <w:rsid w:val="00F35855"/>
    <w:rPr>
      <w:rFonts w:cs="Courier New"/>
    </w:rPr>
  </w:style>
  <w:style w:type="character" w:customStyle="1" w:styleId="ListLabel1433">
    <w:name w:val="ListLabel 1433"/>
    <w:qFormat/>
    <w:rsid w:val="00F35855"/>
    <w:rPr>
      <w:rFonts w:cs="Wingdings"/>
    </w:rPr>
  </w:style>
  <w:style w:type="character" w:customStyle="1" w:styleId="ListLabel1434">
    <w:name w:val="ListLabel 1434"/>
    <w:qFormat/>
    <w:rsid w:val="00F35855"/>
    <w:rPr>
      <w:rFonts w:cs="Symbol"/>
    </w:rPr>
  </w:style>
  <w:style w:type="character" w:customStyle="1" w:styleId="ListLabel1435">
    <w:name w:val="ListLabel 1435"/>
    <w:qFormat/>
    <w:rsid w:val="00F35855"/>
    <w:rPr>
      <w:rFonts w:cs="Courier New"/>
    </w:rPr>
  </w:style>
  <w:style w:type="character" w:customStyle="1" w:styleId="ListLabel1436">
    <w:name w:val="ListLabel 1436"/>
    <w:qFormat/>
    <w:rsid w:val="00F35855"/>
    <w:rPr>
      <w:rFonts w:cs="Wingdings"/>
    </w:rPr>
  </w:style>
  <w:style w:type="character" w:customStyle="1" w:styleId="ListLabel1437">
    <w:name w:val="ListLabel 1437"/>
    <w:qFormat/>
    <w:rsid w:val="00F35855"/>
    <w:rPr>
      <w:rFonts w:cs="Symbol"/>
    </w:rPr>
  </w:style>
  <w:style w:type="character" w:customStyle="1" w:styleId="ListLabel1438">
    <w:name w:val="ListLabel 1438"/>
    <w:qFormat/>
    <w:rsid w:val="00F35855"/>
    <w:rPr>
      <w:rFonts w:cs="Courier New"/>
    </w:rPr>
  </w:style>
  <w:style w:type="character" w:customStyle="1" w:styleId="ListLabel1439">
    <w:name w:val="ListLabel 1439"/>
    <w:qFormat/>
    <w:rsid w:val="00F35855"/>
    <w:rPr>
      <w:rFonts w:cs="Wingdings"/>
    </w:rPr>
  </w:style>
  <w:style w:type="character" w:customStyle="1" w:styleId="ListLabel1440">
    <w:name w:val="ListLabel 1440"/>
    <w:qFormat/>
    <w:rsid w:val="00F35855"/>
    <w:rPr>
      <w:rFonts w:ascii="Times New Roman" w:hAnsi="Times New Roman" w:cs="Symbol"/>
    </w:rPr>
  </w:style>
  <w:style w:type="character" w:customStyle="1" w:styleId="ListLabel1441">
    <w:name w:val="ListLabel 1441"/>
    <w:qFormat/>
    <w:rsid w:val="00F35855"/>
    <w:rPr>
      <w:rFonts w:cs="Courier New"/>
    </w:rPr>
  </w:style>
  <w:style w:type="character" w:customStyle="1" w:styleId="ListLabel1442">
    <w:name w:val="ListLabel 1442"/>
    <w:qFormat/>
    <w:rsid w:val="00F35855"/>
    <w:rPr>
      <w:rFonts w:cs="Wingdings"/>
    </w:rPr>
  </w:style>
  <w:style w:type="character" w:customStyle="1" w:styleId="ListLabel1443">
    <w:name w:val="ListLabel 1443"/>
    <w:qFormat/>
    <w:rsid w:val="00F35855"/>
    <w:rPr>
      <w:rFonts w:cs="Symbol"/>
    </w:rPr>
  </w:style>
  <w:style w:type="character" w:customStyle="1" w:styleId="ListLabel1444">
    <w:name w:val="ListLabel 1444"/>
    <w:qFormat/>
    <w:rsid w:val="00F35855"/>
    <w:rPr>
      <w:rFonts w:cs="Courier New"/>
    </w:rPr>
  </w:style>
  <w:style w:type="character" w:customStyle="1" w:styleId="ListLabel1445">
    <w:name w:val="ListLabel 1445"/>
    <w:qFormat/>
    <w:rsid w:val="00F35855"/>
    <w:rPr>
      <w:rFonts w:cs="Wingdings"/>
    </w:rPr>
  </w:style>
  <w:style w:type="character" w:customStyle="1" w:styleId="ListLabel1446">
    <w:name w:val="ListLabel 1446"/>
    <w:qFormat/>
    <w:rsid w:val="00F35855"/>
    <w:rPr>
      <w:rFonts w:cs="Symbol"/>
    </w:rPr>
  </w:style>
  <w:style w:type="character" w:customStyle="1" w:styleId="ListLabel1447">
    <w:name w:val="ListLabel 1447"/>
    <w:qFormat/>
    <w:rsid w:val="00F35855"/>
    <w:rPr>
      <w:rFonts w:cs="Courier New"/>
    </w:rPr>
  </w:style>
  <w:style w:type="character" w:customStyle="1" w:styleId="ListLabel1448">
    <w:name w:val="ListLabel 1448"/>
    <w:qFormat/>
    <w:rsid w:val="00F35855"/>
    <w:rPr>
      <w:rFonts w:cs="Wingdings"/>
    </w:rPr>
  </w:style>
  <w:style w:type="character" w:customStyle="1" w:styleId="ListLabel1449">
    <w:name w:val="ListLabel 1449"/>
    <w:qFormat/>
    <w:rsid w:val="00F35855"/>
    <w:rPr>
      <w:rFonts w:ascii="Times New Roman" w:hAnsi="Times New Roman" w:cs="Symbol"/>
    </w:rPr>
  </w:style>
  <w:style w:type="character" w:customStyle="1" w:styleId="ListLabel1450">
    <w:name w:val="ListLabel 1450"/>
    <w:qFormat/>
    <w:rsid w:val="00F35855"/>
    <w:rPr>
      <w:rFonts w:cs="Courier New"/>
    </w:rPr>
  </w:style>
  <w:style w:type="character" w:customStyle="1" w:styleId="ListLabel1451">
    <w:name w:val="ListLabel 1451"/>
    <w:qFormat/>
    <w:rsid w:val="00F35855"/>
    <w:rPr>
      <w:rFonts w:cs="Wingdings"/>
    </w:rPr>
  </w:style>
  <w:style w:type="character" w:customStyle="1" w:styleId="ListLabel1452">
    <w:name w:val="ListLabel 1452"/>
    <w:qFormat/>
    <w:rsid w:val="00F35855"/>
    <w:rPr>
      <w:rFonts w:cs="Symbol"/>
    </w:rPr>
  </w:style>
  <w:style w:type="character" w:customStyle="1" w:styleId="ListLabel1453">
    <w:name w:val="ListLabel 1453"/>
    <w:qFormat/>
    <w:rsid w:val="00F35855"/>
    <w:rPr>
      <w:rFonts w:cs="Courier New"/>
    </w:rPr>
  </w:style>
  <w:style w:type="character" w:customStyle="1" w:styleId="ListLabel1454">
    <w:name w:val="ListLabel 1454"/>
    <w:qFormat/>
    <w:rsid w:val="00F35855"/>
    <w:rPr>
      <w:rFonts w:cs="Wingdings"/>
    </w:rPr>
  </w:style>
  <w:style w:type="character" w:customStyle="1" w:styleId="ListLabel1455">
    <w:name w:val="ListLabel 1455"/>
    <w:qFormat/>
    <w:rsid w:val="00F35855"/>
    <w:rPr>
      <w:rFonts w:cs="Symbol"/>
    </w:rPr>
  </w:style>
  <w:style w:type="character" w:customStyle="1" w:styleId="ListLabel1456">
    <w:name w:val="ListLabel 1456"/>
    <w:qFormat/>
    <w:rsid w:val="00F35855"/>
    <w:rPr>
      <w:rFonts w:cs="Courier New"/>
    </w:rPr>
  </w:style>
  <w:style w:type="character" w:customStyle="1" w:styleId="ListLabel1457">
    <w:name w:val="ListLabel 1457"/>
    <w:qFormat/>
    <w:rsid w:val="00F35855"/>
    <w:rPr>
      <w:rFonts w:cs="Wingdings"/>
    </w:rPr>
  </w:style>
  <w:style w:type="character" w:customStyle="1" w:styleId="ListLabel1458">
    <w:name w:val="ListLabel 1458"/>
    <w:qFormat/>
    <w:rsid w:val="00F35855"/>
    <w:rPr>
      <w:rFonts w:ascii="Times New Roman" w:hAnsi="Times New Roman" w:cs="Symbol"/>
    </w:rPr>
  </w:style>
  <w:style w:type="character" w:customStyle="1" w:styleId="ListLabel1459">
    <w:name w:val="ListLabel 1459"/>
    <w:qFormat/>
    <w:rsid w:val="00F35855"/>
    <w:rPr>
      <w:rFonts w:cs="Courier New"/>
    </w:rPr>
  </w:style>
  <w:style w:type="character" w:customStyle="1" w:styleId="ListLabel1460">
    <w:name w:val="ListLabel 1460"/>
    <w:qFormat/>
    <w:rsid w:val="00F35855"/>
    <w:rPr>
      <w:rFonts w:cs="Wingdings"/>
    </w:rPr>
  </w:style>
  <w:style w:type="character" w:customStyle="1" w:styleId="ListLabel1461">
    <w:name w:val="ListLabel 1461"/>
    <w:qFormat/>
    <w:rsid w:val="00F35855"/>
    <w:rPr>
      <w:rFonts w:cs="Symbol"/>
    </w:rPr>
  </w:style>
  <w:style w:type="character" w:customStyle="1" w:styleId="ListLabel1462">
    <w:name w:val="ListLabel 1462"/>
    <w:qFormat/>
    <w:rsid w:val="00F35855"/>
    <w:rPr>
      <w:rFonts w:cs="Courier New"/>
    </w:rPr>
  </w:style>
  <w:style w:type="character" w:customStyle="1" w:styleId="ListLabel1463">
    <w:name w:val="ListLabel 1463"/>
    <w:qFormat/>
    <w:rsid w:val="00F35855"/>
    <w:rPr>
      <w:rFonts w:cs="Wingdings"/>
    </w:rPr>
  </w:style>
  <w:style w:type="character" w:customStyle="1" w:styleId="ListLabel1464">
    <w:name w:val="ListLabel 1464"/>
    <w:qFormat/>
    <w:rsid w:val="00F35855"/>
    <w:rPr>
      <w:rFonts w:cs="Symbol"/>
    </w:rPr>
  </w:style>
  <w:style w:type="character" w:customStyle="1" w:styleId="ListLabel1465">
    <w:name w:val="ListLabel 1465"/>
    <w:qFormat/>
    <w:rsid w:val="00F35855"/>
    <w:rPr>
      <w:rFonts w:cs="Courier New"/>
    </w:rPr>
  </w:style>
  <w:style w:type="character" w:customStyle="1" w:styleId="ListLabel1466">
    <w:name w:val="ListLabel 1466"/>
    <w:qFormat/>
    <w:rsid w:val="00F35855"/>
    <w:rPr>
      <w:rFonts w:cs="Wingdings"/>
    </w:rPr>
  </w:style>
  <w:style w:type="character" w:customStyle="1" w:styleId="ListLabel1467">
    <w:name w:val="ListLabel 1467"/>
    <w:qFormat/>
    <w:rsid w:val="00F35855"/>
    <w:rPr>
      <w:rFonts w:ascii="Times New Roman" w:hAnsi="Times New Roman" w:cs="Symbol"/>
    </w:rPr>
  </w:style>
  <w:style w:type="character" w:customStyle="1" w:styleId="ListLabel1468">
    <w:name w:val="ListLabel 1468"/>
    <w:qFormat/>
    <w:rsid w:val="00F35855"/>
    <w:rPr>
      <w:rFonts w:cs="Courier New"/>
    </w:rPr>
  </w:style>
  <w:style w:type="character" w:customStyle="1" w:styleId="ListLabel1469">
    <w:name w:val="ListLabel 1469"/>
    <w:qFormat/>
    <w:rsid w:val="00F35855"/>
    <w:rPr>
      <w:rFonts w:cs="Wingdings"/>
    </w:rPr>
  </w:style>
  <w:style w:type="character" w:customStyle="1" w:styleId="ListLabel1470">
    <w:name w:val="ListLabel 1470"/>
    <w:qFormat/>
    <w:rsid w:val="00F35855"/>
    <w:rPr>
      <w:rFonts w:cs="Symbol"/>
    </w:rPr>
  </w:style>
  <w:style w:type="character" w:customStyle="1" w:styleId="ListLabel1471">
    <w:name w:val="ListLabel 1471"/>
    <w:qFormat/>
    <w:rsid w:val="00F35855"/>
    <w:rPr>
      <w:rFonts w:cs="Courier New"/>
    </w:rPr>
  </w:style>
  <w:style w:type="character" w:customStyle="1" w:styleId="ListLabel1472">
    <w:name w:val="ListLabel 1472"/>
    <w:qFormat/>
    <w:rsid w:val="00F35855"/>
    <w:rPr>
      <w:rFonts w:cs="Wingdings"/>
    </w:rPr>
  </w:style>
  <w:style w:type="character" w:customStyle="1" w:styleId="ListLabel1473">
    <w:name w:val="ListLabel 1473"/>
    <w:qFormat/>
    <w:rsid w:val="00F35855"/>
    <w:rPr>
      <w:rFonts w:cs="Symbol"/>
    </w:rPr>
  </w:style>
  <w:style w:type="character" w:customStyle="1" w:styleId="ListLabel1474">
    <w:name w:val="ListLabel 1474"/>
    <w:qFormat/>
    <w:rsid w:val="00F35855"/>
    <w:rPr>
      <w:rFonts w:cs="Courier New"/>
    </w:rPr>
  </w:style>
  <w:style w:type="character" w:customStyle="1" w:styleId="ListLabel1475">
    <w:name w:val="ListLabel 1475"/>
    <w:qFormat/>
    <w:rsid w:val="00F35855"/>
    <w:rPr>
      <w:rFonts w:cs="Wingdings"/>
    </w:rPr>
  </w:style>
  <w:style w:type="character" w:customStyle="1" w:styleId="ListLabel1476">
    <w:name w:val="ListLabel 1476"/>
    <w:qFormat/>
    <w:rsid w:val="00F35855"/>
    <w:rPr>
      <w:rFonts w:ascii="Times New Roman" w:hAnsi="Times New Roman" w:cs="Symbol"/>
    </w:rPr>
  </w:style>
  <w:style w:type="character" w:customStyle="1" w:styleId="ListLabel1477">
    <w:name w:val="ListLabel 1477"/>
    <w:qFormat/>
    <w:rsid w:val="00F35855"/>
    <w:rPr>
      <w:rFonts w:cs="Courier New"/>
    </w:rPr>
  </w:style>
  <w:style w:type="character" w:customStyle="1" w:styleId="ListLabel1478">
    <w:name w:val="ListLabel 1478"/>
    <w:qFormat/>
    <w:rsid w:val="00F35855"/>
    <w:rPr>
      <w:rFonts w:cs="Wingdings"/>
    </w:rPr>
  </w:style>
  <w:style w:type="character" w:customStyle="1" w:styleId="ListLabel1479">
    <w:name w:val="ListLabel 1479"/>
    <w:qFormat/>
    <w:rsid w:val="00F35855"/>
    <w:rPr>
      <w:rFonts w:cs="Symbol"/>
    </w:rPr>
  </w:style>
  <w:style w:type="character" w:customStyle="1" w:styleId="ListLabel1480">
    <w:name w:val="ListLabel 1480"/>
    <w:qFormat/>
    <w:rsid w:val="00F35855"/>
    <w:rPr>
      <w:rFonts w:cs="Courier New"/>
    </w:rPr>
  </w:style>
  <w:style w:type="character" w:customStyle="1" w:styleId="ListLabel1481">
    <w:name w:val="ListLabel 1481"/>
    <w:qFormat/>
    <w:rsid w:val="00F35855"/>
    <w:rPr>
      <w:rFonts w:cs="Wingdings"/>
    </w:rPr>
  </w:style>
  <w:style w:type="character" w:customStyle="1" w:styleId="ListLabel1482">
    <w:name w:val="ListLabel 1482"/>
    <w:qFormat/>
    <w:rsid w:val="00F35855"/>
    <w:rPr>
      <w:rFonts w:cs="Symbol"/>
    </w:rPr>
  </w:style>
  <w:style w:type="character" w:customStyle="1" w:styleId="ListLabel1483">
    <w:name w:val="ListLabel 1483"/>
    <w:qFormat/>
    <w:rsid w:val="00F35855"/>
    <w:rPr>
      <w:rFonts w:cs="Courier New"/>
    </w:rPr>
  </w:style>
  <w:style w:type="character" w:customStyle="1" w:styleId="ListLabel1484">
    <w:name w:val="ListLabel 1484"/>
    <w:qFormat/>
    <w:rsid w:val="00F35855"/>
    <w:rPr>
      <w:rFonts w:cs="Wingdings"/>
    </w:rPr>
  </w:style>
  <w:style w:type="character" w:customStyle="1" w:styleId="ListLabel1485">
    <w:name w:val="ListLabel 1485"/>
    <w:qFormat/>
    <w:rsid w:val="00F35855"/>
    <w:rPr>
      <w:rFonts w:ascii="Times New Roman" w:hAnsi="Times New Roman" w:cs="Symbol"/>
    </w:rPr>
  </w:style>
  <w:style w:type="character" w:customStyle="1" w:styleId="ListLabel1486">
    <w:name w:val="ListLabel 1486"/>
    <w:qFormat/>
    <w:rsid w:val="00F35855"/>
    <w:rPr>
      <w:rFonts w:cs="Courier New"/>
    </w:rPr>
  </w:style>
  <w:style w:type="character" w:customStyle="1" w:styleId="ListLabel1487">
    <w:name w:val="ListLabel 1487"/>
    <w:qFormat/>
    <w:rsid w:val="00F35855"/>
    <w:rPr>
      <w:rFonts w:cs="Wingdings"/>
    </w:rPr>
  </w:style>
  <w:style w:type="character" w:customStyle="1" w:styleId="ListLabel1488">
    <w:name w:val="ListLabel 1488"/>
    <w:qFormat/>
    <w:rsid w:val="00F35855"/>
    <w:rPr>
      <w:rFonts w:cs="Symbol"/>
    </w:rPr>
  </w:style>
  <w:style w:type="character" w:customStyle="1" w:styleId="ListLabel1489">
    <w:name w:val="ListLabel 1489"/>
    <w:qFormat/>
    <w:rsid w:val="00F35855"/>
    <w:rPr>
      <w:rFonts w:cs="Courier New"/>
    </w:rPr>
  </w:style>
  <w:style w:type="character" w:customStyle="1" w:styleId="ListLabel1490">
    <w:name w:val="ListLabel 1490"/>
    <w:qFormat/>
    <w:rsid w:val="00F35855"/>
    <w:rPr>
      <w:rFonts w:cs="Wingdings"/>
    </w:rPr>
  </w:style>
  <w:style w:type="character" w:customStyle="1" w:styleId="ListLabel1491">
    <w:name w:val="ListLabel 1491"/>
    <w:qFormat/>
    <w:rsid w:val="00F35855"/>
    <w:rPr>
      <w:rFonts w:cs="Symbol"/>
    </w:rPr>
  </w:style>
  <w:style w:type="character" w:customStyle="1" w:styleId="ListLabel1492">
    <w:name w:val="ListLabel 1492"/>
    <w:qFormat/>
    <w:rsid w:val="00F35855"/>
    <w:rPr>
      <w:rFonts w:cs="Courier New"/>
    </w:rPr>
  </w:style>
  <w:style w:type="character" w:customStyle="1" w:styleId="ListLabel1493">
    <w:name w:val="ListLabel 1493"/>
    <w:qFormat/>
    <w:rsid w:val="00F35855"/>
    <w:rPr>
      <w:rFonts w:cs="Wingdings"/>
    </w:rPr>
  </w:style>
  <w:style w:type="character" w:customStyle="1" w:styleId="ListLabel1494">
    <w:name w:val="ListLabel 1494"/>
    <w:qFormat/>
    <w:rsid w:val="00F35855"/>
    <w:rPr>
      <w:rFonts w:ascii="Times New Roman" w:hAnsi="Times New Roman" w:cs="Symbol"/>
    </w:rPr>
  </w:style>
  <w:style w:type="character" w:customStyle="1" w:styleId="ListLabel1495">
    <w:name w:val="ListLabel 1495"/>
    <w:qFormat/>
    <w:rsid w:val="00F35855"/>
    <w:rPr>
      <w:rFonts w:cs="Courier New"/>
    </w:rPr>
  </w:style>
  <w:style w:type="character" w:customStyle="1" w:styleId="ListLabel1496">
    <w:name w:val="ListLabel 1496"/>
    <w:qFormat/>
    <w:rsid w:val="00F35855"/>
    <w:rPr>
      <w:rFonts w:cs="Wingdings"/>
    </w:rPr>
  </w:style>
  <w:style w:type="character" w:customStyle="1" w:styleId="ListLabel1497">
    <w:name w:val="ListLabel 1497"/>
    <w:qFormat/>
    <w:rsid w:val="00F35855"/>
    <w:rPr>
      <w:rFonts w:cs="Symbol"/>
    </w:rPr>
  </w:style>
  <w:style w:type="character" w:customStyle="1" w:styleId="ListLabel1498">
    <w:name w:val="ListLabel 1498"/>
    <w:qFormat/>
    <w:rsid w:val="00F35855"/>
    <w:rPr>
      <w:rFonts w:cs="Courier New"/>
    </w:rPr>
  </w:style>
  <w:style w:type="character" w:customStyle="1" w:styleId="ListLabel1499">
    <w:name w:val="ListLabel 1499"/>
    <w:qFormat/>
    <w:rsid w:val="00F35855"/>
    <w:rPr>
      <w:rFonts w:cs="Wingdings"/>
    </w:rPr>
  </w:style>
  <w:style w:type="character" w:customStyle="1" w:styleId="ListLabel1500">
    <w:name w:val="ListLabel 1500"/>
    <w:qFormat/>
    <w:rsid w:val="00F35855"/>
    <w:rPr>
      <w:rFonts w:cs="Symbol"/>
    </w:rPr>
  </w:style>
  <w:style w:type="character" w:customStyle="1" w:styleId="ListLabel1501">
    <w:name w:val="ListLabel 1501"/>
    <w:qFormat/>
    <w:rsid w:val="00F35855"/>
    <w:rPr>
      <w:rFonts w:cs="Courier New"/>
    </w:rPr>
  </w:style>
  <w:style w:type="character" w:customStyle="1" w:styleId="ListLabel1502">
    <w:name w:val="ListLabel 1502"/>
    <w:qFormat/>
    <w:rsid w:val="00F35855"/>
    <w:rPr>
      <w:rFonts w:cs="Wingdings"/>
    </w:rPr>
  </w:style>
  <w:style w:type="character" w:customStyle="1" w:styleId="ListLabel1503">
    <w:name w:val="ListLabel 1503"/>
    <w:qFormat/>
    <w:rsid w:val="00F35855"/>
    <w:rPr>
      <w:rFonts w:ascii="Times New Roman" w:hAnsi="Times New Roman" w:cs="Symbol"/>
    </w:rPr>
  </w:style>
  <w:style w:type="character" w:customStyle="1" w:styleId="ListLabel1504">
    <w:name w:val="ListLabel 1504"/>
    <w:qFormat/>
    <w:rsid w:val="00F35855"/>
    <w:rPr>
      <w:rFonts w:cs="Courier New"/>
    </w:rPr>
  </w:style>
  <w:style w:type="character" w:customStyle="1" w:styleId="ListLabel1505">
    <w:name w:val="ListLabel 1505"/>
    <w:qFormat/>
    <w:rsid w:val="00F35855"/>
    <w:rPr>
      <w:rFonts w:cs="Wingdings"/>
    </w:rPr>
  </w:style>
  <w:style w:type="character" w:customStyle="1" w:styleId="ListLabel1506">
    <w:name w:val="ListLabel 1506"/>
    <w:qFormat/>
    <w:rsid w:val="00F35855"/>
    <w:rPr>
      <w:rFonts w:cs="Symbol"/>
    </w:rPr>
  </w:style>
  <w:style w:type="character" w:customStyle="1" w:styleId="ListLabel1507">
    <w:name w:val="ListLabel 1507"/>
    <w:qFormat/>
    <w:rsid w:val="00F35855"/>
    <w:rPr>
      <w:rFonts w:cs="Courier New"/>
    </w:rPr>
  </w:style>
  <w:style w:type="character" w:customStyle="1" w:styleId="ListLabel1508">
    <w:name w:val="ListLabel 1508"/>
    <w:qFormat/>
    <w:rsid w:val="00F35855"/>
    <w:rPr>
      <w:rFonts w:cs="Wingdings"/>
    </w:rPr>
  </w:style>
  <w:style w:type="character" w:customStyle="1" w:styleId="ListLabel1509">
    <w:name w:val="ListLabel 1509"/>
    <w:qFormat/>
    <w:rsid w:val="00F35855"/>
    <w:rPr>
      <w:rFonts w:cs="Symbol"/>
    </w:rPr>
  </w:style>
  <w:style w:type="character" w:customStyle="1" w:styleId="ListLabel1510">
    <w:name w:val="ListLabel 1510"/>
    <w:qFormat/>
    <w:rsid w:val="00F35855"/>
    <w:rPr>
      <w:rFonts w:cs="Courier New"/>
    </w:rPr>
  </w:style>
  <w:style w:type="character" w:customStyle="1" w:styleId="ListLabel1511">
    <w:name w:val="ListLabel 1511"/>
    <w:qFormat/>
    <w:rsid w:val="00F35855"/>
    <w:rPr>
      <w:rFonts w:cs="Wingdings"/>
    </w:rPr>
  </w:style>
  <w:style w:type="character" w:customStyle="1" w:styleId="ListLabel1512">
    <w:name w:val="ListLabel 1512"/>
    <w:qFormat/>
    <w:rsid w:val="00F35855"/>
    <w:rPr>
      <w:rFonts w:ascii="Times New Roman" w:hAnsi="Times New Roman" w:cs="Symbol"/>
    </w:rPr>
  </w:style>
  <w:style w:type="character" w:customStyle="1" w:styleId="ListLabel1513">
    <w:name w:val="ListLabel 1513"/>
    <w:qFormat/>
    <w:rsid w:val="00F35855"/>
    <w:rPr>
      <w:rFonts w:cs="Courier New"/>
    </w:rPr>
  </w:style>
  <w:style w:type="character" w:customStyle="1" w:styleId="ListLabel1514">
    <w:name w:val="ListLabel 1514"/>
    <w:qFormat/>
    <w:rsid w:val="00F35855"/>
    <w:rPr>
      <w:rFonts w:cs="Wingdings"/>
    </w:rPr>
  </w:style>
  <w:style w:type="character" w:customStyle="1" w:styleId="ListLabel1515">
    <w:name w:val="ListLabel 1515"/>
    <w:qFormat/>
    <w:rsid w:val="00F35855"/>
    <w:rPr>
      <w:rFonts w:cs="Symbol"/>
    </w:rPr>
  </w:style>
  <w:style w:type="character" w:customStyle="1" w:styleId="ListLabel1516">
    <w:name w:val="ListLabel 1516"/>
    <w:qFormat/>
    <w:rsid w:val="00F35855"/>
    <w:rPr>
      <w:rFonts w:cs="Courier New"/>
    </w:rPr>
  </w:style>
  <w:style w:type="character" w:customStyle="1" w:styleId="ListLabel1517">
    <w:name w:val="ListLabel 1517"/>
    <w:qFormat/>
    <w:rsid w:val="00F35855"/>
    <w:rPr>
      <w:rFonts w:cs="Wingdings"/>
    </w:rPr>
  </w:style>
  <w:style w:type="character" w:customStyle="1" w:styleId="ListLabel1518">
    <w:name w:val="ListLabel 1518"/>
    <w:qFormat/>
    <w:rsid w:val="00F35855"/>
    <w:rPr>
      <w:rFonts w:cs="Symbol"/>
    </w:rPr>
  </w:style>
  <w:style w:type="character" w:customStyle="1" w:styleId="ListLabel1519">
    <w:name w:val="ListLabel 1519"/>
    <w:qFormat/>
    <w:rsid w:val="00F35855"/>
    <w:rPr>
      <w:rFonts w:cs="Courier New"/>
    </w:rPr>
  </w:style>
  <w:style w:type="character" w:customStyle="1" w:styleId="ListLabel1520">
    <w:name w:val="ListLabel 1520"/>
    <w:qFormat/>
    <w:rsid w:val="00F35855"/>
    <w:rPr>
      <w:rFonts w:cs="Wingdings"/>
    </w:rPr>
  </w:style>
  <w:style w:type="character" w:customStyle="1" w:styleId="ListLabel1521">
    <w:name w:val="ListLabel 1521"/>
    <w:qFormat/>
    <w:rsid w:val="00F35855"/>
    <w:rPr>
      <w:rFonts w:ascii="Times New Roman" w:hAnsi="Times New Roman" w:cs="Symbol"/>
    </w:rPr>
  </w:style>
  <w:style w:type="character" w:customStyle="1" w:styleId="ListLabel1522">
    <w:name w:val="ListLabel 1522"/>
    <w:qFormat/>
    <w:rsid w:val="00F35855"/>
    <w:rPr>
      <w:rFonts w:cs="Courier New"/>
    </w:rPr>
  </w:style>
  <w:style w:type="character" w:customStyle="1" w:styleId="ListLabel1523">
    <w:name w:val="ListLabel 1523"/>
    <w:qFormat/>
    <w:rsid w:val="00F35855"/>
    <w:rPr>
      <w:rFonts w:cs="Wingdings"/>
    </w:rPr>
  </w:style>
  <w:style w:type="character" w:customStyle="1" w:styleId="ListLabel1524">
    <w:name w:val="ListLabel 1524"/>
    <w:qFormat/>
    <w:rsid w:val="00F35855"/>
    <w:rPr>
      <w:rFonts w:cs="Symbol"/>
    </w:rPr>
  </w:style>
  <w:style w:type="character" w:customStyle="1" w:styleId="ListLabel1525">
    <w:name w:val="ListLabel 1525"/>
    <w:qFormat/>
    <w:rsid w:val="00F35855"/>
    <w:rPr>
      <w:rFonts w:cs="Courier New"/>
    </w:rPr>
  </w:style>
  <w:style w:type="character" w:customStyle="1" w:styleId="ListLabel1526">
    <w:name w:val="ListLabel 1526"/>
    <w:qFormat/>
    <w:rsid w:val="00F35855"/>
    <w:rPr>
      <w:rFonts w:cs="Wingdings"/>
    </w:rPr>
  </w:style>
  <w:style w:type="character" w:customStyle="1" w:styleId="ListLabel1527">
    <w:name w:val="ListLabel 1527"/>
    <w:qFormat/>
    <w:rsid w:val="00F35855"/>
    <w:rPr>
      <w:rFonts w:cs="Symbol"/>
    </w:rPr>
  </w:style>
  <w:style w:type="character" w:customStyle="1" w:styleId="ListLabel1528">
    <w:name w:val="ListLabel 1528"/>
    <w:qFormat/>
    <w:rsid w:val="00F35855"/>
    <w:rPr>
      <w:rFonts w:cs="Courier New"/>
    </w:rPr>
  </w:style>
  <w:style w:type="character" w:customStyle="1" w:styleId="ListLabel1529">
    <w:name w:val="ListLabel 1529"/>
    <w:qFormat/>
    <w:rsid w:val="00F35855"/>
    <w:rPr>
      <w:rFonts w:cs="Wingdings"/>
    </w:rPr>
  </w:style>
  <w:style w:type="character" w:customStyle="1" w:styleId="ListLabel1530">
    <w:name w:val="ListLabel 1530"/>
    <w:qFormat/>
    <w:rsid w:val="00F35855"/>
    <w:rPr>
      <w:rFonts w:ascii="Times New Roman" w:hAnsi="Times New Roman" w:cs="Symbol"/>
    </w:rPr>
  </w:style>
  <w:style w:type="character" w:customStyle="1" w:styleId="ListLabel1531">
    <w:name w:val="ListLabel 1531"/>
    <w:qFormat/>
    <w:rsid w:val="00F35855"/>
    <w:rPr>
      <w:rFonts w:cs="Courier New"/>
    </w:rPr>
  </w:style>
  <w:style w:type="character" w:customStyle="1" w:styleId="ListLabel1532">
    <w:name w:val="ListLabel 1532"/>
    <w:qFormat/>
    <w:rsid w:val="00F35855"/>
    <w:rPr>
      <w:rFonts w:cs="Wingdings"/>
    </w:rPr>
  </w:style>
  <w:style w:type="character" w:customStyle="1" w:styleId="ListLabel1533">
    <w:name w:val="ListLabel 1533"/>
    <w:qFormat/>
    <w:rsid w:val="00F35855"/>
    <w:rPr>
      <w:rFonts w:cs="Symbol"/>
    </w:rPr>
  </w:style>
  <w:style w:type="character" w:customStyle="1" w:styleId="ListLabel1534">
    <w:name w:val="ListLabel 1534"/>
    <w:qFormat/>
    <w:rsid w:val="00F35855"/>
    <w:rPr>
      <w:rFonts w:cs="Courier New"/>
    </w:rPr>
  </w:style>
  <w:style w:type="character" w:customStyle="1" w:styleId="ListLabel1535">
    <w:name w:val="ListLabel 1535"/>
    <w:qFormat/>
    <w:rsid w:val="00F35855"/>
    <w:rPr>
      <w:rFonts w:cs="Wingdings"/>
    </w:rPr>
  </w:style>
  <w:style w:type="character" w:customStyle="1" w:styleId="ListLabel1536">
    <w:name w:val="ListLabel 1536"/>
    <w:qFormat/>
    <w:rsid w:val="00F35855"/>
    <w:rPr>
      <w:rFonts w:cs="Symbol"/>
    </w:rPr>
  </w:style>
  <w:style w:type="character" w:customStyle="1" w:styleId="ListLabel1537">
    <w:name w:val="ListLabel 1537"/>
    <w:qFormat/>
    <w:rsid w:val="00F35855"/>
    <w:rPr>
      <w:rFonts w:cs="Courier New"/>
    </w:rPr>
  </w:style>
  <w:style w:type="character" w:customStyle="1" w:styleId="ListLabel1538">
    <w:name w:val="ListLabel 1538"/>
    <w:qFormat/>
    <w:rsid w:val="00F35855"/>
    <w:rPr>
      <w:rFonts w:cs="Wingdings"/>
    </w:rPr>
  </w:style>
  <w:style w:type="character" w:customStyle="1" w:styleId="ListLabel1539">
    <w:name w:val="ListLabel 1539"/>
    <w:qFormat/>
    <w:rsid w:val="00F35855"/>
    <w:rPr>
      <w:rFonts w:ascii="Times New Roman" w:hAnsi="Times New Roman" w:cs="Symbol"/>
    </w:rPr>
  </w:style>
  <w:style w:type="character" w:customStyle="1" w:styleId="ListLabel1540">
    <w:name w:val="ListLabel 1540"/>
    <w:qFormat/>
    <w:rsid w:val="00F35855"/>
    <w:rPr>
      <w:rFonts w:cs="Courier New"/>
    </w:rPr>
  </w:style>
  <w:style w:type="character" w:customStyle="1" w:styleId="ListLabel1541">
    <w:name w:val="ListLabel 1541"/>
    <w:qFormat/>
    <w:rsid w:val="00F35855"/>
    <w:rPr>
      <w:rFonts w:cs="Wingdings"/>
    </w:rPr>
  </w:style>
  <w:style w:type="character" w:customStyle="1" w:styleId="ListLabel1542">
    <w:name w:val="ListLabel 1542"/>
    <w:qFormat/>
    <w:rsid w:val="00F35855"/>
    <w:rPr>
      <w:rFonts w:cs="Symbol"/>
    </w:rPr>
  </w:style>
  <w:style w:type="character" w:customStyle="1" w:styleId="ListLabel1543">
    <w:name w:val="ListLabel 1543"/>
    <w:qFormat/>
    <w:rsid w:val="00F35855"/>
    <w:rPr>
      <w:rFonts w:cs="Courier New"/>
    </w:rPr>
  </w:style>
  <w:style w:type="character" w:customStyle="1" w:styleId="ListLabel1544">
    <w:name w:val="ListLabel 1544"/>
    <w:qFormat/>
    <w:rsid w:val="00F35855"/>
    <w:rPr>
      <w:rFonts w:cs="Wingdings"/>
    </w:rPr>
  </w:style>
  <w:style w:type="character" w:customStyle="1" w:styleId="ListLabel1545">
    <w:name w:val="ListLabel 1545"/>
    <w:qFormat/>
    <w:rsid w:val="00F35855"/>
    <w:rPr>
      <w:rFonts w:cs="Symbol"/>
    </w:rPr>
  </w:style>
  <w:style w:type="character" w:customStyle="1" w:styleId="ListLabel1546">
    <w:name w:val="ListLabel 1546"/>
    <w:qFormat/>
    <w:rsid w:val="00F35855"/>
    <w:rPr>
      <w:rFonts w:cs="Courier New"/>
    </w:rPr>
  </w:style>
  <w:style w:type="character" w:customStyle="1" w:styleId="ListLabel1547">
    <w:name w:val="ListLabel 1547"/>
    <w:qFormat/>
    <w:rsid w:val="00F35855"/>
    <w:rPr>
      <w:rFonts w:cs="Wingdings"/>
    </w:rPr>
  </w:style>
  <w:style w:type="character" w:customStyle="1" w:styleId="ListLabel1548">
    <w:name w:val="ListLabel 1548"/>
    <w:qFormat/>
    <w:rsid w:val="00F35855"/>
    <w:rPr>
      <w:rFonts w:ascii="Times New Roman" w:hAnsi="Times New Roman" w:cs="Symbol"/>
    </w:rPr>
  </w:style>
  <w:style w:type="character" w:customStyle="1" w:styleId="ListLabel1549">
    <w:name w:val="ListLabel 1549"/>
    <w:qFormat/>
    <w:rsid w:val="00F35855"/>
    <w:rPr>
      <w:rFonts w:cs="Courier New"/>
    </w:rPr>
  </w:style>
  <w:style w:type="character" w:customStyle="1" w:styleId="ListLabel1550">
    <w:name w:val="ListLabel 1550"/>
    <w:qFormat/>
    <w:rsid w:val="00F35855"/>
    <w:rPr>
      <w:rFonts w:cs="Wingdings"/>
    </w:rPr>
  </w:style>
  <w:style w:type="character" w:customStyle="1" w:styleId="ListLabel1551">
    <w:name w:val="ListLabel 1551"/>
    <w:qFormat/>
    <w:rsid w:val="00F35855"/>
    <w:rPr>
      <w:rFonts w:cs="Symbol"/>
    </w:rPr>
  </w:style>
  <w:style w:type="character" w:customStyle="1" w:styleId="ListLabel1552">
    <w:name w:val="ListLabel 1552"/>
    <w:qFormat/>
    <w:rsid w:val="00F35855"/>
    <w:rPr>
      <w:rFonts w:cs="Courier New"/>
    </w:rPr>
  </w:style>
  <w:style w:type="character" w:customStyle="1" w:styleId="ListLabel1553">
    <w:name w:val="ListLabel 1553"/>
    <w:qFormat/>
    <w:rsid w:val="00F35855"/>
    <w:rPr>
      <w:rFonts w:cs="Wingdings"/>
    </w:rPr>
  </w:style>
  <w:style w:type="character" w:customStyle="1" w:styleId="ListLabel1554">
    <w:name w:val="ListLabel 1554"/>
    <w:qFormat/>
    <w:rsid w:val="00F35855"/>
    <w:rPr>
      <w:rFonts w:cs="Symbol"/>
    </w:rPr>
  </w:style>
  <w:style w:type="character" w:customStyle="1" w:styleId="ListLabel1555">
    <w:name w:val="ListLabel 1555"/>
    <w:qFormat/>
    <w:rsid w:val="00F35855"/>
    <w:rPr>
      <w:rFonts w:cs="Courier New"/>
    </w:rPr>
  </w:style>
  <w:style w:type="character" w:customStyle="1" w:styleId="ListLabel1556">
    <w:name w:val="ListLabel 1556"/>
    <w:qFormat/>
    <w:rsid w:val="00F35855"/>
    <w:rPr>
      <w:rFonts w:cs="Wingdings"/>
    </w:rPr>
  </w:style>
  <w:style w:type="character" w:customStyle="1" w:styleId="ListLabel1557">
    <w:name w:val="ListLabel 1557"/>
    <w:qFormat/>
    <w:rsid w:val="00F35855"/>
    <w:rPr>
      <w:rFonts w:ascii="Times New Roman" w:hAnsi="Times New Roman" w:cs="Symbol"/>
    </w:rPr>
  </w:style>
  <w:style w:type="character" w:customStyle="1" w:styleId="ListLabel1558">
    <w:name w:val="ListLabel 1558"/>
    <w:qFormat/>
    <w:rsid w:val="00F35855"/>
    <w:rPr>
      <w:rFonts w:cs="Courier New"/>
    </w:rPr>
  </w:style>
  <w:style w:type="character" w:customStyle="1" w:styleId="ListLabel1559">
    <w:name w:val="ListLabel 1559"/>
    <w:qFormat/>
    <w:rsid w:val="00F35855"/>
    <w:rPr>
      <w:rFonts w:cs="Wingdings"/>
    </w:rPr>
  </w:style>
  <w:style w:type="character" w:customStyle="1" w:styleId="ListLabel1560">
    <w:name w:val="ListLabel 1560"/>
    <w:qFormat/>
    <w:rsid w:val="00F35855"/>
    <w:rPr>
      <w:rFonts w:cs="Symbol"/>
    </w:rPr>
  </w:style>
  <w:style w:type="character" w:customStyle="1" w:styleId="ListLabel1561">
    <w:name w:val="ListLabel 1561"/>
    <w:qFormat/>
    <w:rsid w:val="00F35855"/>
    <w:rPr>
      <w:rFonts w:cs="Courier New"/>
    </w:rPr>
  </w:style>
  <w:style w:type="character" w:customStyle="1" w:styleId="ListLabel1562">
    <w:name w:val="ListLabel 1562"/>
    <w:qFormat/>
    <w:rsid w:val="00F35855"/>
    <w:rPr>
      <w:rFonts w:cs="Wingdings"/>
    </w:rPr>
  </w:style>
  <w:style w:type="character" w:customStyle="1" w:styleId="ListLabel1563">
    <w:name w:val="ListLabel 1563"/>
    <w:qFormat/>
    <w:rsid w:val="00F35855"/>
    <w:rPr>
      <w:rFonts w:cs="Symbol"/>
    </w:rPr>
  </w:style>
  <w:style w:type="character" w:customStyle="1" w:styleId="ListLabel1564">
    <w:name w:val="ListLabel 1564"/>
    <w:qFormat/>
    <w:rsid w:val="00F35855"/>
    <w:rPr>
      <w:rFonts w:cs="Courier New"/>
    </w:rPr>
  </w:style>
  <w:style w:type="character" w:customStyle="1" w:styleId="ListLabel1565">
    <w:name w:val="ListLabel 1565"/>
    <w:qFormat/>
    <w:rsid w:val="00F35855"/>
    <w:rPr>
      <w:rFonts w:cs="Wingdings"/>
    </w:rPr>
  </w:style>
  <w:style w:type="character" w:customStyle="1" w:styleId="ListLabel1566">
    <w:name w:val="ListLabel 1566"/>
    <w:qFormat/>
    <w:rsid w:val="00F35855"/>
    <w:rPr>
      <w:rFonts w:ascii="Times New Roman" w:hAnsi="Times New Roman" w:cs="Symbol"/>
    </w:rPr>
  </w:style>
  <w:style w:type="character" w:customStyle="1" w:styleId="ListLabel1567">
    <w:name w:val="ListLabel 1567"/>
    <w:qFormat/>
    <w:rsid w:val="00F35855"/>
    <w:rPr>
      <w:rFonts w:cs="Courier New"/>
    </w:rPr>
  </w:style>
  <w:style w:type="character" w:customStyle="1" w:styleId="ListLabel1568">
    <w:name w:val="ListLabel 1568"/>
    <w:qFormat/>
    <w:rsid w:val="00F35855"/>
    <w:rPr>
      <w:rFonts w:cs="Wingdings"/>
    </w:rPr>
  </w:style>
  <w:style w:type="character" w:customStyle="1" w:styleId="ListLabel1569">
    <w:name w:val="ListLabel 1569"/>
    <w:qFormat/>
    <w:rsid w:val="00F35855"/>
    <w:rPr>
      <w:rFonts w:cs="Symbol"/>
    </w:rPr>
  </w:style>
  <w:style w:type="character" w:customStyle="1" w:styleId="ListLabel1570">
    <w:name w:val="ListLabel 1570"/>
    <w:qFormat/>
    <w:rsid w:val="00F35855"/>
    <w:rPr>
      <w:rFonts w:cs="Courier New"/>
    </w:rPr>
  </w:style>
  <w:style w:type="character" w:customStyle="1" w:styleId="ListLabel1571">
    <w:name w:val="ListLabel 1571"/>
    <w:qFormat/>
    <w:rsid w:val="00F35855"/>
    <w:rPr>
      <w:rFonts w:cs="Wingdings"/>
    </w:rPr>
  </w:style>
  <w:style w:type="character" w:customStyle="1" w:styleId="ListLabel1572">
    <w:name w:val="ListLabel 1572"/>
    <w:qFormat/>
    <w:rsid w:val="00F35855"/>
    <w:rPr>
      <w:rFonts w:cs="Symbol"/>
    </w:rPr>
  </w:style>
  <w:style w:type="character" w:customStyle="1" w:styleId="ListLabel1573">
    <w:name w:val="ListLabel 1573"/>
    <w:qFormat/>
    <w:rsid w:val="00F35855"/>
    <w:rPr>
      <w:rFonts w:cs="Courier New"/>
    </w:rPr>
  </w:style>
  <w:style w:type="character" w:customStyle="1" w:styleId="ListLabel1574">
    <w:name w:val="ListLabel 1574"/>
    <w:qFormat/>
    <w:rsid w:val="00F35855"/>
    <w:rPr>
      <w:rFonts w:cs="Wingdings"/>
    </w:rPr>
  </w:style>
  <w:style w:type="character" w:customStyle="1" w:styleId="ListLabel1575">
    <w:name w:val="ListLabel 1575"/>
    <w:qFormat/>
    <w:rsid w:val="00F35855"/>
    <w:rPr>
      <w:rFonts w:ascii="Times New Roman" w:hAnsi="Times New Roman" w:cs="Symbol"/>
    </w:rPr>
  </w:style>
  <w:style w:type="character" w:customStyle="1" w:styleId="ListLabel1576">
    <w:name w:val="ListLabel 1576"/>
    <w:qFormat/>
    <w:rsid w:val="00F35855"/>
    <w:rPr>
      <w:rFonts w:cs="Courier New"/>
    </w:rPr>
  </w:style>
  <w:style w:type="character" w:customStyle="1" w:styleId="ListLabel1577">
    <w:name w:val="ListLabel 1577"/>
    <w:qFormat/>
    <w:rsid w:val="00F35855"/>
    <w:rPr>
      <w:rFonts w:cs="Wingdings"/>
    </w:rPr>
  </w:style>
  <w:style w:type="character" w:customStyle="1" w:styleId="ListLabel1578">
    <w:name w:val="ListLabel 1578"/>
    <w:qFormat/>
    <w:rsid w:val="00F35855"/>
    <w:rPr>
      <w:rFonts w:cs="Symbol"/>
    </w:rPr>
  </w:style>
  <w:style w:type="character" w:customStyle="1" w:styleId="ListLabel1579">
    <w:name w:val="ListLabel 1579"/>
    <w:qFormat/>
    <w:rsid w:val="00F35855"/>
    <w:rPr>
      <w:rFonts w:cs="Courier New"/>
    </w:rPr>
  </w:style>
  <w:style w:type="character" w:customStyle="1" w:styleId="ListLabel1580">
    <w:name w:val="ListLabel 1580"/>
    <w:qFormat/>
    <w:rsid w:val="00F35855"/>
    <w:rPr>
      <w:rFonts w:cs="Wingdings"/>
    </w:rPr>
  </w:style>
  <w:style w:type="character" w:customStyle="1" w:styleId="ListLabel1581">
    <w:name w:val="ListLabel 1581"/>
    <w:qFormat/>
    <w:rsid w:val="00F35855"/>
    <w:rPr>
      <w:rFonts w:cs="Symbol"/>
    </w:rPr>
  </w:style>
  <w:style w:type="character" w:customStyle="1" w:styleId="ListLabel1582">
    <w:name w:val="ListLabel 1582"/>
    <w:qFormat/>
    <w:rsid w:val="00F35855"/>
    <w:rPr>
      <w:rFonts w:cs="Courier New"/>
    </w:rPr>
  </w:style>
  <w:style w:type="character" w:customStyle="1" w:styleId="ListLabel1583">
    <w:name w:val="ListLabel 1583"/>
    <w:qFormat/>
    <w:rsid w:val="00F35855"/>
    <w:rPr>
      <w:rFonts w:cs="Wingdings"/>
    </w:rPr>
  </w:style>
  <w:style w:type="character" w:customStyle="1" w:styleId="ListLabel1584">
    <w:name w:val="ListLabel 1584"/>
    <w:qFormat/>
    <w:rsid w:val="00F35855"/>
    <w:rPr>
      <w:rFonts w:ascii="Times New Roman" w:hAnsi="Times New Roman" w:cs="Symbol"/>
    </w:rPr>
  </w:style>
  <w:style w:type="character" w:customStyle="1" w:styleId="ListLabel1585">
    <w:name w:val="ListLabel 1585"/>
    <w:qFormat/>
    <w:rsid w:val="00F35855"/>
    <w:rPr>
      <w:rFonts w:cs="Courier New"/>
    </w:rPr>
  </w:style>
  <w:style w:type="character" w:customStyle="1" w:styleId="ListLabel1586">
    <w:name w:val="ListLabel 1586"/>
    <w:qFormat/>
    <w:rsid w:val="00F35855"/>
    <w:rPr>
      <w:rFonts w:cs="Wingdings"/>
    </w:rPr>
  </w:style>
  <w:style w:type="character" w:customStyle="1" w:styleId="ListLabel1587">
    <w:name w:val="ListLabel 1587"/>
    <w:qFormat/>
    <w:rsid w:val="00F35855"/>
    <w:rPr>
      <w:rFonts w:cs="Symbol"/>
    </w:rPr>
  </w:style>
  <w:style w:type="character" w:customStyle="1" w:styleId="ListLabel1588">
    <w:name w:val="ListLabel 1588"/>
    <w:qFormat/>
    <w:rsid w:val="00F35855"/>
    <w:rPr>
      <w:rFonts w:cs="Courier New"/>
    </w:rPr>
  </w:style>
  <w:style w:type="character" w:customStyle="1" w:styleId="ListLabel1589">
    <w:name w:val="ListLabel 1589"/>
    <w:qFormat/>
    <w:rsid w:val="00F35855"/>
    <w:rPr>
      <w:rFonts w:cs="Wingdings"/>
    </w:rPr>
  </w:style>
  <w:style w:type="character" w:customStyle="1" w:styleId="ListLabel1590">
    <w:name w:val="ListLabel 1590"/>
    <w:qFormat/>
    <w:rsid w:val="00F35855"/>
    <w:rPr>
      <w:rFonts w:cs="Symbol"/>
    </w:rPr>
  </w:style>
  <w:style w:type="character" w:customStyle="1" w:styleId="ListLabel1591">
    <w:name w:val="ListLabel 1591"/>
    <w:qFormat/>
    <w:rsid w:val="00F35855"/>
    <w:rPr>
      <w:rFonts w:cs="Courier New"/>
    </w:rPr>
  </w:style>
  <w:style w:type="character" w:customStyle="1" w:styleId="ListLabel1592">
    <w:name w:val="ListLabel 1592"/>
    <w:qFormat/>
    <w:rsid w:val="00F35855"/>
    <w:rPr>
      <w:rFonts w:cs="Wingdings"/>
    </w:rPr>
  </w:style>
  <w:style w:type="character" w:customStyle="1" w:styleId="ListLabel1593">
    <w:name w:val="ListLabel 1593"/>
    <w:qFormat/>
    <w:rsid w:val="00F35855"/>
    <w:rPr>
      <w:rFonts w:ascii="Times New Roman" w:hAnsi="Times New Roman" w:cs="Symbol"/>
    </w:rPr>
  </w:style>
  <w:style w:type="character" w:customStyle="1" w:styleId="ListLabel1594">
    <w:name w:val="ListLabel 1594"/>
    <w:qFormat/>
    <w:rsid w:val="00F35855"/>
    <w:rPr>
      <w:rFonts w:cs="Courier New"/>
    </w:rPr>
  </w:style>
  <w:style w:type="character" w:customStyle="1" w:styleId="ListLabel1595">
    <w:name w:val="ListLabel 1595"/>
    <w:qFormat/>
    <w:rsid w:val="00F35855"/>
    <w:rPr>
      <w:rFonts w:cs="Wingdings"/>
    </w:rPr>
  </w:style>
  <w:style w:type="character" w:customStyle="1" w:styleId="ListLabel1596">
    <w:name w:val="ListLabel 1596"/>
    <w:qFormat/>
    <w:rsid w:val="00F35855"/>
    <w:rPr>
      <w:rFonts w:cs="Symbol"/>
    </w:rPr>
  </w:style>
  <w:style w:type="character" w:customStyle="1" w:styleId="ListLabel1597">
    <w:name w:val="ListLabel 1597"/>
    <w:qFormat/>
    <w:rsid w:val="00F35855"/>
    <w:rPr>
      <w:rFonts w:cs="Courier New"/>
    </w:rPr>
  </w:style>
  <w:style w:type="character" w:customStyle="1" w:styleId="ListLabel1598">
    <w:name w:val="ListLabel 1598"/>
    <w:qFormat/>
    <w:rsid w:val="00F35855"/>
    <w:rPr>
      <w:rFonts w:cs="Wingdings"/>
    </w:rPr>
  </w:style>
  <w:style w:type="character" w:customStyle="1" w:styleId="ListLabel1599">
    <w:name w:val="ListLabel 1599"/>
    <w:qFormat/>
    <w:rsid w:val="00F35855"/>
    <w:rPr>
      <w:rFonts w:cs="Symbol"/>
    </w:rPr>
  </w:style>
  <w:style w:type="character" w:customStyle="1" w:styleId="ListLabel1600">
    <w:name w:val="ListLabel 1600"/>
    <w:qFormat/>
    <w:rsid w:val="00F35855"/>
    <w:rPr>
      <w:rFonts w:cs="Courier New"/>
    </w:rPr>
  </w:style>
  <w:style w:type="character" w:customStyle="1" w:styleId="ListLabel1601">
    <w:name w:val="ListLabel 1601"/>
    <w:qFormat/>
    <w:rsid w:val="00F35855"/>
    <w:rPr>
      <w:rFonts w:cs="Wingdings"/>
    </w:rPr>
  </w:style>
  <w:style w:type="character" w:customStyle="1" w:styleId="ListLabel1602">
    <w:name w:val="ListLabel 1602"/>
    <w:qFormat/>
    <w:rsid w:val="00F35855"/>
    <w:rPr>
      <w:rFonts w:ascii="Times New Roman" w:hAnsi="Times New Roman" w:cs="Symbol"/>
    </w:rPr>
  </w:style>
  <w:style w:type="character" w:customStyle="1" w:styleId="ListLabel1603">
    <w:name w:val="ListLabel 1603"/>
    <w:qFormat/>
    <w:rsid w:val="00F35855"/>
    <w:rPr>
      <w:rFonts w:cs="Courier New"/>
    </w:rPr>
  </w:style>
  <w:style w:type="character" w:customStyle="1" w:styleId="ListLabel1604">
    <w:name w:val="ListLabel 1604"/>
    <w:qFormat/>
    <w:rsid w:val="00F35855"/>
    <w:rPr>
      <w:rFonts w:cs="Wingdings"/>
    </w:rPr>
  </w:style>
  <w:style w:type="character" w:customStyle="1" w:styleId="ListLabel1605">
    <w:name w:val="ListLabel 1605"/>
    <w:qFormat/>
    <w:rsid w:val="00F35855"/>
    <w:rPr>
      <w:rFonts w:cs="Symbol"/>
    </w:rPr>
  </w:style>
  <w:style w:type="character" w:customStyle="1" w:styleId="ListLabel1606">
    <w:name w:val="ListLabel 1606"/>
    <w:qFormat/>
    <w:rsid w:val="00F35855"/>
    <w:rPr>
      <w:rFonts w:cs="Courier New"/>
    </w:rPr>
  </w:style>
  <w:style w:type="character" w:customStyle="1" w:styleId="ListLabel1607">
    <w:name w:val="ListLabel 1607"/>
    <w:qFormat/>
    <w:rsid w:val="00F35855"/>
    <w:rPr>
      <w:rFonts w:cs="Wingdings"/>
    </w:rPr>
  </w:style>
  <w:style w:type="character" w:customStyle="1" w:styleId="ListLabel1608">
    <w:name w:val="ListLabel 1608"/>
    <w:qFormat/>
    <w:rsid w:val="00F35855"/>
    <w:rPr>
      <w:rFonts w:cs="Symbol"/>
    </w:rPr>
  </w:style>
  <w:style w:type="character" w:customStyle="1" w:styleId="ListLabel1609">
    <w:name w:val="ListLabel 1609"/>
    <w:qFormat/>
    <w:rsid w:val="00F35855"/>
    <w:rPr>
      <w:rFonts w:cs="Courier New"/>
    </w:rPr>
  </w:style>
  <w:style w:type="character" w:customStyle="1" w:styleId="ListLabel1610">
    <w:name w:val="ListLabel 1610"/>
    <w:qFormat/>
    <w:rsid w:val="00F35855"/>
    <w:rPr>
      <w:rFonts w:cs="Wingdings"/>
    </w:rPr>
  </w:style>
  <w:style w:type="character" w:customStyle="1" w:styleId="ListLabel1611">
    <w:name w:val="ListLabel 1611"/>
    <w:qFormat/>
    <w:rsid w:val="00F35855"/>
    <w:rPr>
      <w:rFonts w:ascii="Times New Roman" w:hAnsi="Times New Roman" w:cs="Symbol"/>
    </w:rPr>
  </w:style>
  <w:style w:type="character" w:customStyle="1" w:styleId="ListLabel1612">
    <w:name w:val="ListLabel 1612"/>
    <w:qFormat/>
    <w:rsid w:val="00F35855"/>
    <w:rPr>
      <w:rFonts w:cs="Courier New"/>
    </w:rPr>
  </w:style>
  <w:style w:type="character" w:customStyle="1" w:styleId="ListLabel1613">
    <w:name w:val="ListLabel 1613"/>
    <w:qFormat/>
    <w:rsid w:val="00F35855"/>
    <w:rPr>
      <w:rFonts w:cs="Wingdings"/>
    </w:rPr>
  </w:style>
  <w:style w:type="character" w:customStyle="1" w:styleId="ListLabel1614">
    <w:name w:val="ListLabel 1614"/>
    <w:qFormat/>
    <w:rsid w:val="00F35855"/>
    <w:rPr>
      <w:rFonts w:cs="Symbol"/>
    </w:rPr>
  </w:style>
  <w:style w:type="character" w:customStyle="1" w:styleId="ListLabel1615">
    <w:name w:val="ListLabel 1615"/>
    <w:qFormat/>
    <w:rsid w:val="00F35855"/>
    <w:rPr>
      <w:rFonts w:cs="Courier New"/>
    </w:rPr>
  </w:style>
  <w:style w:type="character" w:customStyle="1" w:styleId="ListLabel1616">
    <w:name w:val="ListLabel 1616"/>
    <w:qFormat/>
    <w:rsid w:val="00F35855"/>
    <w:rPr>
      <w:rFonts w:cs="Wingdings"/>
    </w:rPr>
  </w:style>
  <w:style w:type="character" w:customStyle="1" w:styleId="ListLabel1617">
    <w:name w:val="ListLabel 1617"/>
    <w:qFormat/>
    <w:rsid w:val="00F35855"/>
    <w:rPr>
      <w:rFonts w:cs="Symbol"/>
    </w:rPr>
  </w:style>
  <w:style w:type="character" w:customStyle="1" w:styleId="ListLabel1618">
    <w:name w:val="ListLabel 1618"/>
    <w:qFormat/>
    <w:rsid w:val="00F35855"/>
    <w:rPr>
      <w:rFonts w:cs="Courier New"/>
    </w:rPr>
  </w:style>
  <w:style w:type="character" w:customStyle="1" w:styleId="ListLabel1619">
    <w:name w:val="ListLabel 1619"/>
    <w:qFormat/>
    <w:rsid w:val="00F35855"/>
    <w:rPr>
      <w:rFonts w:cs="Wingdings"/>
    </w:rPr>
  </w:style>
  <w:style w:type="character" w:customStyle="1" w:styleId="ListLabel1620">
    <w:name w:val="ListLabel 1620"/>
    <w:qFormat/>
    <w:rsid w:val="00F35855"/>
    <w:rPr>
      <w:rFonts w:ascii="Times New Roman" w:hAnsi="Times New Roman" w:cs="Symbol"/>
    </w:rPr>
  </w:style>
  <w:style w:type="character" w:customStyle="1" w:styleId="ListLabel1621">
    <w:name w:val="ListLabel 1621"/>
    <w:qFormat/>
    <w:rsid w:val="00F35855"/>
    <w:rPr>
      <w:rFonts w:cs="Courier New"/>
    </w:rPr>
  </w:style>
  <w:style w:type="character" w:customStyle="1" w:styleId="ListLabel1622">
    <w:name w:val="ListLabel 1622"/>
    <w:qFormat/>
    <w:rsid w:val="00F35855"/>
    <w:rPr>
      <w:rFonts w:cs="Wingdings"/>
    </w:rPr>
  </w:style>
  <w:style w:type="character" w:customStyle="1" w:styleId="ListLabel1623">
    <w:name w:val="ListLabel 1623"/>
    <w:qFormat/>
    <w:rsid w:val="00F35855"/>
    <w:rPr>
      <w:rFonts w:cs="Symbol"/>
    </w:rPr>
  </w:style>
  <w:style w:type="character" w:customStyle="1" w:styleId="ListLabel1624">
    <w:name w:val="ListLabel 1624"/>
    <w:qFormat/>
    <w:rsid w:val="00F35855"/>
    <w:rPr>
      <w:rFonts w:cs="Courier New"/>
    </w:rPr>
  </w:style>
  <w:style w:type="character" w:customStyle="1" w:styleId="ListLabel1625">
    <w:name w:val="ListLabel 1625"/>
    <w:qFormat/>
    <w:rsid w:val="00F35855"/>
    <w:rPr>
      <w:rFonts w:cs="Wingdings"/>
    </w:rPr>
  </w:style>
  <w:style w:type="character" w:customStyle="1" w:styleId="ListLabel1626">
    <w:name w:val="ListLabel 1626"/>
    <w:qFormat/>
    <w:rsid w:val="00F35855"/>
    <w:rPr>
      <w:rFonts w:cs="Symbol"/>
    </w:rPr>
  </w:style>
  <w:style w:type="character" w:customStyle="1" w:styleId="ListLabel1627">
    <w:name w:val="ListLabel 1627"/>
    <w:qFormat/>
    <w:rsid w:val="00F35855"/>
    <w:rPr>
      <w:rFonts w:cs="Courier New"/>
    </w:rPr>
  </w:style>
  <w:style w:type="character" w:customStyle="1" w:styleId="ListLabel1628">
    <w:name w:val="ListLabel 1628"/>
    <w:qFormat/>
    <w:rsid w:val="00F35855"/>
    <w:rPr>
      <w:rFonts w:cs="Wingdings"/>
    </w:rPr>
  </w:style>
  <w:style w:type="character" w:customStyle="1" w:styleId="ListLabel1629">
    <w:name w:val="ListLabel 1629"/>
    <w:qFormat/>
    <w:rsid w:val="00F35855"/>
    <w:rPr>
      <w:rFonts w:ascii="Times New Roman" w:hAnsi="Times New Roman" w:cs="Symbol"/>
    </w:rPr>
  </w:style>
  <w:style w:type="character" w:customStyle="1" w:styleId="ListLabel1630">
    <w:name w:val="ListLabel 1630"/>
    <w:qFormat/>
    <w:rsid w:val="00F35855"/>
    <w:rPr>
      <w:rFonts w:cs="Courier New"/>
    </w:rPr>
  </w:style>
  <w:style w:type="character" w:customStyle="1" w:styleId="ListLabel1631">
    <w:name w:val="ListLabel 1631"/>
    <w:qFormat/>
    <w:rsid w:val="00F35855"/>
    <w:rPr>
      <w:rFonts w:cs="Wingdings"/>
    </w:rPr>
  </w:style>
  <w:style w:type="character" w:customStyle="1" w:styleId="ListLabel1632">
    <w:name w:val="ListLabel 1632"/>
    <w:qFormat/>
    <w:rsid w:val="00F35855"/>
    <w:rPr>
      <w:rFonts w:cs="Symbol"/>
    </w:rPr>
  </w:style>
  <w:style w:type="character" w:customStyle="1" w:styleId="ListLabel1633">
    <w:name w:val="ListLabel 1633"/>
    <w:qFormat/>
    <w:rsid w:val="00F35855"/>
    <w:rPr>
      <w:rFonts w:cs="Courier New"/>
    </w:rPr>
  </w:style>
  <w:style w:type="character" w:customStyle="1" w:styleId="ListLabel1634">
    <w:name w:val="ListLabel 1634"/>
    <w:qFormat/>
    <w:rsid w:val="00F35855"/>
    <w:rPr>
      <w:rFonts w:cs="Wingdings"/>
    </w:rPr>
  </w:style>
  <w:style w:type="character" w:customStyle="1" w:styleId="ListLabel1635">
    <w:name w:val="ListLabel 1635"/>
    <w:qFormat/>
    <w:rsid w:val="00F35855"/>
    <w:rPr>
      <w:rFonts w:cs="Symbol"/>
    </w:rPr>
  </w:style>
  <w:style w:type="character" w:customStyle="1" w:styleId="ListLabel1636">
    <w:name w:val="ListLabel 1636"/>
    <w:qFormat/>
    <w:rsid w:val="00F35855"/>
    <w:rPr>
      <w:rFonts w:cs="Courier New"/>
    </w:rPr>
  </w:style>
  <w:style w:type="character" w:customStyle="1" w:styleId="ListLabel1637">
    <w:name w:val="ListLabel 1637"/>
    <w:qFormat/>
    <w:rsid w:val="00F35855"/>
    <w:rPr>
      <w:rFonts w:cs="Wingdings"/>
    </w:rPr>
  </w:style>
  <w:style w:type="character" w:customStyle="1" w:styleId="ListLabel1638">
    <w:name w:val="ListLabel 1638"/>
    <w:qFormat/>
    <w:rsid w:val="00F35855"/>
    <w:rPr>
      <w:rFonts w:ascii="Times New Roman" w:hAnsi="Times New Roman" w:cs="Symbol"/>
    </w:rPr>
  </w:style>
  <w:style w:type="character" w:customStyle="1" w:styleId="ListLabel1639">
    <w:name w:val="ListLabel 1639"/>
    <w:qFormat/>
    <w:rsid w:val="00F35855"/>
    <w:rPr>
      <w:rFonts w:cs="Courier New"/>
    </w:rPr>
  </w:style>
  <w:style w:type="character" w:customStyle="1" w:styleId="ListLabel1640">
    <w:name w:val="ListLabel 1640"/>
    <w:qFormat/>
    <w:rsid w:val="00F35855"/>
    <w:rPr>
      <w:rFonts w:cs="Wingdings"/>
    </w:rPr>
  </w:style>
  <w:style w:type="character" w:customStyle="1" w:styleId="ListLabel1641">
    <w:name w:val="ListLabel 1641"/>
    <w:qFormat/>
    <w:rsid w:val="00F35855"/>
    <w:rPr>
      <w:rFonts w:cs="Symbol"/>
    </w:rPr>
  </w:style>
  <w:style w:type="character" w:customStyle="1" w:styleId="ListLabel1642">
    <w:name w:val="ListLabel 1642"/>
    <w:qFormat/>
    <w:rsid w:val="00F35855"/>
    <w:rPr>
      <w:rFonts w:cs="Courier New"/>
    </w:rPr>
  </w:style>
  <w:style w:type="character" w:customStyle="1" w:styleId="ListLabel1643">
    <w:name w:val="ListLabel 1643"/>
    <w:qFormat/>
    <w:rsid w:val="00F35855"/>
    <w:rPr>
      <w:rFonts w:cs="Wingdings"/>
    </w:rPr>
  </w:style>
  <w:style w:type="character" w:customStyle="1" w:styleId="ListLabel1644">
    <w:name w:val="ListLabel 1644"/>
    <w:qFormat/>
    <w:rsid w:val="00F35855"/>
    <w:rPr>
      <w:rFonts w:cs="Symbol"/>
    </w:rPr>
  </w:style>
  <w:style w:type="character" w:customStyle="1" w:styleId="ListLabel1645">
    <w:name w:val="ListLabel 1645"/>
    <w:qFormat/>
    <w:rsid w:val="00F35855"/>
    <w:rPr>
      <w:rFonts w:cs="Courier New"/>
    </w:rPr>
  </w:style>
  <w:style w:type="character" w:customStyle="1" w:styleId="ListLabel1646">
    <w:name w:val="ListLabel 1646"/>
    <w:qFormat/>
    <w:rsid w:val="00F35855"/>
    <w:rPr>
      <w:rFonts w:cs="Wingdings"/>
    </w:rPr>
  </w:style>
  <w:style w:type="character" w:customStyle="1" w:styleId="ListLabel1647">
    <w:name w:val="ListLabel 1647"/>
    <w:qFormat/>
    <w:rsid w:val="00F35855"/>
    <w:rPr>
      <w:rFonts w:ascii="Times New Roman" w:hAnsi="Times New Roman" w:cs="Symbol"/>
    </w:rPr>
  </w:style>
  <w:style w:type="character" w:customStyle="1" w:styleId="ListLabel1648">
    <w:name w:val="ListLabel 1648"/>
    <w:qFormat/>
    <w:rsid w:val="00F35855"/>
    <w:rPr>
      <w:rFonts w:cs="Courier New"/>
    </w:rPr>
  </w:style>
  <w:style w:type="character" w:customStyle="1" w:styleId="ListLabel1649">
    <w:name w:val="ListLabel 1649"/>
    <w:qFormat/>
    <w:rsid w:val="00F35855"/>
    <w:rPr>
      <w:rFonts w:cs="Wingdings"/>
    </w:rPr>
  </w:style>
  <w:style w:type="character" w:customStyle="1" w:styleId="ListLabel1650">
    <w:name w:val="ListLabel 1650"/>
    <w:qFormat/>
    <w:rsid w:val="00F35855"/>
    <w:rPr>
      <w:rFonts w:cs="Symbol"/>
    </w:rPr>
  </w:style>
  <w:style w:type="character" w:customStyle="1" w:styleId="ListLabel1651">
    <w:name w:val="ListLabel 1651"/>
    <w:qFormat/>
    <w:rsid w:val="00F35855"/>
    <w:rPr>
      <w:rFonts w:cs="Courier New"/>
    </w:rPr>
  </w:style>
  <w:style w:type="character" w:customStyle="1" w:styleId="ListLabel1652">
    <w:name w:val="ListLabel 1652"/>
    <w:qFormat/>
    <w:rsid w:val="00F35855"/>
    <w:rPr>
      <w:rFonts w:cs="Wingdings"/>
    </w:rPr>
  </w:style>
  <w:style w:type="character" w:customStyle="1" w:styleId="ListLabel1653">
    <w:name w:val="ListLabel 1653"/>
    <w:qFormat/>
    <w:rsid w:val="00F35855"/>
    <w:rPr>
      <w:rFonts w:cs="Symbol"/>
    </w:rPr>
  </w:style>
  <w:style w:type="character" w:customStyle="1" w:styleId="ListLabel1654">
    <w:name w:val="ListLabel 1654"/>
    <w:qFormat/>
    <w:rsid w:val="00F35855"/>
    <w:rPr>
      <w:rFonts w:cs="Courier New"/>
    </w:rPr>
  </w:style>
  <w:style w:type="character" w:customStyle="1" w:styleId="ListLabel1655">
    <w:name w:val="ListLabel 1655"/>
    <w:qFormat/>
    <w:rsid w:val="00F35855"/>
    <w:rPr>
      <w:rFonts w:cs="Wingdings"/>
    </w:rPr>
  </w:style>
  <w:style w:type="paragraph" w:customStyle="1" w:styleId="a9">
    <w:name w:val="Заголовок"/>
    <w:basedOn w:val="a"/>
    <w:next w:val="aa"/>
    <w:qFormat/>
    <w:rsid w:val="00F35855"/>
    <w:pPr>
      <w:keepNext/>
      <w:spacing w:before="240" w:after="120"/>
    </w:pPr>
    <w:rPr>
      <w:rFonts w:ascii="Liberation Sans" w:eastAsia="Microsoft YaHei" w:hAnsi="Liberation Sans" w:cs="Mangal"/>
      <w:szCs w:val="28"/>
    </w:rPr>
  </w:style>
  <w:style w:type="paragraph" w:styleId="aa">
    <w:name w:val="Body Text"/>
    <w:basedOn w:val="a"/>
    <w:rsid w:val="00F35855"/>
    <w:pPr>
      <w:spacing w:after="140" w:line="288" w:lineRule="auto"/>
    </w:pPr>
  </w:style>
  <w:style w:type="paragraph" w:styleId="ab">
    <w:name w:val="List"/>
    <w:basedOn w:val="aa"/>
    <w:rsid w:val="00F35855"/>
    <w:rPr>
      <w:rFonts w:cs="Mangal"/>
    </w:rPr>
  </w:style>
  <w:style w:type="paragraph" w:styleId="ac">
    <w:name w:val="Title"/>
    <w:basedOn w:val="a"/>
    <w:rsid w:val="00F35855"/>
    <w:pPr>
      <w:suppressLineNumbers/>
      <w:spacing w:before="120" w:after="120"/>
    </w:pPr>
    <w:rPr>
      <w:rFonts w:cs="Mangal"/>
      <w:i/>
      <w:iCs/>
      <w:sz w:val="24"/>
      <w:szCs w:val="24"/>
    </w:rPr>
  </w:style>
  <w:style w:type="paragraph" w:styleId="ad">
    <w:name w:val="index heading"/>
    <w:basedOn w:val="a"/>
    <w:qFormat/>
    <w:rsid w:val="00F35855"/>
    <w:pPr>
      <w:suppressLineNumbers/>
    </w:pPr>
    <w:rPr>
      <w:rFonts w:cs="Mangal"/>
    </w:rPr>
  </w:style>
  <w:style w:type="paragraph" w:styleId="ae">
    <w:name w:val="Subtitle"/>
    <w:basedOn w:val="a"/>
    <w:autoRedefine/>
    <w:uiPriority w:val="11"/>
    <w:qFormat/>
    <w:rsid w:val="001E7093"/>
    <w:pPr>
      <w:spacing w:line="240" w:lineRule="auto"/>
    </w:pPr>
    <w:rPr>
      <w:rFonts w:eastAsia="Times New Roman"/>
      <w:iCs/>
      <w:sz w:val="24"/>
      <w:szCs w:val="24"/>
      <w:lang w:eastAsia="ru-RU"/>
    </w:rPr>
  </w:style>
  <w:style w:type="paragraph" w:customStyle="1" w:styleId="af">
    <w:name w:val="Заглавие"/>
    <w:basedOn w:val="a"/>
    <w:autoRedefine/>
    <w:uiPriority w:val="10"/>
    <w:qFormat/>
    <w:rsid w:val="00E05CB6"/>
    <w:pPr>
      <w:pBdr>
        <w:bottom w:val="single" w:sz="8" w:space="4" w:color="4F81BD"/>
      </w:pBdr>
      <w:spacing w:after="240" w:line="240" w:lineRule="auto"/>
      <w:ind w:firstLine="0"/>
      <w:contextualSpacing/>
      <w:jc w:val="right"/>
    </w:pPr>
    <w:rPr>
      <w:rFonts w:eastAsia="Times New Roman"/>
      <w:spacing w:val="20"/>
      <w:sz w:val="24"/>
      <w:szCs w:val="52"/>
    </w:rPr>
  </w:style>
  <w:style w:type="paragraph" w:styleId="af0">
    <w:name w:val="caption"/>
    <w:basedOn w:val="a"/>
    <w:autoRedefine/>
    <w:uiPriority w:val="35"/>
    <w:unhideWhenUsed/>
    <w:qFormat/>
    <w:rsid w:val="00E05CB6"/>
    <w:pPr>
      <w:spacing w:after="120" w:line="240" w:lineRule="auto"/>
      <w:ind w:firstLine="0"/>
      <w:jc w:val="right"/>
    </w:pPr>
    <w:rPr>
      <w:bCs/>
      <w:sz w:val="24"/>
      <w:szCs w:val="18"/>
    </w:rPr>
  </w:style>
  <w:style w:type="paragraph" w:customStyle="1" w:styleId="ConsPlusNormal">
    <w:name w:val="ConsPlusNormal"/>
    <w:qFormat/>
    <w:rsid w:val="00310C6D"/>
    <w:pPr>
      <w:widowControl w:val="0"/>
      <w:ind w:firstLine="720"/>
    </w:pPr>
    <w:rPr>
      <w:rFonts w:ascii="Arial" w:eastAsia="Times New Roman" w:hAnsi="Arial" w:cs="Arial"/>
      <w:color w:val="00000A"/>
      <w:sz w:val="28"/>
    </w:rPr>
  </w:style>
  <w:style w:type="paragraph" w:customStyle="1" w:styleId="ConsPlusNonformat">
    <w:name w:val="ConsPlusNonformat"/>
    <w:qFormat/>
    <w:rsid w:val="00310C6D"/>
    <w:pPr>
      <w:widowControl w:val="0"/>
    </w:pPr>
    <w:rPr>
      <w:rFonts w:ascii="Courier New" w:eastAsia="Times New Roman" w:hAnsi="Courier New" w:cs="Courier New"/>
      <w:color w:val="00000A"/>
      <w:sz w:val="28"/>
    </w:rPr>
  </w:style>
  <w:style w:type="paragraph" w:customStyle="1" w:styleId="ConsPlusTitle">
    <w:name w:val="ConsPlusTitle"/>
    <w:uiPriority w:val="99"/>
    <w:qFormat/>
    <w:rsid w:val="00310C6D"/>
    <w:pPr>
      <w:widowControl w:val="0"/>
    </w:pPr>
    <w:rPr>
      <w:rFonts w:ascii="Times New Roman" w:eastAsia="Times New Roman" w:hAnsi="Times New Roman"/>
      <w:b/>
      <w:bCs/>
      <w:color w:val="00000A"/>
      <w:sz w:val="28"/>
      <w:szCs w:val="28"/>
    </w:rPr>
  </w:style>
  <w:style w:type="paragraph" w:customStyle="1" w:styleId="ConsPlusCell">
    <w:name w:val="ConsPlusCell"/>
    <w:uiPriority w:val="99"/>
    <w:qFormat/>
    <w:rsid w:val="00310C6D"/>
    <w:pPr>
      <w:widowControl w:val="0"/>
    </w:pPr>
    <w:rPr>
      <w:rFonts w:ascii="Arial" w:eastAsia="Times New Roman" w:hAnsi="Arial" w:cs="Arial"/>
      <w:color w:val="00000A"/>
      <w:sz w:val="28"/>
    </w:rPr>
  </w:style>
  <w:style w:type="paragraph" w:customStyle="1" w:styleId="ConsPlusDocList">
    <w:name w:val="ConsPlusDocList"/>
    <w:uiPriority w:val="99"/>
    <w:qFormat/>
    <w:rsid w:val="00310C6D"/>
    <w:pPr>
      <w:widowControl w:val="0"/>
    </w:pPr>
    <w:rPr>
      <w:rFonts w:ascii="Courier New" w:eastAsia="Times New Roman" w:hAnsi="Courier New" w:cs="Courier New"/>
      <w:color w:val="00000A"/>
      <w:sz w:val="28"/>
    </w:rPr>
  </w:style>
  <w:style w:type="paragraph" w:styleId="af1">
    <w:name w:val="header"/>
    <w:basedOn w:val="a"/>
    <w:uiPriority w:val="99"/>
    <w:unhideWhenUsed/>
    <w:rsid w:val="00A02BEC"/>
    <w:pPr>
      <w:tabs>
        <w:tab w:val="center" w:pos="4677"/>
        <w:tab w:val="right" w:pos="9355"/>
      </w:tabs>
    </w:pPr>
  </w:style>
  <w:style w:type="paragraph" w:styleId="af2">
    <w:name w:val="footer"/>
    <w:basedOn w:val="a"/>
    <w:uiPriority w:val="99"/>
    <w:unhideWhenUsed/>
    <w:rsid w:val="00A02BEC"/>
    <w:pPr>
      <w:tabs>
        <w:tab w:val="center" w:pos="4677"/>
        <w:tab w:val="right" w:pos="9355"/>
      </w:tabs>
    </w:pPr>
  </w:style>
  <w:style w:type="paragraph" w:styleId="af3">
    <w:name w:val="Normal (Web)"/>
    <w:basedOn w:val="a"/>
    <w:qFormat/>
    <w:rsid w:val="007A4FE1"/>
    <w:pPr>
      <w:spacing w:beforeAutospacing="1" w:afterAutospacing="1" w:line="240" w:lineRule="auto"/>
      <w:ind w:firstLine="0"/>
      <w:jc w:val="left"/>
    </w:pPr>
    <w:rPr>
      <w:rFonts w:eastAsia="Times New Roman"/>
      <w:sz w:val="24"/>
      <w:szCs w:val="24"/>
      <w:lang w:eastAsia="ru-RU"/>
    </w:rPr>
  </w:style>
  <w:style w:type="paragraph" w:styleId="af4">
    <w:name w:val="Balloon Text"/>
    <w:basedOn w:val="a"/>
    <w:uiPriority w:val="99"/>
    <w:semiHidden/>
    <w:unhideWhenUsed/>
    <w:qFormat/>
    <w:rsid w:val="00CE33C4"/>
    <w:pPr>
      <w:spacing w:line="240" w:lineRule="auto"/>
    </w:pPr>
    <w:rPr>
      <w:rFonts w:ascii="Tahoma" w:hAnsi="Tahoma" w:cs="Tahoma"/>
      <w:sz w:val="16"/>
      <w:szCs w:val="16"/>
    </w:rPr>
  </w:style>
  <w:style w:type="paragraph" w:customStyle="1" w:styleId="af5">
    <w:name w:val="Нормальный (таблица)"/>
    <w:basedOn w:val="a"/>
    <w:uiPriority w:val="99"/>
    <w:qFormat/>
    <w:rsid w:val="00C566C4"/>
    <w:pPr>
      <w:spacing w:line="240" w:lineRule="auto"/>
      <w:ind w:firstLine="0"/>
    </w:pPr>
    <w:rPr>
      <w:rFonts w:ascii="Arial" w:hAnsi="Arial" w:cs="Arial"/>
      <w:sz w:val="24"/>
      <w:szCs w:val="24"/>
      <w:lang w:eastAsia="ru-RU"/>
    </w:rPr>
  </w:style>
  <w:style w:type="paragraph" w:customStyle="1" w:styleId="af6">
    <w:name w:val="Содержимое врезки"/>
    <w:basedOn w:val="a"/>
    <w:qFormat/>
    <w:rsid w:val="00F35855"/>
  </w:style>
  <w:style w:type="table" w:styleId="af7">
    <w:name w:val="Table Grid"/>
    <w:basedOn w:val="a1"/>
    <w:uiPriority w:val="59"/>
    <w:rsid w:val="005A5A66"/>
    <w:pPr>
      <w:jc w:val="center"/>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DD38069C803690E3E7C0D3A9C5897CC99C1F101E5352E8388BD80043EEE5A3D50E0814615031978Bi9c2L" TargetMode="External"/><Relationship Id="rId117" Type="http://schemas.openxmlformats.org/officeDocument/2006/relationships/hyperlink" Target="consultantplus://offline/ref=5151CE8A64E46C524FD843EF5F370085F8361D152399D1EC33B43135k3t1O" TargetMode="External"/><Relationship Id="rId21" Type="http://schemas.openxmlformats.org/officeDocument/2006/relationships/hyperlink" Target="consultantplus://offline/ref=DD38069C803690E3E7C0D3A9C5897CC99C1D10115354E8388BD80043EEE5A3D50E0814615031978Ei9c0L" TargetMode="External"/><Relationship Id="rId42" Type="http://schemas.openxmlformats.org/officeDocument/2006/relationships/hyperlink" Target="consultantplus://offline/ref=DD38069C803690E3E7C0D3A9C5897CC99C1D10115354E8388BD80043EEE5A3D50E0814615031938Di9c0L" TargetMode="External"/><Relationship Id="rId47" Type="http://schemas.openxmlformats.org/officeDocument/2006/relationships/hyperlink" Target="consultantplus://offline/ref=DD38069C803690E3E7C0D3A9C5897CC99C1D10115354E8388BD80043EEE5A3D50E0814615031928Di9c4L" TargetMode="External"/><Relationship Id="rId63" Type="http://schemas.openxmlformats.org/officeDocument/2006/relationships/hyperlink" Target="consultantplus://offline/ref=5151CE8A64E46C524FD843EF5F370085F8391E172299D1EC33B43135k3t1O" TargetMode="External"/><Relationship Id="rId68" Type="http://schemas.openxmlformats.org/officeDocument/2006/relationships/hyperlink" Target="consultantplus://offline/ref=5151CE8A64E46C524FD843EF5F370085F8331E102399D1EC33B43135k3t1O" TargetMode="External"/><Relationship Id="rId84" Type="http://schemas.openxmlformats.org/officeDocument/2006/relationships/hyperlink" Target="consultantplus://offline/ref=5151CE8A64E46C524FD843EF5F370085F83510162399D1EC33B43135k3t1O" TargetMode="External"/><Relationship Id="rId89" Type="http://schemas.openxmlformats.org/officeDocument/2006/relationships/hyperlink" Target="consultantplus://offline/ref=5151CE8A64E46C524FD85CFA5A370085F8311E192C938CE63BED3D3736193360AA9D704BC7B34E84kBt5O" TargetMode="External"/><Relationship Id="rId112" Type="http://schemas.openxmlformats.org/officeDocument/2006/relationships/hyperlink" Target="consultantplus://offline/ref=5151CE8A64E46C524FD85FEF43370085FD32111821C4DBE46AB833k3t2O" TargetMode="External"/><Relationship Id="rId16" Type="http://schemas.openxmlformats.org/officeDocument/2006/relationships/hyperlink" Target="consultantplus://offline/ref=DD38069C803690E3E7C0D3A9C5897CC99C1D10115354E8388BD80043EEE5A3D50E08146150319789i9c5L" TargetMode="External"/><Relationship Id="rId107" Type="http://schemas.openxmlformats.org/officeDocument/2006/relationships/hyperlink" Target="consultantplus://offline/ref=5151CE8A64E46C524FD843EF5F370085F8371C102C99D1EC33B43135k3t1O" TargetMode="External"/><Relationship Id="rId11" Type="http://schemas.openxmlformats.org/officeDocument/2006/relationships/hyperlink" Target="consultantplus://offline/ref=DD38069C803690E3E7C0CCBCC0897CC99F17131C0509B763D68Fi0c9L" TargetMode="External"/><Relationship Id="rId32" Type="http://schemas.openxmlformats.org/officeDocument/2006/relationships/hyperlink" Target="consultantplus://offline/ref=DD38069C803690E3E7C0D3A9C5897CC99C1F101E5352E8388BD80043EEE5A3D50E0814615031978Bi9c2L" TargetMode="External"/><Relationship Id="rId37" Type="http://schemas.openxmlformats.org/officeDocument/2006/relationships/hyperlink" Target="consultantplus://offline/ref=DD38069C803690E3E7C0CCBCC0897CC99C1E13125803BF3ADA8D0Ei4c6L" TargetMode="External"/><Relationship Id="rId53" Type="http://schemas.openxmlformats.org/officeDocument/2006/relationships/hyperlink" Target="consultantplus://offline/ref=5151CE8A64E46C524FD843EF5F370085F8351B112D99D1EC33B43135k3t1O" TargetMode="External"/><Relationship Id="rId58" Type="http://schemas.openxmlformats.org/officeDocument/2006/relationships/hyperlink" Target="consultantplus://offline/ref=5151CE8A64E46C524FD843EF5F370085FB301F182999D1EC33B43135k3t1O" TargetMode="External"/><Relationship Id="rId74" Type="http://schemas.openxmlformats.org/officeDocument/2006/relationships/hyperlink" Target="consultantplus://offline/ref=5151CE8A64E46C524FD843EF5F370085F83919172C99D1EC33B43135k3t1O" TargetMode="External"/><Relationship Id="rId79" Type="http://schemas.openxmlformats.org/officeDocument/2006/relationships/hyperlink" Target="consultantplus://offline/ref=5151CE8A64E46C524FD843EF5F370085F8361B162399D1EC33B43135k3t1O" TargetMode="External"/><Relationship Id="rId102" Type="http://schemas.openxmlformats.org/officeDocument/2006/relationships/hyperlink" Target="consultantplus://offline/ref=5151CE8A64E46C524FD843EF5F370085F8371E172F99D1EC33B43135k3t1O" TargetMode="External"/><Relationship Id="rId123" Type="http://schemas.openxmlformats.org/officeDocument/2006/relationships/hyperlink" Target="consultantplus://offline/ref=5151CE8A64E46C524FD843EF5F370085FC34191821C4DBE46AB833k3t2O"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5151CE8A64E46C524FD843EF5F370085FB301B182A99D1EC33B43135k3t1O" TargetMode="External"/><Relationship Id="rId95" Type="http://schemas.openxmlformats.org/officeDocument/2006/relationships/hyperlink" Target="consultantplus://offline/ref=5151CE8A64E46C524FD843EF5F370085F8371A162899D1EC33B43135k3t1O" TargetMode="External"/><Relationship Id="rId19" Type="http://schemas.openxmlformats.org/officeDocument/2006/relationships/hyperlink" Target="consultantplus://offline/ref=DD38069C803690E3E7C0D3A9C5897CC99C1D10115354E8388BD80043EEE5A3D50E08146150319E8Di9c9L" TargetMode="External"/><Relationship Id="rId14" Type="http://schemas.openxmlformats.org/officeDocument/2006/relationships/hyperlink" Target="consultantplus://offline/ref=DD38069C803690E3E7C0DAB0C2897CC99E191D17545CE8388BD80043EEiEc5L" TargetMode="External"/><Relationship Id="rId22" Type="http://schemas.openxmlformats.org/officeDocument/2006/relationships/hyperlink" Target="consultantplus://offline/ref=DD38069C803690E3E7C0D3A9C5897CC99C1D10115354E8388BD80043EEE5A3D50E0814615030978Ai9c1L" TargetMode="External"/><Relationship Id="rId27" Type="http://schemas.openxmlformats.org/officeDocument/2006/relationships/hyperlink" Target="consultantplus://offline/ref=DD38069C803690E3E7C0CCBCC0897CC99C1E111C0509B763D68Fi0c9L" TargetMode="External"/><Relationship Id="rId30" Type="http://schemas.openxmlformats.org/officeDocument/2006/relationships/hyperlink" Target="consultantplus://offline/ref=DD38069C803690E3E7C0CCBCC0897CC9981B13115803BF3ADA8D0Ei4c6L" TargetMode="External"/><Relationship Id="rId35" Type="http://schemas.openxmlformats.org/officeDocument/2006/relationships/hyperlink" Target="consultantplus://offline/ref=DD38069C803690E3E7C0DAB0C2897CC99E191D17545CE8388BD80043EEiEc5L" TargetMode="External"/><Relationship Id="rId43" Type="http://schemas.openxmlformats.org/officeDocument/2006/relationships/hyperlink" Target="consultantplus://offline/ref=DD38069C803690E3E7C0D3A9C5897CC99C1D10115354E8388BD80043EEE5A3D50E0814615031938Di9c0L" TargetMode="External"/><Relationship Id="rId48" Type="http://schemas.openxmlformats.org/officeDocument/2006/relationships/hyperlink" Target="consultantplus://offline/ref=DD38069C803690E3E7C0D3A9C5897CC99C1D10115354E8388BD80043EEE5A3D50E0814615031928Di9c7L" TargetMode="External"/><Relationship Id="rId56" Type="http://schemas.openxmlformats.org/officeDocument/2006/relationships/hyperlink" Target="consultantplus://offline/ref=5151CE8A64E46C524FD843EF5F370085FF37111B7CCED3BD66BAk3t4O" TargetMode="External"/><Relationship Id="rId64" Type="http://schemas.openxmlformats.org/officeDocument/2006/relationships/hyperlink" Target="consultantplus://offline/ref=5151CE8A64E46C524FD843EF5F370085F8361A152A99D1EC33B43135k3t1O" TargetMode="External"/><Relationship Id="rId69" Type="http://schemas.openxmlformats.org/officeDocument/2006/relationships/hyperlink" Target="consultantplus://offline/ref=5151CE8A64E46C524FD843EF5F370085F8331E172399D1EC33B43135k3t1O" TargetMode="External"/><Relationship Id="rId77" Type="http://schemas.openxmlformats.org/officeDocument/2006/relationships/hyperlink" Target="consultantplus://offline/ref=5151CE8A64E46C524FD843EF5F370085F83310192999D1EC33B43135k3t1O" TargetMode="External"/><Relationship Id="rId100" Type="http://schemas.openxmlformats.org/officeDocument/2006/relationships/hyperlink" Target="consultantplus://offline/ref=5151CE8A64E46C524FD843EF5F370085F8371E172999D1EC33B43135k3t1O" TargetMode="External"/><Relationship Id="rId105" Type="http://schemas.openxmlformats.org/officeDocument/2006/relationships/hyperlink" Target="consultantplus://offline/ref=5151CE8A64E46C524FD843EF5F370085F8381F112899D1EC33B43135k3t1O" TargetMode="External"/><Relationship Id="rId113" Type="http://schemas.openxmlformats.org/officeDocument/2006/relationships/hyperlink" Target="consultantplus://offline/ref=5151CE8A64E46C524FD85FEF43370085FB37191321C4DBE46AB833k3t2O" TargetMode="External"/><Relationship Id="rId118" Type="http://schemas.openxmlformats.org/officeDocument/2006/relationships/hyperlink" Target="consultantplus://offline/ref=5151CE8A64E46C524FD85FEF43370085FB31181021C4DBE46AB833k3t2O" TargetMode="External"/><Relationship Id="rId126" Type="http://schemas.openxmlformats.org/officeDocument/2006/relationships/image" Target="media/image2.wmf"/><Relationship Id="rId8" Type="http://schemas.openxmlformats.org/officeDocument/2006/relationships/hyperlink" Target="consultantplus://offline/ref=478CF28AD7C0BB2CA815F3E7CDC65B30E0A6EB8E5105DCB566BB292818FEC72AK8PAH" TargetMode="External"/><Relationship Id="rId51" Type="http://schemas.openxmlformats.org/officeDocument/2006/relationships/hyperlink" Target="consultantplus://offline/ref=5151CE8A64E46C524FD843EF5F370085FB37181321C4DBE46AB833k3t2O" TargetMode="External"/><Relationship Id="rId72" Type="http://schemas.openxmlformats.org/officeDocument/2006/relationships/hyperlink" Target="consultantplus://offline/ref=5151CE8A64E46C524FD843EF5F370085FB301B182B99D1EC33B43135k3t1O" TargetMode="External"/><Relationship Id="rId80" Type="http://schemas.openxmlformats.org/officeDocument/2006/relationships/hyperlink" Target="consultantplus://offline/ref=5151CE8A64E46C524FD843EF5F370085F8351A152899D1EC33B43135k3t1O" TargetMode="External"/><Relationship Id="rId85" Type="http://schemas.openxmlformats.org/officeDocument/2006/relationships/hyperlink" Target="consultantplus://offline/ref=5151CE8A64E46C524FD843EF5F370085F8361A162299D1EC33B43135k3t1O" TargetMode="External"/><Relationship Id="rId93" Type="http://schemas.openxmlformats.org/officeDocument/2006/relationships/hyperlink" Target="consultantplus://offline/ref=5151CE8A64E46C524FD843EF5F370085F8361A162C99D1EC33B43135k3t1O" TargetMode="External"/><Relationship Id="rId98" Type="http://schemas.openxmlformats.org/officeDocument/2006/relationships/hyperlink" Target="consultantplus://offline/ref=5151CE8A64E46C524FD843EF5F370085F8361A172D99D1EC33B43135k3t1O" TargetMode="External"/><Relationship Id="rId121" Type="http://schemas.openxmlformats.org/officeDocument/2006/relationships/hyperlink" Target="consultantplus://offline/ref=5151CE8A64E46C524FD843EF5F370085F83919102299D1EC33B43135k3t1O" TargetMode="External"/><Relationship Id="rId3" Type="http://schemas.openxmlformats.org/officeDocument/2006/relationships/styles" Target="styles.xml"/><Relationship Id="rId12" Type="http://schemas.openxmlformats.org/officeDocument/2006/relationships/hyperlink" Target="consultantplus://offline/ref=DD38069C803690E3E7C0D3A9C5897CC99C1D10115354E8388BD80043EEE5A3D50E08146150319088i9c1L" TargetMode="External"/><Relationship Id="rId17" Type="http://schemas.openxmlformats.org/officeDocument/2006/relationships/hyperlink" Target="consultantplus://offline/ref=DD38069C803690E3E7C0D3A9C5897CC99C1D10115354E8388BD80043EEE5A3D50E08146150319E8Di9c3L" TargetMode="External"/><Relationship Id="rId25" Type="http://schemas.openxmlformats.org/officeDocument/2006/relationships/hyperlink" Target="consultantplus://offline/ref=DD38069C803690E3E7C0D3A9C5897CC99C1F101E5352E8388BD80043EEE5A3D50E0814615031978Bi9c2L" TargetMode="External"/><Relationship Id="rId33" Type="http://schemas.openxmlformats.org/officeDocument/2006/relationships/hyperlink" Target="consultantplus://offline/ref=DD38069C803690E3E7C0CCBCC0897CC99C1E111C0509B763D68Fi0c9L" TargetMode="External"/><Relationship Id="rId38" Type="http://schemas.openxmlformats.org/officeDocument/2006/relationships/hyperlink" Target="consultantplus://offline/ref=DD38069C803690E3E7C0D3A9C5897CC99C1D10115354E8388BD80043EEE5A3D50E0814615030958Ai9c2L" TargetMode="External"/><Relationship Id="rId46" Type="http://schemas.openxmlformats.org/officeDocument/2006/relationships/hyperlink" Target="consultantplus://offline/ref=DD38069C803690E3E7C0D3A9C5897CC99C1D10115354E8388BD80043EEE5A3D50E0814615031938Di9c0L" TargetMode="External"/><Relationship Id="rId59" Type="http://schemas.openxmlformats.org/officeDocument/2006/relationships/hyperlink" Target="consultantplus://offline/ref=5151CE8A64E46C524FD843EF5F370085FB301E122F99D1EC33B43135k3t1O" TargetMode="External"/><Relationship Id="rId67" Type="http://schemas.openxmlformats.org/officeDocument/2006/relationships/hyperlink" Target="consultantplus://offline/ref=5151CE8A64E46C524FD843EF5F370085F8361B172F99D1EC33B43135k3t1O" TargetMode="External"/><Relationship Id="rId103" Type="http://schemas.openxmlformats.org/officeDocument/2006/relationships/hyperlink" Target="consultantplus://offline/ref=5151CE8A64E46C524FD843EF5F370085F8371E122899D1EC33B43135k3t1O" TargetMode="External"/><Relationship Id="rId108" Type="http://schemas.openxmlformats.org/officeDocument/2006/relationships/hyperlink" Target="consultantplus://offline/ref=5151CE8A64E46C524FD85CFA5A370085F8361A1122948CE63BED3D3736k1t9O" TargetMode="External"/><Relationship Id="rId116" Type="http://schemas.openxmlformats.org/officeDocument/2006/relationships/hyperlink" Target="consultantplus://offline/ref=5151CE8A64E46C524FD843EF5F370085F1341F1721C4DBE46AB833k3t2O" TargetMode="External"/><Relationship Id="rId124" Type="http://schemas.openxmlformats.org/officeDocument/2006/relationships/hyperlink" Target="consultantplus://offline/ref=DD38069C803690E3E7C0D3A9C5897CC99C1D10115354E8388BD80043EEE5A3D50E0814615030978Fi9c6L" TargetMode="External"/><Relationship Id="rId129" Type="http://schemas.openxmlformats.org/officeDocument/2006/relationships/theme" Target="theme/theme1.xml"/><Relationship Id="rId20" Type="http://schemas.openxmlformats.org/officeDocument/2006/relationships/hyperlink" Target="consultantplus://offline/ref=DD38069C803690E3E7C0CCBCC0897CC99C1E16105803BF3ADA8D0Ei4c6L" TargetMode="External"/><Relationship Id="rId41" Type="http://schemas.openxmlformats.org/officeDocument/2006/relationships/hyperlink" Target="consultantplus://offline/ref=DD38069C803690E3E7C0D3A9C5897CC99C1D10115354E8388BD80043EEE5A3D50E0814615030978Ai9c1L" TargetMode="External"/><Relationship Id="rId54" Type="http://schemas.openxmlformats.org/officeDocument/2006/relationships/hyperlink" Target="consultantplus://offline/ref=5151CE8A64E46C524FD843EF5F370085FB301F122999D1EC33B43135k3t1O" TargetMode="External"/><Relationship Id="rId62" Type="http://schemas.openxmlformats.org/officeDocument/2006/relationships/hyperlink" Target="consultantplus://offline/ref=5151CE8A64E46C524FD843EF5F370085F8391E102A99D1EC33B43135k3t1O" TargetMode="External"/><Relationship Id="rId70" Type="http://schemas.openxmlformats.org/officeDocument/2006/relationships/hyperlink" Target="consultantplus://offline/ref=5151CE8A64E46C524FD843EF5F370085F8381B152B99D1EC33B43135k3t1O" TargetMode="External"/><Relationship Id="rId75" Type="http://schemas.openxmlformats.org/officeDocument/2006/relationships/hyperlink" Target="consultantplus://offline/ref=5151CE8A64E46C524FD843EF5F370085F83819122D99D1EC33B43135k3t1O" TargetMode="External"/><Relationship Id="rId83" Type="http://schemas.openxmlformats.org/officeDocument/2006/relationships/hyperlink" Target="consultantplus://offline/ref=5151CE8A64E46C524FD843EF5F370085F8351A162E99D1EC33B43135k3t1O" TargetMode="External"/><Relationship Id="rId88" Type="http://schemas.openxmlformats.org/officeDocument/2006/relationships/hyperlink" Target="consultantplus://offline/ref=5151CE8A64E46C524FD843EF5F370085FB301C182C99D1EC33B43135k3t1O" TargetMode="External"/><Relationship Id="rId91" Type="http://schemas.openxmlformats.org/officeDocument/2006/relationships/hyperlink" Target="consultantplus://offline/ref=5151CE8A64E46C524FD843EF5F370085FB301C122D99D1EC33B43135k3t1O" TargetMode="External"/><Relationship Id="rId96" Type="http://schemas.openxmlformats.org/officeDocument/2006/relationships/hyperlink" Target="consultantplus://offline/ref=5151CE8A64E46C524FD843EF5F370085F8371A142899D1EC33B43135k3t1O" TargetMode="External"/><Relationship Id="rId111" Type="http://schemas.openxmlformats.org/officeDocument/2006/relationships/hyperlink" Target="consultantplus://offline/ref=5151CE8A64E46C524FD843EF5F370085F8371D192D99D1EC33B43135k3t1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38069C803690E3E7C0CCBCC0897CC99C1B13115803BF3ADA8D0Ei4c6L" TargetMode="External"/><Relationship Id="rId23" Type="http://schemas.openxmlformats.org/officeDocument/2006/relationships/hyperlink" Target="consultantplus://offline/ref=DD38069C803690E3E7C0D3A9C5897CC99C1D10115354E8388BD80043EEE5A3D50E08146150319E8Di9c9L" TargetMode="External"/><Relationship Id="rId28" Type="http://schemas.openxmlformats.org/officeDocument/2006/relationships/hyperlink" Target="consultantplus://offline/ref=DD38069C803690E3E7C0D3A9C5897CC99C1D10115354E8388BD80043EEE5A3D50E0814615030978Ai9c1L" TargetMode="External"/><Relationship Id="rId36" Type="http://schemas.openxmlformats.org/officeDocument/2006/relationships/hyperlink" Target="consultantplus://offline/ref=DD38069C803690E3E7C0DAB0C2897CC9981F14125653E8388BD80043EEiEc5L" TargetMode="External"/><Relationship Id="rId49" Type="http://schemas.openxmlformats.org/officeDocument/2006/relationships/hyperlink" Target="consultantplus://offline/ref=DD38069C803690E3E7C0D3A9C5897CC99C1D10115354E8388BD80043EEE5A3D50E0814615031938Di9c0L" TargetMode="External"/><Relationship Id="rId57" Type="http://schemas.openxmlformats.org/officeDocument/2006/relationships/hyperlink" Target="consultantplus://offline/ref=5151CE8A64E46C524FD843EF5F370085FB301E132399D1EC33B43135k3t1O" TargetMode="External"/><Relationship Id="rId106" Type="http://schemas.openxmlformats.org/officeDocument/2006/relationships/hyperlink" Target="consultantplus://offline/ref=5151CE8A64E46C524FD843EF5F370085F8381F112B99D1EC33B43135k3t1O" TargetMode="External"/><Relationship Id="rId114" Type="http://schemas.openxmlformats.org/officeDocument/2006/relationships/hyperlink" Target="consultantplus://offline/ref=5151CE8A64E46C524FD843EF5F370085F83510132F99D1EC33B43135k3t1O" TargetMode="External"/><Relationship Id="rId119" Type="http://schemas.openxmlformats.org/officeDocument/2006/relationships/hyperlink" Target="consultantplus://offline/ref=5151CE8A64E46C524FD85FEF43370085FD36101021C4DBE46AB833k3t2O" TargetMode="External"/><Relationship Id="rId127" Type="http://schemas.openxmlformats.org/officeDocument/2006/relationships/header" Target="header1.xml"/><Relationship Id="rId10" Type="http://schemas.openxmlformats.org/officeDocument/2006/relationships/hyperlink" Target="consultantplus://offline/ref=DD38069C803690E3E7C0CCBCC0897CC99C1B13115803BF3ADA8D0Ei4c6L" TargetMode="External"/><Relationship Id="rId31" Type="http://schemas.openxmlformats.org/officeDocument/2006/relationships/hyperlink" Target="consultantplus://offline/ref=DD38069C803690E3E7C0D3A9C5897CC99C1D10115354E8388BD80043EEE5A3D50E08146150319488i9c0L" TargetMode="External"/><Relationship Id="rId44" Type="http://schemas.openxmlformats.org/officeDocument/2006/relationships/hyperlink" Target="consultantplus://offline/ref=DD38069C803690E3E7C0D3A9C5897CC99C1D10115354E8388BD80043EEE5A3D50E0814615031938Di9c0L" TargetMode="External"/><Relationship Id="rId52" Type="http://schemas.openxmlformats.org/officeDocument/2006/relationships/hyperlink" Target="consultantplus://offline/ref=5151CE8A64E46C524FD843EF5F370085FE311C1B7CCED3BD66BAk3t4O" TargetMode="External"/><Relationship Id="rId60" Type="http://schemas.openxmlformats.org/officeDocument/2006/relationships/hyperlink" Target="consultantplus://offline/ref=5151CE8A64E46C524FD843EF5F370085F83719102399D1EC33B43135k3t1O" TargetMode="External"/><Relationship Id="rId65" Type="http://schemas.openxmlformats.org/officeDocument/2006/relationships/hyperlink" Target="consultantplus://offline/ref=5151CE8A64E46C524FD843EF5F370085F8361A172299D1EC33B43135k3t1O" TargetMode="External"/><Relationship Id="rId73" Type="http://schemas.openxmlformats.org/officeDocument/2006/relationships/hyperlink" Target="consultantplus://offline/ref=5151CE8A64E46C524FD843EF5F370085FB301B182899D1EC33B43135k3t1O" TargetMode="External"/><Relationship Id="rId78" Type="http://schemas.openxmlformats.org/officeDocument/2006/relationships/hyperlink" Target="consultantplus://offline/ref=5151CE8A64E46C524FD843EF5F370085F8361A162299D1EC33B43135k3t1O" TargetMode="External"/><Relationship Id="rId81" Type="http://schemas.openxmlformats.org/officeDocument/2006/relationships/hyperlink" Target="consultantplus://offline/ref=5151CE8A64E46C524FD843EF5F370085F83611152F99D1EC33B43135k3t1O" TargetMode="External"/><Relationship Id="rId86" Type="http://schemas.openxmlformats.org/officeDocument/2006/relationships/hyperlink" Target="consultantplus://offline/ref=5151CE8A64E46C524FD843EF5F370085F8361B162399D1EC33B43135k3t1O" TargetMode="External"/><Relationship Id="rId94" Type="http://schemas.openxmlformats.org/officeDocument/2006/relationships/hyperlink" Target="consultantplus://offline/ref=5151CE8A64E46C524FD843EF5F370085F8321D152B99D1EC33B43135k3t1O" TargetMode="External"/><Relationship Id="rId99" Type="http://schemas.openxmlformats.org/officeDocument/2006/relationships/hyperlink" Target="consultantplus://offline/ref=5151CE8A64E46C524FD843EF5F370085F8371E172E99D1EC33B43135k3t1O" TargetMode="External"/><Relationship Id="rId101" Type="http://schemas.openxmlformats.org/officeDocument/2006/relationships/hyperlink" Target="consultantplus://offline/ref=5151CE8A64E46C524FD843EF5F370085F8371A142899D1EC33B43135k3t1O" TargetMode="External"/><Relationship Id="rId122" Type="http://schemas.openxmlformats.org/officeDocument/2006/relationships/hyperlink" Target="consultantplus://offline/ref=5151CE8A64E46C524FD843EF5F370085F83919102B99D1EC33B43135k3t1O" TargetMode="External"/><Relationship Id="rId4" Type="http://schemas.openxmlformats.org/officeDocument/2006/relationships/settings" Target="settings.xml"/><Relationship Id="rId9" Type="http://schemas.openxmlformats.org/officeDocument/2006/relationships/hyperlink" Target="consultantplus://offline/ref=DD38069C803690E3E7C0DAB0C2897CC99E191D17545CE8388BD80043EEiEc5L" TargetMode="External"/><Relationship Id="rId13" Type="http://schemas.openxmlformats.org/officeDocument/2006/relationships/hyperlink" Target="consultantplus://offline/ref=DD38069C803690E3E7C0D3A9C5897CC99C1D10115354E8388BD80043EEE5A3D50E08146150319789i9c1L" TargetMode="External"/><Relationship Id="rId18" Type="http://schemas.openxmlformats.org/officeDocument/2006/relationships/hyperlink" Target="consultantplus://offline/ref=DD38069C803690E3E7C0D3A9C5897CC99C1D10115354E8388BD80043EEE5A3D50E08146150319E82i9c5L" TargetMode="External"/><Relationship Id="rId39" Type="http://schemas.openxmlformats.org/officeDocument/2006/relationships/hyperlink" Target="consultantplus://offline/ref=DD38069C803690E3E7C0DAB0C2897CC99E191D17545CE8388BD80043EEiEc5L" TargetMode="External"/><Relationship Id="rId109" Type="http://schemas.openxmlformats.org/officeDocument/2006/relationships/hyperlink" Target="consultantplus://offline/ref=5151CE8A64E46C524FD843EF5F370085F83811152899D1EC33B43135k3t1O" TargetMode="External"/><Relationship Id="rId34" Type="http://schemas.openxmlformats.org/officeDocument/2006/relationships/hyperlink" Target="consultantplus://offline/ref=DD38069C803690E3E7C0CCBCC0897CC9981B13115803BF3ADA8D0Ei4c6L" TargetMode="External"/><Relationship Id="rId50" Type="http://schemas.openxmlformats.org/officeDocument/2006/relationships/hyperlink" Target="consultantplus://offline/ref=5151CE8A64E46C524FD85CFA5A370085FB3018112E938CE63BED3D3736k1t9O" TargetMode="External"/><Relationship Id="rId55" Type="http://schemas.openxmlformats.org/officeDocument/2006/relationships/hyperlink" Target="consultantplus://offline/ref=5151CE8A64E46C524FD843EF5F370085F83619112899D1EC33B43135k3t1O" TargetMode="External"/><Relationship Id="rId76" Type="http://schemas.openxmlformats.org/officeDocument/2006/relationships/hyperlink" Target="consultantplus://offline/ref=5151CE8A64E46C524FD843EF5F370085FB301D182C99D1EC33B43135k3t1O" TargetMode="External"/><Relationship Id="rId97" Type="http://schemas.openxmlformats.org/officeDocument/2006/relationships/hyperlink" Target="consultantplus://offline/ref=5151CE8A64E46C524FD843EF5F370085F8361E162C99D1EC33B43135k3t1O" TargetMode="External"/><Relationship Id="rId104" Type="http://schemas.openxmlformats.org/officeDocument/2006/relationships/hyperlink" Target="consultantplus://offline/ref=5151CE8A64E46C524FD843EF5F370085F8381F122B99D1EC33B43135k3t1O" TargetMode="External"/><Relationship Id="rId120" Type="http://schemas.openxmlformats.org/officeDocument/2006/relationships/hyperlink" Target="consultantplus://offline/ref=5151CE8A64E46C524FD85FEF43370085FD34191721C4DBE46AB833k3t2O" TargetMode="External"/><Relationship Id="rId125" Type="http://schemas.openxmlformats.org/officeDocument/2006/relationships/image" Target="media/image1.wmf"/><Relationship Id="rId7" Type="http://schemas.openxmlformats.org/officeDocument/2006/relationships/endnotes" Target="endnotes.xml"/><Relationship Id="rId71" Type="http://schemas.openxmlformats.org/officeDocument/2006/relationships/hyperlink" Target="consultantplus://offline/ref=5151CE8A64E46C524FD843EF5F370085F837181421C4DBE46AB833k3t2O" TargetMode="External"/><Relationship Id="rId92" Type="http://schemas.openxmlformats.org/officeDocument/2006/relationships/hyperlink" Target="consultantplus://offline/ref=5151CE8A64E46C524FD843EF5F370085F8391F192399D1EC33B43135k3t1O" TargetMode="External"/><Relationship Id="rId2" Type="http://schemas.openxmlformats.org/officeDocument/2006/relationships/numbering" Target="numbering.xml"/><Relationship Id="rId29" Type="http://schemas.openxmlformats.org/officeDocument/2006/relationships/hyperlink" Target="consultantplus://offline/ref=DD38069C803690E3E7C0D3A9C5897CC99C1D10115354E8388BD80043EEE5A3D50E08146150319789i9c5L" TargetMode="External"/><Relationship Id="rId24" Type="http://schemas.openxmlformats.org/officeDocument/2006/relationships/hyperlink" Target="consultantplus://offline/ref=DD38069C803690E3E7C0D3A9C5897CC99C1F101E5352E8388BD80043EEE5A3D50E0814615031978Bi9c2L" TargetMode="External"/><Relationship Id="rId40" Type="http://schemas.openxmlformats.org/officeDocument/2006/relationships/hyperlink" Target="consultantplus://offline/ref=DD38069C803690E3E7C0CCBCC0897CC99C1B13115803BF3ADA8D0Ei4c6L" TargetMode="External"/><Relationship Id="rId45" Type="http://schemas.openxmlformats.org/officeDocument/2006/relationships/hyperlink" Target="consultantplus://offline/ref=DD38069C803690E3E7C0D3A9C5897CC99C1D10115354E8388BD80043EEE5A3D50E0814615031938Di9c0L" TargetMode="External"/><Relationship Id="rId66" Type="http://schemas.openxmlformats.org/officeDocument/2006/relationships/hyperlink" Target="consultantplus://offline/ref=5151CE8A64E46C524FD843EF5F370085F8311A1721C4DBE46AB833k3t2O" TargetMode="External"/><Relationship Id="rId87" Type="http://schemas.openxmlformats.org/officeDocument/2006/relationships/hyperlink" Target="consultantplus://offline/ref=5151CE8A64E46C524FD843EF5F370085F8361D142B99D1EC33B43135k3t1O" TargetMode="External"/><Relationship Id="rId110" Type="http://schemas.openxmlformats.org/officeDocument/2006/relationships/hyperlink" Target="consultantplus://offline/ref=5151CE8A64E46C524FD843EF5F370085F8341B102999D1EC33B43135k3t1O" TargetMode="External"/><Relationship Id="rId115" Type="http://schemas.openxmlformats.org/officeDocument/2006/relationships/hyperlink" Target="consultantplus://offline/ref=5151CE8A64E46C524FD843EF5F370085F83711142B99D1EC33B43135k3t1O" TargetMode="External"/><Relationship Id="rId61" Type="http://schemas.openxmlformats.org/officeDocument/2006/relationships/hyperlink" Target="consultantplus://offline/ref=5151CE8A64E46C524FD843EF5F370085FB301F182899D1EC33B43135k3t1O" TargetMode="External"/><Relationship Id="rId82" Type="http://schemas.openxmlformats.org/officeDocument/2006/relationships/hyperlink" Target="consultantplus://offline/ref=5151CE8A64E46C524FD843EF5F370085F83510182399D1EC33B43135k3t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70595-8CA6-453D-8CD6-32D63E86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86</Pages>
  <Words>37551</Words>
  <Characters>214046</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212-ФЗ(ред. от 07.03.2017)"О свободном порте Владивосток"</vt:lpstr>
    </vt:vector>
  </TitlesOfParts>
  <Company>КонсультантПлюс Версия 4016.00.36</Company>
  <LinksUpToDate>false</LinksUpToDate>
  <CharactersWithSpaces>251095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212-ФЗ(ред. от 07.03.2017)"О свободном порте Владивосток"</dc:title>
  <dc:creator>Elgin</dc:creator>
  <cp:lastModifiedBy>adm-sahno</cp:lastModifiedBy>
  <cp:revision>6</cp:revision>
  <cp:lastPrinted>2017-05-25T15:21:00Z</cp:lastPrinted>
  <dcterms:created xsi:type="dcterms:W3CDTF">2017-06-30T09:17:00Z</dcterms:created>
  <dcterms:modified xsi:type="dcterms:W3CDTF">2017-06-30T09:33:00Z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